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icareetke4-isticanje11"/>
        <w:tblpPr w:leftFromText="180" w:rightFromText="180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C2143" w:rsidRPr="00750E4B" w:rsidTr="002A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OBRAZAC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sudjelovanja u savjetovanju o 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nacrtu općeg akta </w:t>
            </w:r>
          </w:p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Default="003C2143" w:rsidP="003C2143">
            <w:pPr>
              <w:jc w:val="center"/>
              <w:rPr>
                <w:b w:val="0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</w:rPr>
              <w:t xml:space="preserve"> </w:t>
            </w: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Prijedlog Proračuna Općine Sveti Ilija za </w:t>
            </w:r>
          </w:p>
          <w:p w:rsidR="003C2143" w:rsidRPr="002A0097" w:rsidRDefault="00A30DBF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. godinu</w:t>
            </w:r>
            <w:r w:rsidR="003C2143" w:rsidRPr="002A0097">
              <w:rPr>
                <w:color w:val="000000" w:themeColor="text1"/>
              </w:rPr>
              <w:t xml:space="preserve"> </w:t>
            </w:r>
          </w:p>
          <w:p w:rsidR="003C2143" w:rsidRPr="00750E4B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2A0097" w:rsidRDefault="003C2143" w:rsidP="002A0097">
            <w:pPr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  <w:p w:rsidR="003C2143" w:rsidRPr="002A0097" w:rsidRDefault="002A0097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Jedinstveni upravni odjel Općine Sveti Ilija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Ilija</w:t>
            </w:r>
            <w:proofErr w:type="spellEnd"/>
          </w:p>
          <w:p w:rsidR="003C2143" w:rsidRPr="0015298D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A0097">
              <w:rPr>
                <w:rFonts w:ascii="Times New Roman" w:hAnsi="Times New Roman" w:cs="Times New Roman"/>
              </w:rPr>
              <w:t>Početak savjetovanja:</w:t>
            </w:r>
          </w:p>
          <w:p w:rsidR="003C2143" w:rsidRPr="002A0097" w:rsidRDefault="004E72A4" w:rsidP="00A30DB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0D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studenog 20</w:t>
            </w:r>
            <w:r w:rsidR="00A30DBF">
              <w:rPr>
                <w:rFonts w:ascii="Times New Roman" w:hAnsi="Times New Roman" w:cs="Times New Roman"/>
              </w:rPr>
              <w:t>20</w:t>
            </w:r>
            <w:r w:rsidR="003C2143" w:rsidRPr="002A0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3C2143" w:rsidRPr="002A0097" w:rsidRDefault="004E72A4" w:rsidP="00A30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30DBF">
              <w:rPr>
                <w:rFonts w:ascii="Times New Roman" w:hAnsi="Times New Roman" w:cs="Times New Roman"/>
                <w:b/>
              </w:rPr>
              <w:t>3</w:t>
            </w:r>
            <w:r w:rsidR="003C2143" w:rsidRPr="002A0097">
              <w:rPr>
                <w:rFonts w:ascii="Times New Roman" w:hAnsi="Times New Roman" w:cs="Times New Roman"/>
                <w:b/>
              </w:rPr>
              <w:t xml:space="preserve">. prosinca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A30DBF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 w:rsidR="003C2143" w:rsidRPr="002A009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Načelni komentari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Datum dostavljanja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0A182E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Sveti Ilija?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DA - NE</w:t>
            </w: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Potpis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A0097" w:rsidRDefault="002A0097"/>
    <w:p w:rsidR="00C722DB" w:rsidRPr="002A0097" w:rsidRDefault="002A0097" w:rsidP="002A0097">
      <w:pPr>
        <w:jc w:val="center"/>
        <w:rPr>
          <w:rFonts w:ascii="Times New Roman" w:hAnsi="Times New Roman" w:cs="Times New Roman"/>
          <w:b/>
          <w:u w:val="single"/>
        </w:rPr>
      </w:pPr>
      <w:r w:rsidRPr="002A0097">
        <w:rPr>
          <w:rFonts w:ascii="Times New Roman" w:hAnsi="Times New Roman" w:cs="Times New Roman"/>
          <w:b/>
          <w:u w:val="single"/>
        </w:rPr>
        <w:t xml:space="preserve">Popunjeni obrazac s eventualnim prilogom dostavlja se Općini Sveti Ilija, Trg Josipa </w:t>
      </w:r>
      <w:proofErr w:type="spellStart"/>
      <w:r w:rsidRPr="002A0097">
        <w:rPr>
          <w:rFonts w:ascii="Times New Roman" w:hAnsi="Times New Roman" w:cs="Times New Roman"/>
          <w:b/>
          <w:u w:val="single"/>
        </w:rPr>
        <w:t>Godrijana</w:t>
      </w:r>
      <w:proofErr w:type="spellEnd"/>
      <w:r w:rsidRPr="002A0097">
        <w:rPr>
          <w:rFonts w:ascii="Times New Roman" w:hAnsi="Times New Roman" w:cs="Times New Roman"/>
          <w:b/>
          <w:u w:val="single"/>
        </w:rPr>
        <w:t xml:space="preserve"> 2, 42 214 Sveti Ilija.</w:t>
      </w:r>
    </w:p>
    <w:sectPr w:rsidR="00C722DB" w:rsidRPr="002A0097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EE" w:rsidRDefault="009D12EE" w:rsidP="00CA19CD">
      <w:pPr>
        <w:spacing w:after="0" w:line="240" w:lineRule="auto"/>
      </w:pPr>
      <w:r>
        <w:separator/>
      </w:r>
    </w:p>
  </w:endnote>
  <w:endnote w:type="continuationSeparator" w:id="0">
    <w:p w:rsidR="009D12EE" w:rsidRDefault="009D12E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3C2143">
    <w:pPr>
      <w:pStyle w:val="Podnoje"/>
      <w:jc w:val="both"/>
    </w:pPr>
    <w:r>
      <w:t xml:space="preserve">Sukladno Zakonu o </w:t>
    </w:r>
    <w:r w:rsidR="002357CF">
      <w:t xml:space="preserve">provedbi opće uredbe o zaštiti podataka </w:t>
    </w:r>
    <w:r>
      <w:t xml:space="preserve">(„Narodne novine“, broj </w:t>
    </w:r>
    <w:r w:rsidR="002357CF">
      <w:t>42/18</w:t>
    </w:r>
    <w:r w:rsidR="00C0165B">
      <w:t>)</w:t>
    </w:r>
    <w:r w:rsidR="00052095">
      <w:t xml:space="preserve"> </w:t>
    </w:r>
    <w:r>
      <w:t>osobni podaci neće se koristiti u druge svrhe uz uvjet poduzimanja odgovarajućih zaštitnih mjera.</w:t>
    </w:r>
  </w:p>
  <w:p w:rsidR="00CA19CD" w:rsidRDefault="00CA19CD" w:rsidP="003C2143">
    <w:pPr>
      <w:pStyle w:val="Podnoje"/>
      <w:jc w:val="both"/>
    </w:pPr>
    <w:r>
      <w:t>Anonimni, uvredljivi ili irelevantni komentari neće se objaviti.</w:t>
    </w:r>
  </w:p>
  <w:p w:rsidR="00CA19CD" w:rsidRDefault="00CA19CD" w:rsidP="003C2143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EE" w:rsidRDefault="009D12EE" w:rsidP="00CA19CD">
      <w:pPr>
        <w:spacing w:after="0" w:line="240" w:lineRule="auto"/>
      </w:pPr>
      <w:r>
        <w:separator/>
      </w:r>
    </w:p>
  </w:footnote>
  <w:footnote w:type="continuationSeparator" w:id="0">
    <w:p w:rsidR="009D12EE" w:rsidRDefault="009D12E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0957"/>
    <w:rsid w:val="00041DF8"/>
    <w:rsid w:val="00052095"/>
    <w:rsid w:val="00074154"/>
    <w:rsid w:val="000A182E"/>
    <w:rsid w:val="000C226B"/>
    <w:rsid w:val="000D7E2A"/>
    <w:rsid w:val="00105BE3"/>
    <w:rsid w:val="001302DA"/>
    <w:rsid w:val="0015298D"/>
    <w:rsid w:val="001D08B9"/>
    <w:rsid w:val="002217C2"/>
    <w:rsid w:val="002357CF"/>
    <w:rsid w:val="00266B4C"/>
    <w:rsid w:val="00281804"/>
    <w:rsid w:val="002A0097"/>
    <w:rsid w:val="002B735A"/>
    <w:rsid w:val="003C0DDC"/>
    <w:rsid w:val="003C2143"/>
    <w:rsid w:val="003F5F27"/>
    <w:rsid w:val="004038E8"/>
    <w:rsid w:val="00411B7F"/>
    <w:rsid w:val="0045212F"/>
    <w:rsid w:val="00453543"/>
    <w:rsid w:val="004733CE"/>
    <w:rsid w:val="004E72A4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8444F"/>
    <w:rsid w:val="008A2D57"/>
    <w:rsid w:val="008D68D5"/>
    <w:rsid w:val="0094729C"/>
    <w:rsid w:val="009D12EE"/>
    <w:rsid w:val="009D352C"/>
    <w:rsid w:val="009E2548"/>
    <w:rsid w:val="00A11EE4"/>
    <w:rsid w:val="00A1418B"/>
    <w:rsid w:val="00A24D16"/>
    <w:rsid w:val="00A30DBF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46629"/>
    <w:rsid w:val="00DB2C04"/>
    <w:rsid w:val="00DB679E"/>
    <w:rsid w:val="00E553C5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Tablicareetke4-isticanje51">
    <w:name w:val="Tablica rešetke 4 - isticanje 5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Tablicareetke4-isticanje51">
    <w:name w:val="Tablica rešetke 4 - isticanje 5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D5A6-BB63-482C-9C37-ABD66325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</cp:lastModifiedBy>
  <cp:revision>3</cp:revision>
  <cp:lastPrinted>2015-05-21T09:44:00Z</cp:lastPrinted>
  <dcterms:created xsi:type="dcterms:W3CDTF">2020-11-13T11:13:00Z</dcterms:created>
  <dcterms:modified xsi:type="dcterms:W3CDTF">2020-11-13T11:14:00Z</dcterms:modified>
</cp:coreProperties>
</file>