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FB" w:rsidRPr="009F5E19" w:rsidRDefault="00C377FB" w:rsidP="00C377FB">
      <w:pPr>
        <w:spacing w:after="200" w:line="276" w:lineRule="auto"/>
        <w:jc w:val="right"/>
        <w:rPr>
          <w:rFonts w:eastAsia="Calibri"/>
          <w:b/>
          <w:lang w:eastAsia="en-US"/>
        </w:rPr>
      </w:pPr>
      <w:r w:rsidRPr="009F5E19">
        <w:rPr>
          <w:rFonts w:eastAsia="Calibri"/>
          <w:b/>
          <w:lang w:eastAsia="en-US"/>
        </w:rPr>
        <w:t>PRILOG I.</w:t>
      </w:r>
    </w:p>
    <w:p w:rsidR="00C377FB" w:rsidRPr="009F5E19" w:rsidRDefault="00C377FB" w:rsidP="00C377FB">
      <w:pPr>
        <w:spacing w:after="200" w:line="276" w:lineRule="auto"/>
        <w:jc w:val="center"/>
        <w:rPr>
          <w:rFonts w:ascii="Garamond" w:eastAsia="Calibri" w:hAnsi="Garamond"/>
          <w:b/>
          <w:lang w:eastAsia="en-US"/>
        </w:rPr>
      </w:pPr>
      <w:r w:rsidRPr="009F5E19">
        <w:rPr>
          <w:rFonts w:ascii="Garamond" w:eastAsia="Calibri" w:hAnsi="Garamond"/>
          <w:b/>
          <w:lang w:eastAsia="en-US"/>
        </w:rPr>
        <w:t>Ponudbeni list broj__________</w:t>
      </w: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907"/>
      </w:tblGrid>
      <w:tr w:rsidR="00C377FB" w:rsidRPr="009F5E19" w:rsidTr="00E63E05">
        <w:trPr>
          <w:trHeight w:val="79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1.1.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Naziv i sjedište naručitelja</w:t>
            </w:r>
            <w:r w:rsidRPr="009F5E19">
              <w:rPr>
                <w:rFonts w:ascii="Garamond" w:eastAsia="Calibri" w:hAnsi="Garamond"/>
                <w:lang w:eastAsia="en-US"/>
              </w:rPr>
              <w:t>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 xml:space="preserve">OPĆINA </w:t>
            </w:r>
            <w:r>
              <w:rPr>
                <w:rFonts w:ascii="Garamond" w:eastAsia="Calibri" w:hAnsi="Garamond"/>
                <w:b/>
                <w:lang w:eastAsia="en-US"/>
              </w:rPr>
              <w:t>SVETI ILIJA</w:t>
            </w:r>
          </w:p>
          <w:p w:rsidR="00C377FB" w:rsidRPr="009F5E19" w:rsidRDefault="00C377FB" w:rsidP="00E63E05">
            <w:pPr>
              <w:jc w:val="center"/>
              <w:rPr>
                <w:rFonts w:ascii="Garamond" w:eastAsia="Calibri" w:hAnsi="Garamond"/>
                <w:b/>
                <w:lang w:eastAsia="en-US"/>
              </w:rPr>
            </w:pPr>
            <w:r>
              <w:rPr>
                <w:rFonts w:ascii="Garamond" w:eastAsia="Calibri" w:hAnsi="Garamond"/>
                <w:b/>
                <w:lang w:eastAsia="en-US"/>
              </w:rPr>
              <w:t>TRG JOSIPA GODRIJANA 2</w:t>
            </w:r>
          </w:p>
          <w:p w:rsidR="00C377FB" w:rsidRPr="009F5E19" w:rsidRDefault="00C377FB" w:rsidP="00E63E05">
            <w:pPr>
              <w:jc w:val="center"/>
              <w:rPr>
                <w:rFonts w:ascii="Garamond" w:eastAsia="Calibri" w:hAnsi="Garamond"/>
                <w:b/>
                <w:lang w:eastAsia="en-US"/>
              </w:rPr>
            </w:pPr>
            <w:r>
              <w:rPr>
                <w:rFonts w:ascii="Garamond" w:eastAsia="Calibri" w:hAnsi="Garamond"/>
                <w:b/>
                <w:lang w:eastAsia="en-US"/>
              </w:rPr>
              <w:t>42214 SVETI ILIJA</w:t>
            </w:r>
          </w:p>
        </w:tc>
      </w:tr>
      <w:tr w:rsidR="00C377FB" w:rsidRPr="009F5E19" w:rsidTr="00E63E05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1.2.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Podaci o ponuditelju: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lang w:eastAsia="en-US"/>
              </w:rPr>
              <w:t>Naziv ponuditelja: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lang w:eastAsia="en-US"/>
              </w:rPr>
              <w:t>Adresa (poslovno sjedište)  ponuditelja: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lang w:eastAsia="en-US"/>
              </w:rPr>
            </w:pPr>
            <w:r w:rsidRPr="009F5E19">
              <w:rPr>
                <w:rFonts w:ascii="Garamond" w:eastAsia="Calibri" w:hAnsi="Garamond"/>
                <w:lang w:eastAsia="en-US"/>
              </w:rPr>
              <w:t xml:space="preserve">OIB 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33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lang w:eastAsia="en-US"/>
              </w:rPr>
              <w:t>Broj računa (IBAN)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lang w:eastAsia="en-US"/>
              </w:rPr>
            </w:pPr>
            <w:r w:rsidRPr="009F5E19">
              <w:rPr>
                <w:rFonts w:ascii="Garamond" w:eastAsia="Calibri" w:hAnsi="Garamond"/>
                <w:lang w:eastAsia="en-US"/>
              </w:rPr>
              <w:t>Ponuditelj je u sustavu PDV-a (zaokružiti)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DA        NE</w:t>
            </w:r>
          </w:p>
        </w:tc>
      </w:tr>
      <w:tr w:rsidR="00C377FB" w:rsidRPr="009F5E19" w:rsidTr="00E63E05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lang w:eastAsia="en-US"/>
              </w:rPr>
              <w:t>Adresa za dostavu pošte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23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lang w:eastAsia="en-US"/>
              </w:rPr>
              <w:t>Adresa e-pošte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lang w:eastAsia="en-US"/>
              </w:rPr>
              <w:t>Kontakt osoba ponuditelja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2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lang w:eastAsia="en-US"/>
              </w:rPr>
              <w:t>Broj telefona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30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lang w:eastAsia="en-US"/>
              </w:rPr>
              <w:t>Broj telefaksa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1.3.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Predmet nabave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9F5E19" w:rsidRPr="009F5E19" w:rsidRDefault="00160CAE" w:rsidP="00E63E05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60CAE">
              <w:rPr>
                <w:rFonts w:ascii="Garamond" w:eastAsia="Calibri" w:hAnsi="Garamond"/>
                <w:b/>
                <w:lang w:eastAsia="en-US"/>
              </w:rPr>
              <w:t>Usluga održavanja javne rasvjete</w:t>
            </w:r>
            <w:bookmarkStart w:id="0" w:name="_GoBack"/>
            <w:bookmarkEnd w:id="0"/>
          </w:p>
        </w:tc>
      </w:tr>
      <w:tr w:rsidR="00C377FB" w:rsidRPr="009F5E19" w:rsidTr="00E63E05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1.4.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Cijena ponude u eurima bez PDV-a: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1.5.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Iznos PDV-a: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1.6.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Cijena ponude u eurima s PDV-om: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</w:p>
        </w:tc>
      </w:tr>
      <w:tr w:rsidR="00C377FB" w:rsidRPr="009F5E19" w:rsidTr="00E63E05">
        <w:trPr>
          <w:trHeight w:val="27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1.7.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Rok valjanosti ponude: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 xml:space="preserve">60 dana od dana otvaranja ponuda  </w:t>
            </w:r>
          </w:p>
        </w:tc>
      </w:tr>
      <w:tr w:rsidR="00C377FB" w:rsidRPr="009F5E19" w:rsidTr="00E63E05">
        <w:trPr>
          <w:trHeight w:val="27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1.8.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:rsidR="00C377FB" w:rsidRPr="009F5E19" w:rsidRDefault="00C377FB" w:rsidP="00E63E05">
            <w:pPr>
              <w:spacing w:after="200" w:line="276" w:lineRule="auto"/>
              <w:rPr>
                <w:rFonts w:ascii="Garamond" w:eastAsia="Calibri" w:hAnsi="Garamond"/>
                <w:b/>
                <w:lang w:eastAsia="en-US"/>
              </w:rPr>
            </w:pPr>
            <w:r w:rsidRPr="009F5E19">
              <w:rPr>
                <w:rFonts w:ascii="Garamond" w:eastAsia="Calibri" w:hAnsi="Garamond"/>
                <w:b/>
                <w:lang w:eastAsia="en-US"/>
              </w:rPr>
              <w:t>Rok izvođenja radova/isporuke robe/ pružanja usluge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377FB" w:rsidRPr="009F5E19" w:rsidRDefault="00C377FB" w:rsidP="00E63E05">
            <w:pPr>
              <w:spacing w:after="200" w:line="276" w:lineRule="auto"/>
              <w:jc w:val="center"/>
              <w:rPr>
                <w:rFonts w:ascii="Garamond" w:eastAsia="Calibri" w:hAnsi="Garamond"/>
                <w:b/>
                <w:lang w:eastAsia="en-US"/>
              </w:rPr>
            </w:pPr>
          </w:p>
        </w:tc>
      </w:tr>
    </w:tbl>
    <w:p w:rsidR="00C377FB" w:rsidRPr="009F5E19" w:rsidRDefault="00C377FB" w:rsidP="00C377FB">
      <w:pPr>
        <w:rPr>
          <w:rFonts w:ascii="Garamond" w:eastAsia="Calibri" w:hAnsi="Garamond"/>
          <w:lang w:eastAsia="en-US"/>
        </w:rPr>
      </w:pPr>
    </w:p>
    <w:p w:rsidR="00C377FB" w:rsidRPr="009F5E19" w:rsidRDefault="00C377FB" w:rsidP="00C377FB">
      <w:pPr>
        <w:rPr>
          <w:rFonts w:ascii="Garamond" w:eastAsia="Calibri" w:hAnsi="Garamond"/>
          <w:lang w:eastAsia="en-US"/>
        </w:rPr>
      </w:pPr>
    </w:p>
    <w:p w:rsidR="00C377FB" w:rsidRDefault="00C377FB" w:rsidP="00C377FB">
      <w:pPr>
        <w:rPr>
          <w:rFonts w:ascii="Garamond" w:eastAsia="Calibri" w:hAnsi="Garamond"/>
          <w:lang w:eastAsia="en-US"/>
        </w:rPr>
      </w:pPr>
      <w:r w:rsidRPr="009F5E19">
        <w:rPr>
          <w:rFonts w:ascii="Garamond" w:eastAsia="Calibri" w:hAnsi="Garamond"/>
          <w:lang w:eastAsia="en-US"/>
        </w:rPr>
        <w:t>U_____________________, dana_______________ godine</w:t>
      </w:r>
    </w:p>
    <w:p w:rsidR="005451C6" w:rsidRDefault="005451C6" w:rsidP="00C377FB">
      <w:pPr>
        <w:rPr>
          <w:rFonts w:ascii="Garamond" w:eastAsia="Calibri" w:hAnsi="Garamond"/>
          <w:lang w:eastAsia="en-US"/>
        </w:rPr>
      </w:pPr>
    </w:p>
    <w:p w:rsidR="005451C6" w:rsidRPr="009F5E19" w:rsidRDefault="005451C6" w:rsidP="00C377FB">
      <w:pPr>
        <w:rPr>
          <w:rFonts w:ascii="Garamond" w:eastAsia="Calibri" w:hAnsi="Garamond"/>
          <w:lang w:eastAsia="en-US"/>
        </w:rPr>
      </w:pPr>
    </w:p>
    <w:p w:rsidR="00C377FB" w:rsidRPr="009F5E19" w:rsidRDefault="00C377FB" w:rsidP="00C377FB">
      <w:pPr>
        <w:rPr>
          <w:rFonts w:ascii="Garamond" w:eastAsia="Calibri" w:hAnsi="Garamond"/>
          <w:lang w:eastAsia="en-US"/>
        </w:rPr>
      </w:pPr>
    </w:p>
    <w:p w:rsidR="00C377FB" w:rsidRPr="009F5E19" w:rsidRDefault="00C377FB" w:rsidP="00C377FB">
      <w:pPr>
        <w:rPr>
          <w:rFonts w:ascii="Garamond" w:eastAsia="Calibri" w:hAnsi="Garamond"/>
          <w:lang w:eastAsia="en-US"/>
        </w:rPr>
      </w:pPr>
    </w:p>
    <w:p w:rsidR="00C377FB" w:rsidRPr="009F5E19" w:rsidRDefault="00C377FB" w:rsidP="00C377FB">
      <w:pPr>
        <w:rPr>
          <w:rFonts w:ascii="Garamond" w:eastAsia="Calibri" w:hAnsi="Garamond"/>
          <w:lang w:eastAsia="en-US"/>
        </w:rPr>
      </w:pPr>
      <w:r w:rsidRPr="009F5E19">
        <w:rPr>
          <w:rFonts w:ascii="Garamond" w:eastAsia="Calibri" w:hAnsi="Garamond"/>
          <w:lang w:eastAsia="en-US"/>
        </w:rPr>
        <w:tab/>
      </w:r>
      <w:r w:rsidRPr="009F5E19">
        <w:rPr>
          <w:rFonts w:ascii="Garamond" w:eastAsia="Calibri" w:hAnsi="Garamond"/>
          <w:lang w:eastAsia="en-US"/>
        </w:rPr>
        <w:tab/>
      </w:r>
      <w:r w:rsidRPr="009F5E19">
        <w:rPr>
          <w:rFonts w:ascii="Garamond" w:eastAsia="Calibri" w:hAnsi="Garamond"/>
          <w:lang w:eastAsia="en-US"/>
        </w:rPr>
        <w:tab/>
      </w:r>
      <w:r w:rsidRPr="009F5E19">
        <w:rPr>
          <w:rFonts w:ascii="Garamond" w:eastAsia="Calibri" w:hAnsi="Garamond"/>
          <w:lang w:eastAsia="en-US"/>
        </w:rPr>
        <w:tab/>
      </w:r>
      <w:r w:rsidRPr="009F5E19">
        <w:rPr>
          <w:rFonts w:ascii="Garamond" w:eastAsia="Calibri" w:hAnsi="Garamond"/>
          <w:lang w:eastAsia="en-US"/>
        </w:rPr>
        <w:tab/>
        <w:t>MP</w:t>
      </w:r>
      <w:r w:rsidR="00160CAE">
        <w:rPr>
          <w:rFonts w:ascii="Garamond" w:eastAsia="Calibri" w:hAnsi="Garamond"/>
          <w:lang w:eastAsia="en-US"/>
        </w:rPr>
        <w:t xml:space="preserve">       </w:t>
      </w:r>
      <w:r w:rsidRPr="009F5E19">
        <w:rPr>
          <w:rFonts w:ascii="Garamond" w:eastAsia="Calibri" w:hAnsi="Garamond"/>
          <w:lang w:eastAsia="en-US"/>
        </w:rPr>
        <w:t>_________________________</w:t>
      </w:r>
      <w:r w:rsidR="00160CAE">
        <w:rPr>
          <w:rFonts w:ascii="Garamond" w:eastAsia="Calibri" w:hAnsi="Garamond"/>
          <w:lang w:eastAsia="en-US"/>
        </w:rPr>
        <w:t>__</w:t>
      </w:r>
      <w:r w:rsidRPr="009F5E19">
        <w:rPr>
          <w:rFonts w:ascii="Garamond" w:eastAsia="Calibri" w:hAnsi="Garamond"/>
          <w:lang w:eastAsia="en-US"/>
        </w:rPr>
        <w:t>_________</w:t>
      </w:r>
    </w:p>
    <w:p w:rsidR="00C377FB" w:rsidRPr="009F5E19" w:rsidRDefault="00C377FB" w:rsidP="00C377FB">
      <w:pPr>
        <w:rPr>
          <w:rFonts w:ascii="Garamond" w:eastAsia="Calibri" w:hAnsi="Garamond"/>
          <w:sz w:val="20"/>
          <w:szCs w:val="20"/>
          <w:lang w:eastAsia="en-US"/>
        </w:rPr>
      </w:pPr>
      <w:r w:rsidRPr="009F5E19">
        <w:rPr>
          <w:rFonts w:ascii="Garamond" w:eastAsia="Calibri" w:hAnsi="Garamond"/>
          <w:lang w:eastAsia="en-US"/>
        </w:rPr>
        <w:tab/>
      </w:r>
      <w:r w:rsidRPr="009F5E19">
        <w:rPr>
          <w:rFonts w:ascii="Garamond" w:eastAsia="Calibri" w:hAnsi="Garamond"/>
          <w:lang w:eastAsia="en-US"/>
        </w:rPr>
        <w:tab/>
      </w:r>
      <w:r w:rsidRPr="009F5E19">
        <w:rPr>
          <w:rFonts w:ascii="Garamond" w:eastAsia="Calibri" w:hAnsi="Garamond"/>
          <w:lang w:eastAsia="en-US"/>
        </w:rPr>
        <w:tab/>
      </w:r>
      <w:r w:rsidRPr="009F5E19">
        <w:rPr>
          <w:rFonts w:ascii="Garamond" w:eastAsia="Calibri" w:hAnsi="Garamond"/>
          <w:lang w:eastAsia="en-US"/>
        </w:rPr>
        <w:tab/>
      </w:r>
      <w:r w:rsidRPr="009F5E19">
        <w:rPr>
          <w:rFonts w:ascii="Garamond" w:eastAsia="Calibri" w:hAnsi="Garamond"/>
          <w:lang w:eastAsia="en-US"/>
        </w:rPr>
        <w:tab/>
        <w:t xml:space="preserve">       </w:t>
      </w:r>
      <w:r w:rsidRPr="009F5E19">
        <w:rPr>
          <w:rFonts w:ascii="Garamond" w:eastAsia="Calibri" w:hAnsi="Garamond"/>
          <w:lang w:eastAsia="en-US"/>
        </w:rPr>
        <w:tab/>
        <w:t xml:space="preserve">   </w:t>
      </w:r>
      <w:r w:rsidRPr="009F5E19">
        <w:rPr>
          <w:rFonts w:ascii="Garamond" w:eastAsia="Calibri" w:hAnsi="Garamond"/>
          <w:sz w:val="20"/>
          <w:szCs w:val="20"/>
          <w:lang w:eastAsia="en-US"/>
        </w:rPr>
        <w:t>(ime, prezime i potpis ovlaštene osobe ponuditelja)</w:t>
      </w:r>
    </w:p>
    <w:sectPr w:rsidR="00C377FB" w:rsidRPr="009F5E19" w:rsidSect="00C377FB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FB" w:rsidRDefault="00C377FB" w:rsidP="00C377FB">
      <w:r>
        <w:separator/>
      </w:r>
    </w:p>
  </w:endnote>
  <w:endnote w:type="continuationSeparator" w:id="0">
    <w:p w:rsidR="00C377FB" w:rsidRDefault="00C377FB" w:rsidP="00C3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FB" w:rsidRDefault="00C377FB" w:rsidP="00C377FB">
      <w:r>
        <w:separator/>
      </w:r>
    </w:p>
  </w:footnote>
  <w:footnote w:type="continuationSeparator" w:id="0">
    <w:p w:rsidR="00C377FB" w:rsidRDefault="00C377FB" w:rsidP="00C37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FB" w:rsidRPr="00AE2474" w:rsidRDefault="00C377FB" w:rsidP="00C377FB">
    <w:pPr>
      <w:pStyle w:val="Zaglavlje"/>
      <w:tabs>
        <w:tab w:val="clear" w:pos="9072"/>
        <w:tab w:val="right" w:pos="9498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Općina Sveti Ilija</w:t>
    </w:r>
    <w:r w:rsidRPr="00AE2474">
      <w:rPr>
        <w:rFonts w:ascii="Arial Narrow" w:hAnsi="Arial Narrow"/>
        <w:sz w:val="20"/>
        <w:szCs w:val="20"/>
      </w:rPr>
      <w:t xml:space="preserve"> </w:t>
    </w:r>
    <w:r w:rsidRPr="00AE2474">
      <w:rPr>
        <w:rFonts w:ascii="Arial Narrow" w:hAnsi="Arial Narrow"/>
        <w:sz w:val="20"/>
        <w:szCs w:val="20"/>
      </w:rPr>
      <w:tab/>
      <w:t xml:space="preserve">                                                                   </w:t>
    </w:r>
    <w:r>
      <w:rPr>
        <w:rFonts w:ascii="Arial Narrow" w:hAnsi="Arial Narrow"/>
        <w:sz w:val="20"/>
        <w:szCs w:val="20"/>
      </w:rPr>
      <w:t xml:space="preserve">                                  Pozivna</w:t>
    </w:r>
    <w:r w:rsidRPr="00AE2474">
      <w:rPr>
        <w:rFonts w:ascii="Arial Narrow" w:hAnsi="Arial Narrow"/>
        <w:sz w:val="20"/>
        <w:szCs w:val="20"/>
      </w:rPr>
      <w:t xml:space="preserve"> dokumentacija – održavanje javne rasvjete </w:t>
    </w:r>
  </w:p>
  <w:p w:rsidR="00C377FB" w:rsidRPr="00AE2474" w:rsidRDefault="00C377FB" w:rsidP="00C377FB">
    <w:pPr>
      <w:rPr>
        <w:rFonts w:ascii="Arial Narrow" w:hAnsi="Arial Narrow"/>
      </w:rPr>
    </w:pPr>
  </w:p>
  <w:p w:rsidR="00C377FB" w:rsidRDefault="00C377F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FB"/>
    <w:rsid w:val="00160CAE"/>
    <w:rsid w:val="004B7708"/>
    <w:rsid w:val="005451C6"/>
    <w:rsid w:val="00C3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77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77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377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77F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77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77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377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77F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2024-10-14T11:31:00Z</dcterms:created>
  <dcterms:modified xsi:type="dcterms:W3CDTF">2025-10-17T07:45:00Z</dcterms:modified>
</cp:coreProperties>
</file>