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DB5D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b/>
          <w:color w:val="000000"/>
          <w:u w:val="single"/>
          <w:lang w:val="sl-SI"/>
        </w:rPr>
      </w:pPr>
      <w:r w:rsidRPr="00B264C0">
        <w:rPr>
          <w:rFonts w:ascii="Times New Roman" w:eastAsia="Calibri" w:hAnsi="Times New Roman" w:cs="Times New Roman"/>
          <w:b/>
          <w:color w:val="000000"/>
          <w:u w:val="single"/>
          <w:lang w:val="sl-SI"/>
        </w:rPr>
        <w:t>Izjava o nekažnjavanju za gospodarski subjekt koji ima poslovni nastan u Republici Hrvatskoj</w:t>
      </w:r>
    </w:p>
    <w:p w14:paraId="371B892E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b/>
          <w:color w:val="000000"/>
          <w:lang w:val="sl-SI"/>
        </w:rPr>
      </w:pPr>
    </w:p>
    <w:p w14:paraId="366A7012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b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b/>
          <w:color w:val="000000"/>
          <w:lang w:val="sl-SI"/>
        </w:rPr>
        <w:t>IZJAVA O NEKAŽNJAVANJU</w:t>
      </w:r>
    </w:p>
    <w:p w14:paraId="1A446403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b/>
          <w:color w:val="000000"/>
          <w:lang w:val="sl-SI"/>
        </w:rPr>
      </w:pPr>
    </w:p>
    <w:p w14:paraId="4CBD80A2" w14:textId="50FEE3D0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>Ja______________________________</w:t>
      </w:r>
      <w:r>
        <w:rPr>
          <w:rFonts w:ascii="Times New Roman" w:eastAsia="Calibri" w:hAnsi="Times New Roman" w:cs="Times New Roman"/>
          <w:color w:val="000000"/>
          <w:lang w:val="sl-SI"/>
        </w:rPr>
        <w:t>____</w:t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 xml:space="preserve">iz </w:t>
      </w:r>
      <w:r>
        <w:rPr>
          <w:rFonts w:ascii="Times New Roman" w:eastAsia="Calibri" w:hAnsi="Times New Roman" w:cs="Times New Roman"/>
          <w:color w:val="000000"/>
          <w:lang w:val="sl-SI"/>
        </w:rPr>
        <w:t xml:space="preserve">  </w:t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>_________________________________________,</w:t>
      </w:r>
    </w:p>
    <w:p w14:paraId="1CFCB3E0" w14:textId="5D76785B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 xml:space="preserve">                 (ime i prezime)</w:t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  <w:t>(mjesto prebivališta i adresa stanovanja)</w:t>
      </w:r>
    </w:p>
    <w:p w14:paraId="258D56DE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u w:val="single"/>
          <w:lang w:val="sl-SI"/>
        </w:rPr>
      </w:pPr>
    </w:p>
    <w:p w14:paraId="3A4A48DB" w14:textId="399A0268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 xml:space="preserve">osobna iskaznica br.___________________________izdana od </w:t>
      </w:r>
      <w:r>
        <w:rPr>
          <w:rFonts w:ascii="Times New Roman" w:eastAsia="Calibri" w:hAnsi="Times New Roman" w:cs="Times New Roman"/>
          <w:color w:val="000000"/>
          <w:lang w:val="sl-SI"/>
        </w:rPr>
        <w:t>_______</w:t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>__________________________________,</w:t>
      </w:r>
    </w:p>
    <w:p w14:paraId="4ED9DAF7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>u svojstvu osobe po zakonu ovlaštene za zastupanje gospodarskog subjekta  _______________________________________________________________(naziv i adresa gospodarskog subjekta, OIB,) pod materijalnom i kaznenom odgovornošću izjavljujem da ja osobno, gospodarski subjekt i sve osobe koje su članovi upravnog , upravljačkog ili nadzornog tijela ili imaju ovlasti zastupanja, donošenja odluka ili nadzora gospodarskog subjekta nismo pravomoćno osuđeni za sljedeća kaznena djela:</w:t>
      </w:r>
    </w:p>
    <w:p w14:paraId="16B214AB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</w:p>
    <w:p w14:paraId="48CF9CEB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u w:val="single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u w:val="single"/>
          <w:lang w:val="sl-SI"/>
        </w:rPr>
        <w:t>a) sudjelovanje u zločinačkoj organizaciji, na temelju</w:t>
      </w:r>
    </w:p>
    <w:p w14:paraId="5FC3B112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 xml:space="preserve">- članka 328. (zločinačko udruženje) i članka 329. (počinjenje kaznenog djela u sastavu zločinačkog udruženja) Kaznenog zakona </w:t>
      </w:r>
    </w:p>
    <w:p w14:paraId="716CE73D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>-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9EFF7FB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u w:val="single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u w:val="single"/>
          <w:lang w:val="sl-SI"/>
        </w:rPr>
        <w:t xml:space="preserve">b) korupciju, na temelju </w:t>
      </w:r>
    </w:p>
    <w:p w14:paraId="06095CE3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 xml:space="preserve"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</w:p>
    <w:p w14:paraId="303D17F4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>- članka 294.a (primanje mita u gospodarskom poslovanju), članka 294.b (davanje mita u gospodarskom poslovanju), članka 337. (zlouporaba položaja  i ovlasti), 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32CCBAEA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u w:val="single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u w:val="single"/>
          <w:lang w:val="sl-SI"/>
        </w:rPr>
        <w:t>c) prijevaru, na temelju</w:t>
      </w:r>
    </w:p>
    <w:p w14:paraId="732B8396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 xml:space="preserve">-  članka 236. (prijevara), članka 247. (prijevara u gospodarskom poslovanju), članka 256. (utaja poreza ili carine) i članka 258. (subvencijska prijevara) Kaznenog zakona </w:t>
      </w:r>
    </w:p>
    <w:p w14:paraId="676416DD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>- članka 224. (prijevara) i članka 293. (prijevara u 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5CE026B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u w:val="single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u w:val="single"/>
          <w:lang w:val="sl-SI"/>
        </w:rPr>
        <w:t xml:space="preserve">d) terorizam ili kaznena djela povezana s terorističkim aktivnostima, na temelju </w:t>
      </w:r>
    </w:p>
    <w:p w14:paraId="4B3F6616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lastRenderedPageBreak/>
        <w:t xml:space="preserve">- članka 97. (terorizam), članka 99. (javno poticanje na terorizam), članka 100. (novačenje za terorizam), članka 101. (obuka za terorizam) i članka 102. (terorističko udruženje) Kaznenog zakona </w:t>
      </w:r>
    </w:p>
    <w:p w14:paraId="5A3C4211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>- članka 169. (terorizam), članka 169.a (javno poticanje na terorizam) i članka 169.b (novačenje za terorizam) iz Kaznenog zakona (»Narodne novine«, br. 110/97., 27/98., 50/00., 129/00., 51/01., 111/03., 190/03., 105/04., 84/05., 71/06., 110/07., 152/08., 57/11., 77/11. i 143/12.)</w:t>
      </w:r>
    </w:p>
    <w:p w14:paraId="54BF6B7A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u w:val="single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u w:val="single"/>
          <w:lang w:val="sl-SI"/>
        </w:rPr>
        <w:t xml:space="preserve">e) pranje novca ili financiranje terorizma, na temelju </w:t>
      </w:r>
    </w:p>
    <w:p w14:paraId="4E8B1756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 xml:space="preserve">- članka 98. (financiranje terorizma)  i članka 265. (pranje novca) Kaznenog zakona </w:t>
      </w:r>
    </w:p>
    <w:p w14:paraId="490B2D49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>- članka 279.(pranje novca) iz Kaznenog zakona (»Narodne novine«, br. 110/97., 27/98., 50/00., 129/00., 51/01., 111/03., 190/03., 105/04., 84/05., 71/06., 110/07., 152/08., 57/11., 77/11. i 143/12.),</w:t>
      </w:r>
    </w:p>
    <w:p w14:paraId="4CD52AB3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u w:val="single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u w:val="single"/>
          <w:lang w:val="sl-SI"/>
        </w:rPr>
        <w:t xml:space="preserve">f) dječji rad ili druge oblike trgovanja ljudima, na temelju </w:t>
      </w:r>
    </w:p>
    <w:p w14:paraId="28D4056C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 xml:space="preserve">- članka 106. (trgovanje ljudima) Kaznenog zakona </w:t>
      </w:r>
    </w:p>
    <w:p w14:paraId="68E0C564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 xml:space="preserve">- članka 175. (trgovanje ljudima i ropstvo) iz Kaznenog zakona (»Narodne novine«, br. 110/97., 27/98., 50/00., 129/00., 51/01., 111/03., 190/03., 105/04., 84/05., 71/06., 110/07., 152/08., 57/11., 77/11. i 143/12.), </w:t>
      </w:r>
    </w:p>
    <w:p w14:paraId="12018045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</w:p>
    <w:p w14:paraId="5EA2A2F8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  <w:t>Za gospodarski subjekt:</w:t>
      </w:r>
    </w:p>
    <w:p w14:paraId="2052DE03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</w:p>
    <w:p w14:paraId="261BCB5E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</w:r>
      <w:r w:rsidRPr="00B264C0">
        <w:rPr>
          <w:rFonts w:ascii="Times New Roman" w:eastAsia="Calibri" w:hAnsi="Times New Roman" w:cs="Times New Roman"/>
          <w:color w:val="000000"/>
          <w:lang w:val="sl-SI"/>
        </w:rPr>
        <w:tab/>
        <w:t>M.P.______________________________</w:t>
      </w:r>
    </w:p>
    <w:p w14:paraId="1355AA6B" w14:textId="645B2280" w:rsid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 w:rsidRPr="00B264C0">
        <w:rPr>
          <w:rFonts w:ascii="Times New Roman" w:eastAsia="Calibri" w:hAnsi="Times New Roman" w:cs="Times New Roman"/>
          <w:color w:val="000000"/>
          <w:lang w:val="sl-SI"/>
        </w:rPr>
        <w:t xml:space="preserve">     (navesti ime prezime te potpis osobe   po zakonu ovlaštene za zastupanje gospodarskog subjekta)</w:t>
      </w:r>
    </w:p>
    <w:p w14:paraId="174776B9" w14:textId="2BA2521A" w:rsid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</w:p>
    <w:p w14:paraId="0D348072" w14:textId="32305674" w:rsid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</w:p>
    <w:p w14:paraId="03716D19" w14:textId="3172FA1A" w:rsid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</w:p>
    <w:p w14:paraId="22F17CC2" w14:textId="254BD2A1" w:rsid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</w:p>
    <w:p w14:paraId="68DC2E25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</w:p>
    <w:p w14:paraId="58779978" w14:textId="0B989756" w:rsidR="00B264C0" w:rsidRPr="00B264C0" w:rsidRDefault="00CE147A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  <w:r>
        <w:rPr>
          <w:rFonts w:ascii="Times New Roman" w:eastAsia="Calibri" w:hAnsi="Times New Roman" w:cs="Times New Roman"/>
          <w:color w:val="000000"/>
          <w:lang w:val="sl-SI"/>
        </w:rPr>
        <w:t>Datum: _______________ 2022</w:t>
      </w:r>
      <w:r w:rsidR="00B264C0" w:rsidRPr="00B264C0">
        <w:rPr>
          <w:rFonts w:ascii="Times New Roman" w:eastAsia="Calibri" w:hAnsi="Times New Roman" w:cs="Times New Roman"/>
          <w:color w:val="000000"/>
          <w:lang w:val="sl-SI"/>
        </w:rPr>
        <w:t>.</w:t>
      </w:r>
    </w:p>
    <w:p w14:paraId="7F477F2F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</w:p>
    <w:p w14:paraId="74E7322B" w14:textId="77777777" w:rsidR="00B264C0" w:rsidRPr="00B264C0" w:rsidRDefault="00B264C0" w:rsidP="00B264C0">
      <w:pPr>
        <w:outlineLvl w:val="0"/>
        <w:rPr>
          <w:rFonts w:ascii="Times New Roman" w:eastAsia="Calibri" w:hAnsi="Times New Roman" w:cs="Times New Roman"/>
          <w:color w:val="000000"/>
          <w:lang w:val="sl-SI"/>
        </w:rPr>
      </w:pPr>
    </w:p>
    <w:p w14:paraId="6B7676D0" w14:textId="77777777" w:rsidR="007653B9" w:rsidRDefault="007653B9">
      <w:bookmarkStart w:id="0" w:name="_GoBack"/>
      <w:bookmarkEnd w:id="0"/>
    </w:p>
    <w:sectPr w:rsidR="0076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84"/>
    <w:rsid w:val="007653B9"/>
    <w:rsid w:val="00B264C0"/>
    <w:rsid w:val="00B86384"/>
    <w:rsid w:val="00C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F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Lajtman</dc:creator>
  <cp:keywords/>
  <dc:description/>
  <cp:lastModifiedBy>Ivana</cp:lastModifiedBy>
  <cp:revision>4</cp:revision>
  <dcterms:created xsi:type="dcterms:W3CDTF">2020-02-24T09:13:00Z</dcterms:created>
  <dcterms:modified xsi:type="dcterms:W3CDTF">2022-10-10T08:18:00Z</dcterms:modified>
</cp:coreProperties>
</file>