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3D24" w14:textId="08F49884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3A0D901B" wp14:editId="0EF931B5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0F74B444" w:rsid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0B344E1A" w14:textId="77777777" w:rsidR="000E5EAB" w:rsidRPr="00C21D68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AC65E4" w14:textId="50EDEA2B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321-02/2</w:t>
      </w:r>
      <w:r w:rsidR="002E11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54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4A7C">
        <w:rPr>
          <w:rFonts w:ascii="Times New Roman" w:hAnsi="Times New Roman" w:cs="Times New Roman"/>
          <w:sz w:val="24"/>
          <w:szCs w:val="24"/>
        </w:rPr>
        <w:t>01</w:t>
      </w:r>
    </w:p>
    <w:p w14:paraId="33B3D235" w14:textId="39DBCCBC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A46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4016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28BF2C4" w14:textId="045ADBD6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. Ilija, </w:t>
      </w:r>
      <w:r w:rsidR="00B41ACD">
        <w:rPr>
          <w:rFonts w:ascii="Times New Roman" w:hAnsi="Times New Roman" w:cs="Times New Roman"/>
          <w:sz w:val="24"/>
          <w:szCs w:val="24"/>
        </w:rPr>
        <w:t>13.12.2022. godine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B64725">
        <w:rPr>
          <w:rFonts w:ascii="Times New Roman" w:hAnsi="Times New Roman" w:cs="Times New Roman"/>
          <w:sz w:val="24"/>
          <w:szCs w:val="24"/>
        </w:rPr>
        <w:tab/>
      </w:r>
      <w:r w:rsidR="00B64725">
        <w:rPr>
          <w:rFonts w:ascii="Times New Roman" w:hAnsi="Times New Roman" w:cs="Times New Roman"/>
          <w:sz w:val="24"/>
          <w:szCs w:val="24"/>
        </w:rPr>
        <w:tab/>
      </w:r>
      <w:r w:rsidR="00B41ACD">
        <w:rPr>
          <w:rFonts w:ascii="Times New Roman" w:hAnsi="Times New Roman" w:cs="Times New Roman"/>
          <w:sz w:val="24"/>
          <w:szCs w:val="24"/>
        </w:rPr>
        <w:tab/>
      </w:r>
      <w:r w:rsidR="00B41ACD">
        <w:rPr>
          <w:rFonts w:ascii="Times New Roman" w:hAnsi="Times New Roman" w:cs="Times New Roman"/>
          <w:sz w:val="24"/>
          <w:szCs w:val="24"/>
        </w:rPr>
        <w:tab/>
      </w:r>
      <w:r w:rsidR="00B41ACD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</w:p>
    <w:p w14:paraId="4A51B957" w14:textId="767E738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437A0AF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68/18, 115/18, 98/19), članka 30.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BD09A7">
        <w:rPr>
          <w:rFonts w:ascii="Times New Roman" w:hAnsi="Times New Roman" w:cs="Times New Roman"/>
          <w:sz w:val="24"/>
          <w:szCs w:val="24"/>
        </w:rPr>
        <w:t>,</w:t>
      </w:r>
      <w:r w:rsidR="0010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 w:rsidR="00BD09A7">
        <w:rPr>
          <w:rFonts w:ascii="Times New Roman" w:hAnsi="Times New Roman" w:cs="Times New Roman"/>
          <w:sz w:val="24"/>
          <w:szCs w:val="24"/>
        </w:rPr>
        <w:t xml:space="preserve"> i 33/21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Sveti Ilija na svojoj </w:t>
      </w:r>
      <w:r w:rsidR="00B41ACD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B41ACD">
        <w:rPr>
          <w:rFonts w:ascii="Times New Roman" w:hAnsi="Times New Roman" w:cs="Times New Roman"/>
          <w:sz w:val="24"/>
          <w:szCs w:val="24"/>
        </w:rPr>
        <w:t>13.12.2022.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2DC1FB9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33B39" w14:textId="7DC3B84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1229B" w14:textId="6A6A52C8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0BF6B693" w14:textId="029A9D05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1F285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35D349C" w14:textId="05DECA52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4712C" w14:textId="77777777" w:rsidR="00A132B8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296D00" w14:textId="4440E51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</w:t>
      </w:r>
      <w:r w:rsidR="001F2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ABADB81" w14:textId="5085C9D8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</w:t>
      </w:r>
      <w:r w:rsidR="00ED61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</w:t>
      </w:r>
      <w:r w:rsidR="001F2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planirani prihod šumskog doprinosa iz članka 1. Ovog Programa iznosi </w:t>
      </w:r>
      <w:r w:rsidR="00D911E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D911EC">
        <w:rPr>
          <w:rFonts w:ascii="Times New Roman" w:hAnsi="Times New Roman" w:cs="Times New Roman"/>
          <w:sz w:val="24"/>
          <w:szCs w:val="24"/>
        </w:rPr>
        <w:t>EUR-a</w:t>
      </w:r>
      <w:r>
        <w:rPr>
          <w:rFonts w:ascii="Times New Roman" w:hAnsi="Times New Roman" w:cs="Times New Roman"/>
          <w:sz w:val="24"/>
          <w:szCs w:val="24"/>
        </w:rPr>
        <w:t xml:space="preserve"> (slovima: </w:t>
      </w:r>
      <w:r w:rsidR="00D911EC">
        <w:rPr>
          <w:rFonts w:ascii="Times New Roman" w:hAnsi="Times New Roman" w:cs="Times New Roman"/>
          <w:sz w:val="24"/>
          <w:szCs w:val="24"/>
        </w:rPr>
        <w:t>četrnaest EUR-a)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D4488" w14:textId="1AE4C21B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2F6AF6" w14:textId="77777777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850E34" w14:textId="2363DB4B" w:rsidR="00AB6E06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2. ovog Programa koristiti će se za financiranje izgradnje komunalne infrastrukture – održavanje cestovne infrastrukture na području Općine Sveti Ilija za nabavu prometnih znakova.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3CE08F3" w14:textId="75EAEDA3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</w:t>
      </w:r>
      <w:r w:rsidR="00B22669">
        <w:rPr>
          <w:rFonts w:ascii="Times New Roman" w:hAnsi="Times New Roman" w:cs="Times New Roman"/>
          <w:sz w:val="24"/>
          <w:szCs w:val="24"/>
        </w:rPr>
        <w:t xml:space="preserve"> utroška sredstava šumskog doprinosa za 2023.g. sast</w:t>
      </w:r>
      <w:r w:rsidR="00706FEE">
        <w:rPr>
          <w:rFonts w:ascii="Times New Roman" w:hAnsi="Times New Roman" w:cs="Times New Roman"/>
          <w:sz w:val="24"/>
          <w:szCs w:val="24"/>
        </w:rPr>
        <w:t xml:space="preserve">avni je </w:t>
      </w:r>
      <w:r w:rsidR="002A0539">
        <w:rPr>
          <w:rFonts w:ascii="Times New Roman" w:hAnsi="Times New Roman" w:cs="Times New Roman"/>
          <w:sz w:val="24"/>
          <w:szCs w:val="24"/>
        </w:rPr>
        <w:t>dio Proračuna Općine Sveti Ilija za 2023.g.</w:t>
      </w:r>
      <w:r>
        <w:rPr>
          <w:rFonts w:ascii="Times New Roman" w:hAnsi="Times New Roman" w:cs="Times New Roman"/>
          <w:sz w:val="24"/>
          <w:szCs w:val="24"/>
        </w:rPr>
        <w:t xml:space="preserve"> stupa na snagu osmog dana od dana objave u „Službenom vjesniku Varaždinske županije“</w:t>
      </w:r>
      <w:r w:rsidR="002A0539">
        <w:rPr>
          <w:rFonts w:ascii="Times New Roman" w:hAnsi="Times New Roman" w:cs="Times New Roman"/>
          <w:sz w:val="24"/>
          <w:szCs w:val="24"/>
        </w:rPr>
        <w:t>, a primjenjuje se od 01.01.2023.g.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715C0" w14:textId="7876867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16921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4533B" w14:textId="15724BFC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6B5DD30B" w14:textId="74AA0812" w:rsidR="00AB6E06" w:rsidRDefault="0000608A" w:rsidP="00CD3B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BD4">
        <w:rPr>
          <w:rFonts w:ascii="Times New Roman" w:hAnsi="Times New Roman" w:cs="Times New Roman"/>
          <w:sz w:val="24"/>
          <w:szCs w:val="24"/>
        </w:rPr>
        <w:t>Dean Hrastić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54B3B1" w14:textId="77777777" w:rsidR="00AB6E06" w:rsidRPr="00AB6E06" w:rsidRDefault="00AB6E06" w:rsidP="00AB6E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6E06" w:rsidRPr="00AB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6"/>
    <w:rsid w:val="00004B03"/>
    <w:rsid w:val="0000608A"/>
    <w:rsid w:val="000E5EAB"/>
    <w:rsid w:val="001075A0"/>
    <w:rsid w:val="001F2856"/>
    <w:rsid w:val="00254A7C"/>
    <w:rsid w:val="002A0539"/>
    <w:rsid w:val="002E11C5"/>
    <w:rsid w:val="003F5BD4"/>
    <w:rsid w:val="0040163F"/>
    <w:rsid w:val="00424263"/>
    <w:rsid w:val="00706FEE"/>
    <w:rsid w:val="00817B78"/>
    <w:rsid w:val="00A132B8"/>
    <w:rsid w:val="00A374E7"/>
    <w:rsid w:val="00A461FE"/>
    <w:rsid w:val="00AB6E06"/>
    <w:rsid w:val="00B22669"/>
    <w:rsid w:val="00B41ACD"/>
    <w:rsid w:val="00B510E9"/>
    <w:rsid w:val="00B64725"/>
    <w:rsid w:val="00BD09A7"/>
    <w:rsid w:val="00C21D68"/>
    <w:rsid w:val="00CD3B86"/>
    <w:rsid w:val="00D911EC"/>
    <w:rsid w:val="00DD3BA1"/>
    <w:rsid w:val="00E37AD2"/>
    <w:rsid w:val="00ED615A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</cp:lastModifiedBy>
  <cp:revision>6</cp:revision>
  <cp:lastPrinted>2022-12-09T06:48:00Z</cp:lastPrinted>
  <dcterms:created xsi:type="dcterms:W3CDTF">2022-11-16T14:44:00Z</dcterms:created>
  <dcterms:modified xsi:type="dcterms:W3CDTF">2022-12-15T12:35:00Z</dcterms:modified>
</cp:coreProperties>
</file>