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35732" w14:textId="77777777" w:rsidR="002D7526" w:rsidRDefault="002D7526" w:rsidP="005A2316">
      <w:pPr>
        <w:jc w:val="both"/>
      </w:pPr>
      <w:r>
        <w:t xml:space="preserve">        </w:t>
      </w:r>
    </w:p>
    <w:p w14:paraId="5C24F4F3" w14:textId="77777777" w:rsidR="002D7526" w:rsidRDefault="002D7526" w:rsidP="005A2316">
      <w:pPr>
        <w:jc w:val="both"/>
      </w:pPr>
    </w:p>
    <w:p w14:paraId="10D5FBAD" w14:textId="77777777"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14:paraId="7C24D6D0" w14:textId="77777777" w:rsidR="002D7526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258ADF1" wp14:editId="0F15CBE6">
            <wp:extent cx="533400" cy="657225"/>
            <wp:effectExtent l="19050" t="0" r="0" b="0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51E7E5" w14:textId="77777777" w:rsidR="00F171A2" w:rsidRPr="002D7526" w:rsidRDefault="00F171A2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39F942" w14:textId="77777777" w:rsidR="002D7526" w:rsidRPr="002729C1" w:rsidRDefault="002D7526" w:rsidP="000D4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C1"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141C343E" w14:textId="77777777" w:rsidR="002D7526" w:rsidRPr="002729C1" w:rsidRDefault="002D7526" w:rsidP="000D4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C1">
        <w:rPr>
          <w:rFonts w:ascii="Times New Roman" w:hAnsi="Times New Roman" w:cs="Times New Roman"/>
          <w:b/>
          <w:sz w:val="28"/>
          <w:szCs w:val="28"/>
        </w:rPr>
        <w:t xml:space="preserve">OPĆINA </w:t>
      </w:r>
      <w:r w:rsidR="001F152C">
        <w:rPr>
          <w:rFonts w:ascii="Times New Roman" w:hAnsi="Times New Roman" w:cs="Times New Roman"/>
          <w:b/>
          <w:sz w:val="28"/>
          <w:szCs w:val="28"/>
        </w:rPr>
        <w:t>SVETI ILIJA</w:t>
      </w:r>
    </w:p>
    <w:p w14:paraId="190CEB25" w14:textId="77777777" w:rsidR="002D7526" w:rsidRPr="002D7526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A59BE5" w14:textId="77777777" w:rsidR="002D7526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5A7589" w14:textId="77777777" w:rsidR="002729C1" w:rsidRDefault="002729C1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5BDE57" w14:textId="77777777" w:rsidR="002729C1" w:rsidRDefault="002729C1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6D73B8" w14:textId="77777777" w:rsidR="00F171A2" w:rsidRPr="002729C1" w:rsidRDefault="00F171A2" w:rsidP="000D4B6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0FD1198" w14:textId="77777777" w:rsidR="002D7526" w:rsidRPr="002729C1" w:rsidRDefault="002D7526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>OBRAZLOŽENJE</w:t>
      </w:r>
    </w:p>
    <w:p w14:paraId="2798AD17" w14:textId="582A2DBC" w:rsidR="002D7526" w:rsidRDefault="00F171A2" w:rsidP="009317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 xml:space="preserve">UZ </w:t>
      </w:r>
    </w:p>
    <w:p w14:paraId="652966C7" w14:textId="6E712677" w:rsidR="00E57101" w:rsidRPr="002729C1" w:rsidRDefault="00E57101" w:rsidP="009317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IZVRŠENJE</w:t>
      </w:r>
    </w:p>
    <w:p w14:paraId="27352007" w14:textId="512A154E" w:rsidR="002D7526" w:rsidRPr="002729C1" w:rsidRDefault="00F171A2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>P</w:t>
      </w:r>
      <w:r w:rsidR="00931766">
        <w:rPr>
          <w:rFonts w:ascii="Times New Roman" w:hAnsi="Times New Roman" w:cs="Times New Roman"/>
          <w:b/>
          <w:sz w:val="36"/>
          <w:szCs w:val="36"/>
        </w:rPr>
        <w:t>RORAČUN</w:t>
      </w:r>
      <w:r w:rsidR="00E57101">
        <w:rPr>
          <w:rFonts w:ascii="Times New Roman" w:hAnsi="Times New Roman" w:cs="Times New Roman"/>
          <w:b/>
          <w:sz w:val="36"/>
          <w:szCs w:val="36"/>
        </w:rPr>
        <w:t xml:space="preserve">A </w:t>
      </w:r>
      <w:r w:rsidRPr="002729C1">
        <w:rPr>
          <w:rFonts w:ascii="Times New Roman" w:hAnsi="Times New Roman" w:cs="Times New Roman"/>
          <w:b/>
          <w:sz w:val="36"/>
          <w:szCs w:val="36"/>
        </w:rPr>
        <w:t xml:space="preserve">OPĆINE </w:t>
      </w:r>
      <w:r w:rsidR="001F152C">
        <w:rPr>
          <w:rFonts w:ascii="Times New Roman" w:hAnsi="Times New Roman" w:cs="Times New Roman"/>
          <w:b/>
          <w:sz w:val="36"/>
          <w:szCs w:val="36"/>
        </w:rPr>
        <w:t>SVETI ILIJA</w:t>
      </w:r>
    </w:p>
    <w:p w14:paraId="3C1A69C3" w14:textId="6FD958DA" w:rsidR="002D7526" w:rsidRPr="002729C1" w:rsidRDefault="00EC5511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ZA </w:t>
      </w:r>
      <w:r w:rsidR="008D0EB0">
        <w:rPr>
          <w:rFonts w:ascii="Times New Roman" w:hAnsi="Times New Roman" w:cs="Times New Roman"/>
          <w:b/>
          <w:sz w:val="36"/>
          <w:szCs w:val="36"/>
        </w:rPr>
        <w:t>RAZDOBLJE OD</w:t>
      </w:r>
      <w:r w:rsidR="00931766">
        <w:rPr>
          <w:rFonts w:ascii="Times New Roman" w:hAnsi="Times New Roman" w:cs="Times New Roman"/>
          <w:b/>
          <w:sz w:val="36"/>
          <w:szCs w:val="36"/>
        </w:rPr>
        <w:t xml:space="preserve"> 01. SIJEČNJA DO 3</w:t>
      </w:r>
      <w:r w:rsidR="00E57101">
        <w:rPr>
          <w:rFonts w:ascii="Times New Roman" w:hAnsi="Times New Roman" w:cs="Times New Roman"/>
          <w:b/>
          <w:sz w:val="36"/>
          <w:szCs w:val="36"/>
        </w:rPr>
        <w:t>0</w:t>
      </w:r>
      <w:r w:rsidR="00931766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E57101">
        <w:rPr>
          <w:rFonts w:ascii="Times New Roman" w:hAnsi="Times New Roman" w:cs="Times New Roman"/>
          <w:b/>
          <w:sz w:val="36"/>
          <w:szCs w:val="36"/>
        </w:rPr>
        <w:t>LIPNJA</w:t>
      </w:r>
      <w:r w:rsidR="00440924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456A34">
        <w:rPr>
          <w:rFonts w:ascii="Times New Roman" w:hAnsi="Times New Roman" w:cs="Times New Roman"/>
          <w:b/>
          <w:sz w:val="36"/>
          <w:szCs w:val="36"/>
        </w:rPr>
        <w:t>2</w:t>
      </w:r>
      <w:r w:rsidR="00600E1D">
        <w:rPr>
          <w:rFonts w:ascii="Times New Roman" w:hAnsi="Times New Roman" w:cs="Times New Roman"/>
          <w:b/>
          <w:sz w:val="36"/>
          <w:szCs w:val="36"/>
        </w:rPr>
        <w:t>1</w:t>
      </w:r>
      <w:r w:rsidR="008D0EB0">
        <w:rPr>
          <w:rFonts w:ascii="Times New Roman" w:hAnsi="Times New Roman" w:cs="Times New Roman"/>
          <w:b/>
          <w:sz w:val="36"/>
          <w:szCs w:val="36"/>
        </w:rPr>
        <w:t>. GODINE</w:t>
      </w:r>
    </w:p>
    <w:p w14:paraId="5C5820AD" w14:textId="77777777"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A6796" w14:textId="77777777"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94BE0F" w14:textId="77777777"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C13C0" w14:textId="77777777"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E7F79" w14:textId="77777777"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D0CD0" w14:textId="77777777"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168D1" w14:textId="77777777" w:rsidR="002729C1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578F1149" w14:textId="77777777" w:rsidR="00931766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9704EC" w14:textId="7D3EE017" w:rsidR="00931766" w:rsidRPr="005D0E14" w:rsidRDefault="0093176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 xml:space="preserve">OBRAZLOŽENJE UZ PRORAČUN OPĆINE </w:t>
      </w:r>
      <w:r w:rsidR="001F152C">
        <w:rPr>
          <w:rFonts w:ascii="Times New Roman" w:hAnsi="Times New Roman" w:cs="Times New Roman"/>
          <w:b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b/>
          <w:sz w:val="24"/>
          <w:szCs w:val="24"/>
        </w:rPr>
        <w:t xml:space="preserve"> ZA RAZDOBLJE </w:t>
      </w:r>
      <w:r w:rsidR="00E57101">
        <w:rPr>
          <w:rFonts w:ascii="Times New Roman" w:hAnsi="Times New Roman" w:cs="Times New Roman"/>
          <w:b/>
          <w:sz w:val="24"/>
          <w:szCs w:val="24"/>
        </w:rPr>
        <w:t>01.01.</w:t>
      </w:r>
      <w:r w:rsidRPr="005D0E14">
        <w:rPr>
          <w:rFonts w:ascii="Times New Roman" w:hAnsi="Times New Roman" w:cs="Times New Roman"/>
          <w:b/>
          <w:sz w:val="24"/>
          <w:szCs w:val="24"/>
        </w:rPr>
        <w:t>20</w:t>
      </w:r>
      <w:r w:rsidR="00456A34">
        <w:rPr>
          <w:rFonts w:ascii="Times New Roman" w:hAnsi="Times New Roman" w:cs="Times New Roman"/>
          <w:b/>
          <w:sz w:val="24"/>
          <w:szCs w:val="24"/>
        </w:rPr>
        <w:t>2</w:t>
      </w:r>
      <w:r w:rsidR="00600E1D">
        <w:rPr>
          <w:rFonts w:ascii="Times New Roman" w:hAnsi="Times New Roman" w:cs="Times New Roman"/>
          <w:b/>
          <w:sz w:val="24"/>
          <w:szCs w:val="24"/>
        </w:rPr>
        <w:t>1</w:t>
      </w:r>
      <w:r w:rsidRPr="005D0E14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E57101">
        <w:rPr>
          <w:rFonts w:ascii="Times New Roman" w:hAnsi="Times New Roman" w:cs="Times New Roman"/>
          <w:b/>
          <w:sz w:val="24"/>
          <w:szCs w:val="24"/>
        </w:rPr>
        <w:t>30.06.</w:t>
      </w:r>
      <w:r w:rsidRPr="005D0E14">
        <w:rPr>
          <w:rFonts w:ascii="Times New Roman" w:hAnsi="Times New Roman" w:cs="Times New Roman"/>
          <w:b/>
          <w:sz w:val="24"/>
          <w:szCs w:val="24"/>
        </w:rPr>
        <w:t>202</w:t>
      </w:r>
      <w:r w:rsidR="00E57101">
        <w:rPr>
          <w:rFonts w:ascii="Times New Roman" w:hAnsi="Times New Roman" w:cs="Times New Roman"/>
          <w:b/>
          <w:sz w:val="24"/>
          <w:szCs w:val="24"/>
        </w:rPr>
        <w:t>1</w:t>
      </w:r>
      <w:r w:rsidRPr="005D0E14">
        <w:rPr>
          <w:rFonts w:ascii="Times New Roman" w:hAnsi="Times New Roman" w:cs="Times New Roman"/>
          <w:b/>
          <w:sz w:val="24"/>
          <w:szCs w:val="24"/>
        </w:rPr>
        <w:t xml:space="preserve">. GODINE </w:t>
      </w:r>
    </w:p>
    <w:p w14:paraId="0AA49EB0" w14:textId="3BE51AFA"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E57101">
        <w:rPr>
          <w:rFonts w:ascii="Times New Roman" w:hAnsi="Times New Roman" w:cs="Times New Roman"/>
          <w:sz w:val="24"/>
          <w:szCs w:val="24"/>
        </w:rPr>
        <w:t>109</w:t>
      </w:r>
      <w:r w:rsidRPr="005D0E14">
        <w:rPr>
          <w:rFonts w:ascii="Times New Roman" w:hAnsi="Times New Roman" w:cs="Times New Roman"/>
          <w:sz w:val="24"/>
          <w:szCs w:val="24"/>
        </w:rPr>
        <w:t xml:space="preserve">. Zakona o proračunu (NN 87/08,136/12 i 15/15) </w:t>
      </w:r>
      <w:r w:rsidR="00E57101">
        <w:rPr>
          <w:rFonts w:ascii="Times New Roman" w:hAnsi="Times New Roman" w:cs="Times New Roman"/>
          <w:sz w:val="24"/>
          <w:szCs w:val="24"/>
        </w:rPr>
        <w:t xml:space="preserve">načelnik podnosi </w:t>
      </w:r>
      <w:r w:rsidRPr="005D0E14">
        <w:rPr>
          <w:rFonts w:ascii="Times New Roman" w:hAnsi="Times New Roman" w:cs="Times New Roman"/>
          <w:sz w:val="24"/>
          <w:szCs w:val="24"/>
        </w:rPr>
        <w:t>predstavničko</w:t>
      </w:r>
      <w:r w:rsidR="00E57101">
        <w:rPr>
          <w:rFonts w:ascii="Times New Roman" w:hAnsi="Times New Roman" w:cs="Times New Roman"/>
          <w:sz w:val="24"/>
          <w:szCs w:val="24"/>
        </w:rPr>
        <w:t>m</w:t>
      </w:r>
      <w:r w:rsidRPr="005D0E14">
        <w:rPr>
          <w:rFonts w:ascii="Times New Roman" w:hAnsi="Times New Roman" w:cs="Times New Roman"/>
          <w:sz w:val="24"/>
          <w:szCs w:val="24"/>
        </w:rPr>
        <w:t xml:space="preserve"> tijel</w:t>
      </w:r>
      <w:r w:rsidR="00E57101">
        <w:rPr>
          <w:rFonts w:ascii="Times New Roman" w:hAnsi="Times New Roman" w:cs="Times New Roman"/>
          <w:sz w:val="24"/>
          <w:szCs w:val="24"/>
        </w:rPr>
        <w:t>u</w:t>
      </w:r>
      <w:r w:rsidRPr="005D0E14">
        <w:rPr>
          <w:rFonts w:ascii="Times New Roman" w:hAnsi="Times New Roman" w:cs="Times New Roman"/>
          <w:sz w:val="24"/>
          <w:szCs w:val="24"/>
        </w:rPr>
        <w:t xml:space="preserve"> jedinice lokalne i područne (regionalne) samouprave </w:t>
      </w:r>
      <w:r w:rsidR="00E57101">
        <w:rPr>
          <w:rFonts w:ascii="Times New Roman" w:hAnsi="Times New Roman" w:cs="Times New Roman"/>
          <w:sz w:val="24"/>
          <w:szCs w:val="24"/>
        </w:rPr>
        <w:t>na donošenje polugodišnji izvještaj o izvršenju proračuna do 15. rujna tekuće proračunske godine.</w:t>
      </w:r>
      <w:r w:rsidRPr="005D0E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688E51" w14:textId="77777777"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Proračun se sastoji od: </w:t>
      </w:r>
    </w:p>
    <w:p w14:paraId="0E28A51A" w14:textId="77777777"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• Općeg dijela </w:t>
      </w:r>
    </w:p>
    <w:p w14:paraId="48528A98" w14:textId="77777777"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• Posebnog dijela </w:t>
      </w:r>
    </w:p>
    <w:p w14:paraId="219BD33F" w14:textId="77777777"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• Plana razvojnih programa </w:t>
      </w:r>
    </w:p>
    <w:p w14:paraId="7203CC2F" w14:textId="5F48AA15" w:rsidR="00931766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Posebni dio proračuna sastoji se od rashoda i izdataka raspoređenih po programima (aktivnostima i projektima) unutar razdjela/glava definiranih u skladu s organizacijskom klasifikacijom Proračuna. Stoga su sve aktivnosti i projekti raspoređeni u odnosu na program i funkciju. Plan razvojnih programa sadrži ciljeve i prioritete razvoja Općine </w:t>
      </w:r>
      <w:r w:rsidR="007E2CCB">
        <w:rPr>
          <w:rFonts w:ascii="Times New Roman" w:hAnsi="Times New Roman" w:cs="Times New Roman"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s programskom i organizacijskom klasifikacijom proračuna. </w:t>
      </w:r>
    </w:p>
    <w:p w14:paraId="458F6B93" w14:textId="77777777" w:rsidR="00931766" w:rsidRPr="005D0E14" w:rsidRDefault="0093176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 xml:space="preserve">OPĆI DIO </w:t>
      </w:r>
    </w:p>
    <w:p w14:paraId="2A1EB647" w14:textId="5B9DCF04" w:rsidR="00931766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Opći dio proračuna čini Račun prihoda i rashoda i Račun financiranja. U računu prihoda i rashoda planski podaci proračuna navedeni su po ekonomskoj klasifikaciji (računima računskog plana proračuna), a čine ih prihodi poslovanja /skupina konta 6/ i prihodi od prodaje nefinancijske imovine /skupina konta 7/ te rashodi poslovanja /skupina konta 3/ i rashodi za nabavu nefinancijske imovine /skupina konta 4/. </w:t>
      </w:r>
    </w:p>
    <w:p w14:paraId="506295EF" w14:textId="27E97EC0" w:rsidR="00546109" w:rsidRDefault="00546109" w:rsidP="00546109">
      <w:pPr>
        <w:jc w:val="both"/>
        <w:rPr>
          <w:rFonts w:ascii="Times New Roman" w:hAnsi="Times New Roman" w:cs="Times New Roman"/>
          <w:sz w:val="24"/>
          <w:szCs w:val="24"/>
        </w:rPr>
      </w:pPr>
      <w:r w:rsidRPr="002B381E">
        <w:rPr>
          <w:rFonts w:ascii="Times New Roman" w:hAnsi="Times New Roman" w:cs="Times New Roman"/>
          <w:b/>
          <w:bCs/>
          <w:sz w:val="24"/>
          <w:szCs w:val="24"/>
        </w:rPr>
        <w:t xml:space="preserve">UKUPNI PRIHODI IZNOSE </w:t>
      </w:r>
      <w:r w:rsidR="009B33F4">
        <w:rPr>
          <w:rFonts w:ascii="Times New Roman" w:hAnsi="Times New Roman" w:cs="Times New Roman"/>
          <w:b/>
          <w:bCs/>
          <w:sz w:val="24"/>
          <w:szCs w:val="24"/>
        </w:rPr>
        <w:t>13.842.0</w:t>
      </w:r>
      <w:r w:rsidR="00E4757D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Pr="002B381E">
        <w:rPr>
          <w:rFonts w:ascii="Times New Roman" w:hAnsi="Times New Roman" w:cs="Times New Roman"/>
          <w:b/>
          <w:bCs/>
          <w:sz w:val="24"/>
          <w:szCs w:val="24"/>
        </w:rPr>
        <w:t xml:space="preserve"> KN,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3F4">
        <w:rPr>
          <w:rFonts w:ascii="Times New Roman" w:hAnsi="Times New Roman" w:cs="Times New Roman"/>
          <w:sz w:val="24"/>
          <w:szCs w:val="24"/>
        </w:rPr>
        <w:t>a odnose se na:</w:t>
      </w:r>
    </w:p>
    <w:p w14:paraId="711ED2DB" w14:textId="3FC65DB3" w:rsidR="00546109" w:rsidRDefault="009B33F4" w:rsidP="005461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-prihode poslovanja razred 6 u iznosu od </w:t>
      </w:r>
      <w:r w:rsidR="003107C2">
        <w:rPr>
          <w:rFonts w:ascii="Times New Roman" w:hAnsi="Times New Roman" w:cs="Times New Roman"/>
          <w:sz w:val="24"/>
          <w:szCs w:val="24"/>
        </w:rPr>
        <w:t>6.525.691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BFE04" w14:textId="2AA3AF6F" w:rsidR="00546109" w:rsidRDefault="009B33F4" w:rsidP="005461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-prihode od prodaje nefinanci</w:t>
      </w:r>
      <w:r w:rsidR="003107C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ske imovine razre</w:t>
      </w:r>
      <w:r w:rsidR="003107C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7 u iznosu od </w:t>
      </w:r>
      <w:r w:rsidR="006C18B1">
        <w:rPr>
          <w:rFonts w:ascii="Times New Roman" w:hAnsi="Times New Roman" w:cs="Times New Roman"/>
          <w:sz w:val="24"/>
          <w:szCs w:val="24"/>
        </w:rPr>
        <w:t>15.863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039CAD02" w14:textId="36ED8DA4" w:rsidR="00546109" w:rsidRDefault="009B33F4" w:rsidP="005461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-primitaka od financijske imovine i zaduživanja razred 8 u iznosu od </w:t>
      </w:r>
      <w:r w:rsidR="006C18B1">
        <w:rPr>
          <w:rFonts w:ascii="Times New Roman" w:hAnsi="Times New Roman" w:cs="Times New Roman"/>
          <w:sz w:val="24"/>
          <w:szCs w:val="24"/>
        </w:rPr>
        <w:t>7.300.536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2CA5D921" w14:textId="58D8CEE4" w:rsidR="00546109" w:rsidRDefault="009B33F4" w:rsidP="00546109">
      <w:pPr>
        <w:jc w:val="both"/>
        <w:rPr>
          <w:rFonts w:ascii="Times New Roman" w:hAnsi="Times New Roman" w:cs="Times New Roman"/>
          <w:sz w:val="24"/>
          <w:szCs w:val="24"/>
        </w:rPr>
      </w:pPr>
      <w:r w:rsidRPr="005F39A8">
        <w:rPr>
          <w:rFonts w:ascii="Times New Roman" w:hAnsi="Times New Roman" w:cs="Times New Roman"/>
          <w:b/>
          <w:bCs/>
          <w:sz w:val="24"/>
          <w:szCs w:val="24"/>
        </w:rPr>
        <w:t xml:space="preserve">ukupni rashodi iznose </w:t>
      </w:r>
      <w:r w:rsidR="006C18B1">
        <w:rPr>
          <w:rFonts w:ascii="Times New Roman" w:hAnsi="Times New Roman" w:cs="Times New Roman"/>
          <w:b/>
          <w:bCs/>
          <w:sz w:val="24"/>
          <w:szCs w:val="24"/>
        </w:rPr>
        <w:t>14.776.862</w:t>
      </w:r>
      <w:r w:rsidRPr="005F39A8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, a odnose se na:</w:t>
      </w:r>
    </w:p>
    <w:p w14:paraId="718791B0" w14:textId="01100DCC" w:rsidR="00546109" w:rsidRDefault="009B33F4" w:rsidP="005461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-rashode poslovanja razred 3 u iznosu od </w:t>
      </w:r>
      <w:r w:rsidR="006C18B1">
        <w:rPr>
          <w:rFonts w:ascii="Times New Roman" w:hAnsi="Times New Roman" w:cs="Times New Roman"/>
          <w:sz w:val="24"/>
          <w:szCs w:val="24"/>
        </w:rPr>
        <w:t>4.276.757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78ED10CF" w14:textId="2877F6BC" w:rsidR="00546109" w:rsidRDefault="009B33F4" w:rsidP="005461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-rashoda za nabavu nefinancijske imovine razred 4 u iznosu od </w:t>
      </w:r>
      <w:r w:rsidR="00C55C60">
        <w:rPr>
          <w:rFonts w:ascii="Times New Roman" w:hAnsi="Times New Roman" w:cs="Times New Roman"/>
          <w:sz w:val="24"/>
          <w:szCs w:val="24"/>
        </w:rPr>
        <w:t>8.806.127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39AAC96A" w14:textId="3680AD3C" w:rsidR="00546109" w:rsidRDefault="009B33F4" w:rsidP="005461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-izdataka za financijsku imovinu i otplate zajmova razred 5 u iznosu od 1.</w:t>
      </w:r>
      <w:r w:rsidR="00C55C60">
        <w:rPr>
          <w:rFonts w:ascii="Times New Roman" w:hAnsi="Times New Roman" w:cs="Times New Roman"/>
          <w:sz w:val="24"/>
          <w:szCs w:val="24"/>
        </w:rPr>
        <w:t>693.979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67FDB6DB" w14:textId="601D3FC2" w:rsidR="00546109" w:rsidRDefault="009B33F4" w:rsidP="005461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manjak iz 20</w:t>
      </w:r>
      <w:r w:rsidR="00C55C6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.g.  u iznosu od </w:t>
      </w:r>
      <w:r w:rsidR="00C55C60">
        <w:rPr>
          <w:rFonts w:ascii="Times New Roman" w:hAnsi="Times New Roman" w:cs="Times New Roman"/>
          <w:sz w:val="24"/>
          <w:szCs w:val="24"/>
        </w:rPr>
        <w:t>325.517</w:t>
      </w:r>
      <w:r>
        <w:rPr>
          <w:rFonts w:ascii="Times New Roman" w:hAnsi="Times New Roman" w:cs="Times New Roman"/>
          <w:sz w:val="24"/>
          <w:szCs w:val="24"/>
        </w:rPr>
        <w:t xml:space="preserve"> kn, pa je za prvih 6 mjeseci ostvaren manjak u iznosu od</w:t>
      </w:r>
      <w:r w:rsidR="00E4757D">
        <w:rPr>
          <w:rFonts w:ascii="Times New Roman" w:hAnsi="Times New Roman" w:cs="Times New Roman"/>
          <w:sz w:val="24"/>
          <w:szCs w:val="24"/>
        </w:rPr>
        <w:t xml:space="preserve"> 1.260.290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14:paraId="0B5CD71D" w14:textId="58871600" w:rsidR="00546109" w:rsidRDefault="009B33F4" w:rsidP="005461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manjak su utjecali slijedeći čimbenici:</w:t>
      </w:r>
    </w:p>
    <w:p w14:paraId="03B52810" w14:textId="59EB93B9" w:rsidR="00546109" w:rsidRDefault="009B33F4" w:rsidP="005461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-povrat poreza i prireza koji je isplaćen do 30.06.202</w:t>
      </w:r>
      <w:r w:rsidR="00513F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u iznosu od </w:t>
      </w:r>
      <w:r w:rsidR="00513F05">
        <w:rPr>
          <w:rFonts w:ascii="Times New Roman" w:hAnsi="Times New Roman" w:cs="Times New Roman"/>
          <w:sz w:val="24"/>
          <w:szCs w:val="24"/>
        </w:rPr>
        <w:t>930.379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513F05">
        <w:rPr>
          <w:rFonts w:ascii="Times New Roman" w:hAnsi="Times New Roman" w:cs="Times New Roman"/>
          <w:sz w:val="24"/>
          <w:szCs w:val="24"/>
        </w:rPr>
        <w:t xml:space="preserve">, po prvi puta je izvršen povrat poreza i prireza </w:t>
      </w:r>
      <w:r w:rsidR="00F00E13">
        <w:rPr>
          <w:rFonts w:ascii="Times New Roman" w:hAnsi="Times New Roman" w:cs="Times New Roman"/>
          <w:sz w:val="24"/>
          <w:szCs w:val="24"/>
        </w:rPr>
        <w:t xml:space="preserve">u cijelosti </w:t>
      </w:r>
      <w:r w:rsidR="00513F05">
        <w:rPr>
          <w:rFonts w:ascii="Times New Roman" w:hAnsi="Times New Roman" w:cs="Times New Roman"/>
          <w:sz w:val="24"/>
          <w:szCs w:val="24"/>
        </w:rPr>
        <w:t>osobama mlađ</w:t>
      </w:r>
      <w:r w:rsidR="00F00E13">
        <w:rPr>
          <w:rFonts w:ascii="Times New Roman" w:hAnsi="Times New Roman" w:cs="Times New Roman"/>
          <w:sz w:val="24"/>
          <w:szCs w:val="24"/>
        </w:rPr>
        <w:t>im od 25 godina, te</w:t>
      </w:r>
      <w:r w:rsidR="0058009B">
        <w:rPr>
          <w:rFonts w:ascii="Times New Roman" w:hAnsi="Times New Roman" w:cs="Times New Roman"/>
          <w:sz w:val="24"/>
          <w:szCs w:val="24"/>
        </w:rPr>
        <w:t xml:space="preserve"> povrat </w:t>
      </w:r>
      <w:r w:rsidR="00F00E13">
        <w:rPr>
          <w:rFonts w:ascii="Times New Roman" w:hAnsi="Times New Roman" w:cs="Times New Roman"/>
          <w:sz w:val="24"/>
          <w:szCs w:val="24"/>
        </w:rPr>
        <w:t>polovic</w:t>
      </w:r>
      <w:r w:rsidR="0058009B">
        <w:rPr>
          <w:rFonts w:ascii="Times New Roman" w:hAnsi="Times New Roman" w:cs="Times New Roman"/>
          <w:sz w:val="24"/>
          <w:szCs w:val="24"/>
        </w:rPr>
        <w:t>e</w:t>
      </w:r>
      <w:r w:rsidR="00F00E13">
        <w:rPr>
          <w:rFonts w:ascii="Times New Roman" w:hAnsi="Times New Roman" w:cs="Times New Roman"/>
          <w:sz w:val="24"/>
          <w:szCs w:val="24"/>
        </w:rPr>
        <w:t xml:space="preserve"> poreza i prireza osobama mlađim  od 30 godina</w:t>
      </w:r>
    </w:p>
    <w:p w14:paraId="57CEADF3" w14:textId="51AE254D" w:rsidR="00546109" w:rsidRDefault="009B33F4" w:rsidP="005461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3054">
        <w:rPr>
          <w:rFonts w:ascii="Times New Roman" w:hAnsi="Times New Roman" w:cs="Times New Roman"/>
          <w:sz w:val="24"/>
          <w:szCs w:val="24"/>
        </w:rPr>
        <w:t xml:space="preserve">izvođač radova za izvršene radove na izgradnji vrtića ispostavio je fakturu u </w:t>
      </w:r>
      <w:r w:rsidR="00D66C91">
        <w:rPr>
          <w:rFonts w:ascii="Times New Roman" w:hAnsi="Times New Roman" w:cs="Times New Roman"/>
          <w:sz w:val="24"/>
          <w:szCs w:val="24"/>
        </w:rPr>
        <w:t>7</w:t>
      </w:r>
      <w:r w:rsidR="00663054">
        <w:rPr>
          <w:rFonts w:ascii="Times New Roman" w:hAnsi="Times New Roman" w:cs="Times New Roman"/>
          <w:sz w:val="24"/>
          <w:szCs w:val="24"/>
        </w:rPr>
        <w:t>.mj. na iznos od</w:t>
      </w:r>
      <w:r w:rsidR="00835AB9">
        <w:rPr>
          <w:rFonts w:ascii="Times New Roman" w:hAnsi="Times New Roman" w:cs="Times New Roman"/>
          <w:sz w:val="24"/>
          <w:szCs w:val="24"/>
        </w:rPr>
        <w:t xml:space="preserve"> 898.000 kn</w:t>
      </w:r>
      <w:r w:rsidR="00D66C91">
        <w:rPr>
          <w:rFonts w:ascii="Times New Roman" w:hAnsi="Times New Roman" w:cs="Times New Roman"/>
          <w:sz w:val="24"/>
          <w:szCs w:val="24"/>
        </w:rPr>
        <w:t xml:space="preserve"> što se moralo evidentirati </w:t>
      </w:r>
      <w:r w:rsidR="002C6360">
        <w:rPr>
          <w:rFonts w:ascii="Times New Roman" w:hAnsi="Times New Roman" w:cs="Times New Roman"/>
          <w:sz w:val="24"/>
          <w:szCs w:val="24"/>
        </w:rPr>
        <w:t>kao rashod</w:t>
      </w:r>
      <w:r w:rsidR="00621119">
        <w:rPr>
          <w:rFonts w:ascii="Times New Roman" w:hAnsi="Times New Roman" w:cs="Times New Roman"/>
          <w:sz w:val="24"/>
          <w:szCs w:val="24"/>
        </w:rPr>
        <w:t xml:space="preserve"> </w:t>
      </w:r>
      <w:r w:rsidR="00D66C91">
        <w:rPr>
          <w:rFonts w:ascii="Times New Roman" w:hAnsi="Times New Roman" w:cs="Times New Roman"/>
          <w:sz w:val="24"/>
          <w:szCs w:val="24"/>
        </w:rPr>
        <w:t>u izvršenju proračuna za prvo polugodište</w:t>
      </w:r>
      <w:r w:rsidR="00A16B24">
        <w:rPr>
          <w:rFonts w:ascii="Times New Roman" w:hAnsi="Times New Roman" w:cs="Times New Roman"/>
          <w:sz w:val="24"/>
          <w:szCs w:val="24"/>
        </w:rPr>
        <w:t xml:space="preserve">, dok je </w:t>
      </w:r>
      <w:r w:rsidR="003E6895">
        <w:rPr>
          <w:rFonts w:ascii="Times New Roman" w:hAnsi="Times New Roman" w:cs="Times New Roman"/>
          <w:sz w:val="24"/>
          <w:szCs w:val="24"/>
        </w:rPr>
        <w:t>kredit od banke uplaćen za radove u 7.mj. i stoga ne</w:t>
      </w:r>
      <w:r w:rsidR="002C6360">
        <w:rPr>
          <w:rFonts w:ascii="Times New Roman" w:hAnsi="Times New Roman" w:cs="Times New Roman"/>
          <w:sz w:val="24"/>
          <w:szCs w:val="24"/>
        </w:rPr>
        <w:t xml:space="preserve"> </w:t>
      </w:r>
      <w:r w:rsidR="003E6895">
        <w:rPr>
          <w:rFonts w:ascii="Times New Roman" w:hAnsi="Times New Roman" w:cs="Times New Roman"/>
          <w:sz w:val="24"/>
          <w:szCs w:val="24"/>
        </w:rPr>
        <w:t>može biti evidentirani u prihodima za prvo polugodišnje razdoblje ve</w:t>
      </w:r>
      <w:r w:rsidR="002C6360">
        <w:rPr>
          <w:rFonts w:ascii="Times New Roman" w:hAnsi="Times New Roman" w:cs="Times New Roman"/>
          <w:sz w:val="24"/>
          <w:szCs w:val="24"/>
        </w:rPr>
        <w:t>ć će biti vidljiv u drugom polugodišnjem razdoblju.</w:t>
      </w:r>
    </w:p>
    <w:p w14:paraId="68D6B97F" w14:textId="6097D7CB" w:rsidR="00546109" w:rsidRPr="0062499E" w:rsidRDefault="00621119" w:rsidP="005461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9B33F4" w:rsidRPr="0062499E">
        <w:rPr>
          <w:rFonts w:ascii="Times New Roman" w:hAnsi="Times New Roman" w:cs="Times New Roman"/>
          <w:b/>
          <w:bCs/>
          <w:sz w:val="24"/>
          <w:szCs w:val="24"/>
        </w:rPr>
        <w:t>bjašnjenje prihoda</w:t>
      </w:r>
    </w:p>
    <w:p w14:paraId="10972451" w14:textId="57A276C6" w:rsidR="00546109" w:rsidRDefault="009B33F4" w:rsidP="005461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značajnijih prihoda </w:t>
      </w:r>
      <w:r w:rsidR="005875AE">
        <w:rPr>
          <w:rFonts w:ascii="Times New Roman" w:hAnsi="Times New Roman" w:cs="Times New Roman"/>
          <w:sz w:val="24"/>
          <w:szCs w:val="24"/>
        </w:rPr>
        <w:t>najveći je</w:t>
      </w:r>
      <w:r>
        <w:rPr>
          <w:rFonts w:ascii="Times New Roman" w:hAnsi="Times New Roman" w:cs="Times New Roman"/>
          <w:sz w:val="24"/>
          <w:szCs w:val="24"/>
        </w:rPr>
        <w:t xml:space="preserve"> od poreza i prireza </w:t>
      </w:r>
      <w:r w:rsidR="005875AE">
        <w:rPr>
          <w:rFonts w:ascii="Times New Roman" w:hAnsi="Times New Roman" w:cs="Times New Roman"/>
          <w:sz w:val="24"/>
          <w:szCs w:val="24"/>
        </w:rPr>
        <w:t>u iznosu od 4.211.418</w:t>
      </w:r>
      <w:r>
        <w:rPr>
          <w:rFonts w:ascii="Times New Roman" w:hAnsi="Times New Roman" w:cs="Times New Roman"/>
          <w:sz w:val="24"/>
          <w:szCs w:val="24"/>
        </w:rPr>
        <w:t xml:space="preserve"> kn </w:t>
      </w:r>
    </w:p>
    <w:p w14:paraId="1158EF7A" w14:textId="6F3C88F3" w:rsidR="00546109" w:rsidRDefault="009B33F4" w:rsidP="005461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tekuće pomoći iz državnog proračuna – kompenzacijska mjera </w:t>
      </w:r>
      <w:r w:rsidR="005C0E72">
        <w:rPr>
          <w:rFonts w:ascii="Times New Roman" w:hAnsi="Times New Roman" w:cs="Times New Roman"/>
          <w:sz w:val="24"/>
          <w:szCs w:val="24"/>
        </w:rPr>
        <w:t>538.614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1BE7C9B4" w14:textId="3E98617B" w:rsidR="00546109" w:rsidRDefault="009B33F4" w:rsidP="005461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tekuće pomoći iz </w:t>
      </w:r>
      <w:r w:rsidR="00D52527">
        <w:rPr>
          <w:rFonts w:ascii="Times New Roman" w:hAnsi="Times New Roman" w:cs="Times New Roman"/>
          <w:sz w:val="24"/>
          <w:szCs w:val="24"/>
        </w:rPr>
        <w:t xml:space="preserve">županijskog </w:t>
      </w:r>
      <w:r>
        <w:rPr>
          <w:rFonts w:ascii="Times New Roman" w:hAnsi="Times New Roman" w:cs="Times New Roman"/>
          <w:sz w:val="24"/>
          <w:szCs w:val="24"/>
        </w:rPr>
        <w:t xml:space="preserve">proračuna </w:t>
      </w:r>
      <w:r w:rsidR="00D52527">
        <w:rPr>
          <w:rFonts w:ascii="Times New Roman" w:hAnsi="Times New Roman" w:cs="Times New Roman"/>
          <w:sz w:val="24"/>
          <w:szCs w:val="24"/>
        </w:rPr>
        <w:t>82.693</w:t>
      </w:r>
      <w:r>
        <w:rPr>
          <w:rFonts w:ascii="Times New Roman" w:hAnsi="Times New Roman" w:cs="Times New Roman"/>
          <w:sz w:val="24"/>
          <w:szCs w:val="24"/>
        </w:rPr>
        <w:t xml:space="preserve"> kn </w:t>
      </w:r>
      <w:r w:rsidR="00D52527">
        <w:rPr>
          <w:rFonts w:ascii="Times New Roman" w:hAnsi="Times New Roman" w:cs="Times New Roman"/>
          <w:sz w:val="24"/>
          <w:szCs w:val="24"/>
        </w:rPr>
        <w:t xml:space="preserve">odnosi se na izbore za župana i  članove </w:t>
      </w:r>
      <w:r w:rsidR="00442F55">
        <w:rPr>
          <w:rFonts w:ascii="Times New Roman" w:hAnsi="Times New Roman" w:cs="Times New Roman"/>
          <w:sz w:val="24"/>
          <w:szCs w:val="24"/>
        </w:rPr>
        <w:t xml:space="preserve">županijske </w:t>
      </w:r>
      <w:r w:rsidR="00D52527">
        <w:rPr>
          <w:rFonts w:ascii="Times New Roman" w:hAnsi="Times New Roman" w:cs="Times New Roman"/>
          <w:sz w:val="24"/>
          <w:szCs w:val="24"/>
        </w:rPr>
        <w:t xml:space="preserve">skupštine </w:t>
      </w:r>
      <w:r w:rsidR="00442F55">
        <w:rPr>
          <w:rFonts w:ascii="Times New Roman" w:hAnsi="Times New Roman" w:cs="Times New Roman"/>
          <w:sz w:val="24"/>
          <w:szCs w:val="24"/>
        </w:rPr>
        <w:t>(članove biračkih odbora i izborno povjerenstvo)</w:t>
      </w:r>
    </w:p>
    <w:p w14:paraId="2631C294" w14:textId="27EC00C1" w:rsidR="00546109" w:rsidRDefault="009B33F4" w:rsidP="005461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kapitalne pomoći </w:t>
      </w:r>
      <w:r w:rsidR="00F9577A">
        <w:rPr>
          <w:rFonts w:ascii="Times New Roman" w:hAnsi="Times New Roman" w:cs="Times New Roman"/>
          <w:sz w:val="24"/>
          <w:szCs w:val="24"/>
        </w:rPr>
        <w:t xml:space="preserve">iz državnog proračuna temeljem prijenosa EU sredstava za izgradnju dječjeg vrtića u iznosu od 1.664.759 </w:t>
      </w:r>
      <w:r w:rsidR="000C4E16">
        <w:rPr>
          <w:rFonts w:ascii="Times New Roman" w:hAnsi="Times New Roman" w:cs="Times New Roman"/>
          <w:sz w:val="24"/>
          <w:szCs w:val="24"/>
        </w:rPr>
        <w:t>kn</w:t>
      </w:r>
    </w:p>
    <w:p w14:paraId="23E5A729" w14:textId="66D9BB66" w:rsidR="000C4E16" w:rsidRDefault="000C4E16" w:rsidP="005461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kapitalne pomoći iz državnog proračuna temeljem prijenosa EU sredstava- LAG Sjeverozapad u iznosu od 126.000 kn za modernizaciju i rekonstrukciju groblja u </w:t>
      </w:r>
      <w:proofErr w:type="spellStart"/>
      <w:r>
        <w:rPr>
          <w:rFonts w:ascii="Times New Roman" w:hAnsi="Times New Roman" w:cs="Times New Roman"/>
          <w:sz w:val="24"/>
          <w:szCs w:val="24"/>
        </w:rPr>
        <w:t>Žigrovcu</w:t>
      </w:r>
      <w:proofErr w:type="spellEnd"/>
    </w:p>
    <w:p w14:paraId="5E77CC6A" w14:textId="77777777" w:rsidR="00594AB0" w:rsidRDefault="00373EE0" w:rsidP="005461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zakupa </w:t>
      </w:r>
      <w:r w:rsidR="006D57C4">
        <w:rPr>
          <w:rFonts w:ascii="Times New Roman" w:hAnsi="Times New Roman" w:cs="Times New Roman"/>
          <w:sz w:val="24"/>
          <w:szCs w:val="24"/>
        </w:rPr>
        <w:t>i iznajmljivanje imovine u iznosu od 40.289 kn, odnosi se na iznajmljivanje</w:t>
      </w:r>
      <w:r w:rsidR="00C87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poslovnih </w:t>
      </w:r>
      <w:r w:rsidR="00B4709E">
        <w:rPr>
          <w:rFonts w:ascii="Times New Roman" w:hAnsi="Times New Roman" w:cs="Times New Roman"/>
          <w:sz w:val="24"/>
          <w:szCs w:val="24"/>
        </w:rPr>
        <w:t xml:space="preserve">objekata u iznosu od 28.623 kn (ljekarna Var. Županije, </w:t>
      </w:r>
      <w:proofErr w:type="spellStart"/>
      <w:r w:rsidR="00B4709E">
        <w:rPr>
          <w:rFonts w:ascii="Times New Roman" w:hAnsi="Times New Roman" w:cs="Times New Roman"/>
          <w:sz w:val="24"/>
          <w:szCs w:val="24"/>
        </w:rPr>
        <w:t>HPošta</w:t>
      </w:r>
      <w:proofErr w:type="spellEnd"/>
      <w:r w:rsidR="00B4709E">
        <w:rPr>
          <w:rFonts w:ascii="Times New Roman" w:hAnsi="Times New Roman" w:cs="Times New Roman"/>
          <w:sz w:val="24"/>
          <w:szCs w:val="24"/>
        </w:rPr>
        <w:t>, doktorica,</w:t>
      </w:r>
      <w:r w:rsidR="007D785A">
        <w:rPr>
          <w:rFonts w:ascii="Times New Roman" w:hAnsi="Times New Roman" w:cs="Times New Roman"/>
          <w:sz w:val="24"/>
          <w:szCs w:val="24"/>
        </w:rPr>
        <w:t xml:space="preserve"> HT i </w:t>
      </w:r>
      <w:proofErr w:type="spellStart"/>
      <w:r w:rsidR="007D785A">
        <w:rPr>
          <w:rFonts w:ascii="Times New Roman" w:hAnsi="Times New Roman" w:cs="Times New Roman"/>
          <w:sz w:val="24"/>
          <w:szCs w:val="24"/>
        </w:rPr>
        <w:t>Poljodom</w:t>
      </w:r>
      <w:proofErr w:type="spellEnd"/>
      <w:r w:rsidR="007D785A">
        <w:rPr>
          <w:rFonts w:ascii="Times New Roman" w:hAnsi="Times New Roman" w:cs="Times New Roman"/>
          <w:sz w:val="24"/>
          <w:szCs w:val="24"/>
        </w:rPr>
        <w:t>)</w:t>
      </w:r>
      <w:r w:rsidR="00C87800">
        <w:rPr>
          <w:rFonts w:ascii="Times New Roman" w:hAnsi="Times New Roman" w:cs="Times New Roman"/>
          <w:sz w:val="24"/>
          <w:szCs w:val="24"/>
        </w:rPr>
        <w:t xml:space="preserve"> i </w:t>
      </w:r>
      <w:r w:rsidR="00CD0ED1">
        <w:rPr>
          <w:rFonts w:ascii="Times New Roman" w:hAnsi="Times New Roman" w:cs="Times New Roman"/>
          <w:sz w:val="24"/>
          <w:szCs w:val="24"/>
        </w:rPr>
        <w:t>za DTK mrežu 11.666 kn</w:t>
      </w:r>
    </w:p>
    <w:p w14:paraId="05CA779C" w14:textId="77777777" w:rsidR="00FE42C6" w:rsidRDefault="00594AB0" w:rsidP="005461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općinske pristojbe i naknade u iznosu od 155.531 kn, odnosi se na godišnje grobne pristojbe u iznosu od 110.481 kn, </w:t>
      </w:r>
      <w:r w:rsidR="00FE42C6">
        <w:rPr>
          <w:rFonts w:ascii="Times New Roman" w:hAnsi="Times New Roman" w:cs="Times New Roman"/>
          <w:sz w:val="24"/>
          <w:szCs w:val="24"/>
        </w:rPr>
        <w:t>ukopi 43.650 kn i naknade za iznajmljivanje društvenih domova 1.400 kn</w:t>
      </w:r>
    </w:p>
    <w:p w14:paraId="17E31FA0" w14:textId="2374091C" w:rsidR="0030042D" w:rsidRDefault="0030042D" w:rsidP="005461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pruženih usluga u iznosu od 30.063, odnosi se na usluge radnog stroja u iznosu od </w:t>
      </w:r>
      <w:r w:rsidR="004950D6">
        <w:rPr>
          <w:rFonts w:ascii="Times New Roman" w:hAnsi="Times New Roman" w:cs="Times New Roman"/>
          <w:sz w:val="24"/>
          <w:szCs w:val="24"/>
        </w:rPr>
        <w:t>10.000 kn, hrvatskih voda za vođenje naknade za uređenje voda u iznosu od 20.063 kn</w:t>
      </w:r>
    </w:p>
    <w:p w14:paraId="358E3C2F" w14:textId="6450EFBE" w:rsidR="004950D6" w:rsidRDefault="004950D6" w:rsidP="005461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kapitalne donacije</w:t>
      </w:r>
      <w:r w:rsidR="00D21F2A">
        <w:rPr>
          <w:rFonts w:ascii="Times New Roman" w:hAnsi="Times New Roman" w:cs="Times New Roman"/>
          <w:sz w:val="24"/>
          <w:szCs w:val="24"/>
        </w:rPr>
        <w:t xml:space="preserve"> od fizičkih osoba za </w:t>
      </w:r>
      <w:proofErr w:type="spellStart"/>
      <w:r w:rsidR="00D21F2A">
        <w:rPr>
          <w:rFonts w:ascii="Times New Roman" w:hAnsi="Times New Roman" w:cs="Times New Roman"/>
          <w:sz w:val="24"/>
          <w:szCs w:val="24"/>
        </w:rPr>
        <w:t>ošasnu</w:t>
      </w:r>
      <w:proofErr w:type="spellEnd"/>
      <w:r w:rsidR="00D21F2A">
        <w:rPr>
          <w:rFonts w:ascii="Times New Roman" w:hAnsi="Times New Roman" w:cs="Times New Roman"/>
          <w:sz w:val="24"/>
          <w:szCs w:val="24"/>
        </w:rPr>
        <w:t xml:space="preserve"> imovinu procijenjena vrijednost je 262.425 kn</w:t>
      </w:r>
    </w:p>
    <w:p w14:paraId="100A41F7" w14:textId="21B01B4A" w:rsidR="001E15D9" w:rsidRDefault="001E15D9" w:rsidP="005461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stambeni objekti</w:t>
      </w:r>
      <w:r w:rsidR="00BA2550">
        <w:rPr>
          <w:rFonts w:ascii="Times New Roman" w:hAnsi="Times New Roman" w:cs="Times New Roman"/>
          <w:sz w:val="24"/>
          <w:szCs w:val="24"/>
        </w:rPr>
        <w:t xml:space="preserve"> u iznosu od 9.619 kn odnosi se na</w:t>
      </w:r>
      <w:r w:rsidR="004A41C4">
        <w:rPr>
          <w:rFonts w:ascii="Times New Roman" w:hAnsi="Times New Roman" w:cs="Times New Roman"/>
          <w:sz w:val="24"/>
          <w:szCs w:val="24"/>
        </w:rPr>
        <w:t xml:space="preserve"> stanove na kojima postoji stanarsko pravo</w:t>
      </w:r>
    </w:p>
    <w:p w14:paraId="7C13BA66" w14:textId="6281EFFD" w:rsidR="007E510A" w:rsidRDefault="007E510A" w:rsidP="005461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10A">
        <w:rPr>
          <w:rFonts w:ascii="Times New Roman" w:hAnsi="Times New Roman" w:cs="Times New Roman"/>
          <w:b/>
          <w:bCs/>
          <w:sz w:val="24"/>
          <w:szCs w:val="24"/>
        </w:rPr>
        <w:t>Račun financiranja prema ekonomskoj klasifikaciji</w:t>
      </w:r>
    </w:p>
    <w:p w14:paraId="2DE0A789" w14:textId="01377FA3" w:rsidR="007E510A" w:rsidRDefault="003A3138" w:rsidP="00546109">
      <w:pPr>
        <w:jc w:val="both"/>
        <w:rPr>
          <w:rFonts w:ascii="Times New Roman" w:hAnsi="Times New Roman" w:cs="Times New Roman"/>
          <w:sz w:val="24"/>
          <w:szCs w:val="24"/>
        </w:rPr>
      </w:pPr>
      <w:r w:rsidRPr="00FE2D91">
        <w:rPr>
          <w:rFonts w:ascii="Times New Roman" w:hAnsi="Times New Roman" w:cs="Times New Roman"/>
          <w:sz w:val="24"/>
          <w:szCs w:val="24"/>
        </w:rPr>
        <w:t xml:space="preserve">Primljeni krediti od kreditnih institucija u iznosu od 1.600.000 kn, </w:t>
      </w:r>
      <w:r w:rsidR="00ED5594" w:rsidRPr="00FE2D91">
        <w:rPr>
          <w:rFonts w:ascii="Times New Roman" w:hAnsi="Times New Roman" w:cs="Times New Roman"/>
          <w:sz w:val="24"/>
          <w:szCs w:val="24"/>
        </w:rPr>
        <w:t xml:space="preserve">okvirni kredit ZABE </w:t>
      </w:r>
      <w:r w:rsidR="00FE2D91" w:rsidRPr="00FE2D91">
        <w:rPr>
          <w:rFonts w:ascii="Times New Roman" w:hAnsi="Times New Roman" w:cs="Times New Roman"/>
          <w:sz w:val="24"/>
          <w:szCs w:val="24"/>
        </w:rPr>
        <w:t>po transakcijskom računu</w:t>
      </w:r>
      <w:r w:rsidR="00BD5699">
        <w:rPr>
          <w:rFonts w:ascii="Times New Roman" w:hAnsi="Times New Roman" w:cs="Times New Roman"/>
          <w:sz w:val="24"/>
          <w:szCs w:val="24"/>
        </w:rPr>
        <w:t>, dospijeće</w:t>
      </w:r>
      <w:r w:rsidR="00E548A2">
        <w:rPr>
          <w:rFonts w:ascii="Times New Roman" w:hAnsi="Times New Roman" w:cs="Times New Roman"/>
          <w:sz w:val="24"/>
          <w:szCs w:val="24"/>
        </w:rPr>
        <w:t xml:space="preserve"> 31.03.2022.</w:t>
      </w:r>
    </w:p>
    <w:p w14:paraId="06E49349" w14:textId="734F1A10" w:rsidR="00FE2D91" w:rsidRDefault="00FE2D91" w:rsidP="005461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Primljeni krediti od tuzemnih kreditnih institucija u iznosu od 5.700.536 kn, odnosi se na dugoročni kredit ZABE za izgradnju dječjeg vrtića</w:t>
      </w:r>
      <w:r w:rsidR="00E548A2">
        <w:rPr>
          <w:rFonts w:ascii="Times New Roman" w:hAnsi="Times New Roman" w:cs="Times New Roman"/>
          <w:sz w:val="24"/>
          <w:szCs w:val="24"/>
        </w:rPr>
        <w:t>, prva rata dospijeva 31.12.2021.g.</w:t>
      </w:r>
    </w:p>
    <w:p w14:paraId="717C506A" w14:textId="77777777" w:rsidR="00B712AC" w:rsidRPr="00FE2D91" w:rsidRDefault="00B712AC" w:rsidP="005461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02667B" w14:textId="647BCFB8" w:rsidR="00546109" w:rsidRDefault="00F70C11" w:rsidP="005461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9B33F4" w:rsidRPr="004D369C">
        <w:rPr>
          <w:rFonts w:ascii="Times New Roman" w:hAnsi="Times New Roman" w:cs="Times New Roman"/>
          <w:b/>
          <w:bCs/>
          <w:sz w:val="24"/>
          <w:szCs w:val="24"/>
        </w:rPr>
        <w:t>bjašnjenje rashoda</w:t>
      </w:r>
    </w:p>
    <w:p w14:paraId="5A93A859" w14:textId="77777777" w:rsidR="000A2BFB" w:rsidRPr="005D0E14" w:rsidRDefault="000E71BF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RAZDJEL 001 – PREDSTAVNIČKA TIJELA</w:t>
      </w:r>
    </w:p>
    <w:p w14:paraId="6DAE3E50" w14:textId="77777777"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8887461"/>
      <w:r w:rsidRPr="005D0E14">
        <w:rPr>
          <w:rFonts w:ascii="Times New Roman" w:hAnsi="Times New Roman" w:cs="Times New Roman"/>
          <w:sz w:val="24"/>
          <w:szCs w:val="24"/>
        </w:rPr>
        <w:t>Programi navedeni u ovom razdjelu provode se kroz ili u ime Općinskog vijeća kao predstavničkog tijela i Općine kao jedinice lokalne samouprave. Programi obuhvaćaju rashode s ciljem funkcioniranja, predstavljanja i s</w:t>
      </w:r>
      <w:r w:rsidR="000A2BFB" w:rsidRPr="005D0E14">
        <w:rPr>
          <w:rFonts w:ascii="Times New Roman" w:hAnsi="Times New Roman" w:cs="Times New Roman"/>
          <w:sz w:val="24"/>
          <w:szCs w:val="24"/>
        </w:rPr>
        <w:t>uradnje Općine na svim nivoima.</w:t>
      </w:r>
      <w:r w:rsidRPr="005D0E14">
        <w:rPr>
          <w:rFonts w:ascii="Times New Roman" w:hAnsi="Times New Roman" w:cs="Times New Roman"/>
          <w:sz w:val="24"/>
          <w:szCs w:val="24"/>
        </w:rPr>
        <w:t xml:space="preserve"> Rashodi ovog razdjela proizlaze najvećim dijelom iz aktivnosti predstavničkog tijela.</w:t>
      </w:r>
    </w:p>
    <w:p w14:paraId="5099770D" w14:textId="4F38C5BB" w:rsidR="000E71BF" w:rsidRPr="005D0E14" w:rsidRDefault="00931766" w:rsidP="000E71BF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Sredstva planirana kroz ovaj program osiguravaju se za podmirenje rashoda za naknade vijećnicima za rad u Općinskom vijeću i njegovim tijelima te troškove reprezentacije. Naknade se isplaćuju s ciljem nadoknade troškova dolaska na sjednice</w:t>
      </w:r>
      <w:r w:rsidR="00B522E5">
        <w:rPr>
          <w:rFonts w:ascii="Times New Roman" w:hAnsi="Times New Roman" w:cs="Times New Roman"/>
          <w:sz w:val="24"/>
          <w:szCs w:val="24"/>
        </w:rPr>
        <w:t>.</w:t>
      </w:r>
      <w:r w:rsidRPr="005D0E14">
        <w:rPr>
          <w:rFonts w:ascii="Times New Roman" w:hAnsi="Times New Roman" w:cs="Times New Roman"/>
          <w:sz w:val="24"/>
          <w:szCs w:val="24"/>
        </w:rPr>
        <w:t xml:space="preserve"> Visina naknada utvrđena je odlukom Općinskog vijeća. </w:t>
      </w:r>
    </w:p>
    <w:p w14:paraId="2A790E75" w14:textId="77777777" w:rsidR="000A2BFB" w:rsidRPr="005D0E14" w:rsidRDefault="000A2BFB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</w:t>
      </w:r>
      <w:r w:rsidR="000E71BF" w:rsidRPr="005D0E14">
        <w:rPr>
          <w:rFonts w:ascii="Times New Roman" w:hAnsi="Times New Roman" w:cs="Times New Roman"/>
          <w:sz w:val="24"/>
          <w:szCs w:val="24"/>
        </w:rPr>
        <w:t xml:space="preserve">U sklopu ovog programa planirane su aktivnosti vezane uz </w:t>
      </w:r>
      <w:r w:rsidR="00931766" w:rsidRPr="005D0E14">
        <w:rPr>
          <w:rFonts w:ascii="Times New Roman" w:hAnsi="Times New Roman" w:cs="Times New Roman"/>
          <w:sz w:val="24"/>
          <w:szCs w:val="24"/>
        </w:rPr>
        <w:t>podmirenje ras</w:t>
      </w:r>
      <w:r w:rsidRPr="005D0E14">
        <w:rPr>
          <w:rFonts w:ascii="Times New Roman" w:hAnsi="Times New Roman" w:cs="Times New Roman"/>
          <w:sz w:val="24"/>
          <w:szCs w:val="24"/>
        </w:rPr>
        <w:t>hoda za troškove reprezentacije, troškova službenih putovanja dužnos</w:t>
      </w:r>
      <w:r w:rsidR="000E71BF" w:rsidRPr="005D0E14">
        <w:rPr>
          <w:rFonts w:ascii="Times New Roman" w:hAnsi="Times New Roman" w:cs="Times New Roman"/>
          <w:sz w:val="24"/>
          <w:szCs w:val="24"/>
        </w:rPr>
        <w:t>nika, troškove medija</w:t>
      </w:r>
      <w:r w:rsidR="000277B4">
        <w:rPr>
          <w:rFonts w:ascii="Times New Roman" w:hAnsi="Times New Roman" w:cs="Times New Roman"/>
          <w:sz w:val="24"/>
          <w:szCs w:val="24"/>
        </w:rPr>
        <w:t>.</w:t>
      </w:r>
    </w:p>
    <w:p w14:paraId="012C6517" w14:textId="051918F7" w:rsidR="000E71BF" w:rsidRDefault="003E77F1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U sklopu ovog razdjela planirane su aktivnosti  </w:t>
      </w:r>
      <w:r w:rsidR="000E71BF" w:rsidRPr="005D0E14">
        <w:rPr>
          <w:rFonts w:ascii="Times New Roman" w:hAnsi="Times New Roman" w:cs="Times New Roman"/>
          <w:sz w:val="24"/>
          <w:szCs w:val="24"/>
        </w:rPr>
        <w:t>Mjesni</w:t>
      </w:r>
      <w:r w:rsidRPr="005D0E14">
        <w:rPr>
          <w:rFonts w:ascii="Times New Roman" w:hAnsi="Times New Roman" w:cs="Times New Roman"/>
          <w:sz w:val="24"/>
          <w:szCs w:val="24"/>
        </w:rPr>
        <w:t>h odbora, Političkih stranaka</w:t>
      </w:r>
      <w:r w:rsidR="000E71BF" w:rsidRPr="005D0E14">
        <w:rPr>
          <w:rFonts w:ascii="Times New Roman" w:hAnsi="Times New Roman" w:cs="Times New Roman"/>
          <w:sz w:val="24"/>
          <w:szCs w:val="24"/>
        </w:rPr>
        <w:t xml:space="preserve"> i izbor</w:t>
      </w:r>
      <w:r w:rsidRPr="005D0E14">
        <w:rPr>
          <w:rFonts w:ascii="Times New Roman" w:hAnsi="Times New Roman" w:cs="Times New Roman"/>
          <w:sz w:val="24"/>
          <w:szCs w:val="24"/>
        </w:rPr>
        <w:t>i</w:t>
      </w:r>
      <w:r w:rsidR="002031B7">
        <w:rPr>
          <w:rFonts w:ascii="Times New Roman" w:hAnsi="Times New Roman" w:cs="Times New Roman"/>
          <w:sz w:val="24"/>
          <w:szCs w:val="24"/>
        </w:rPr>
        <w:t>.</w:t>
      </w:r>
    </w:p>
    <w:p w14:paraId="2EDF6445" w14:textId="6D2AFF53" w:rsidR="00460265" w:rsidRDefault="00FB17AA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za Općinsko vijeće iznosi 213.195 kn</w:t>
      </w:r>
      <w:r w:rsidR="006054CF">
        <w:rPr>
          <w:rFonts w:ascii="Times New Roman" w:hAnsi="Times New Roman" w:cs="Times New Roman"/>
          <w:sz w:val="24"/>
          <w:szCs w:val="24"/>
        </w:rPr>
        <w:t xml:space="preserve">, odnosi se na uredski materijal, </w:t>
      </w:r>
      <w:r w:rsidR="009D7CBE">
        <w:rPr>
          <w:rFonts w:ascii="Times New Roman" w:hAnsi="Times New Roman" w:cs="Times New Roman"/>
          <w:sz w:val="24"/>
          <w:szCs w:val="24"/>
        </w:rPr>
        <w:t xml:space="preserve">objavu akata u Sl. vjesniku, naknade za rad predsjednika vijeća, </w:t>
      </w:r>
      <w:r w:rsidR="00956CFC">
        <w:rPr>
          <w:rFonts w:ascii="Times New Roman" w:hAnsi="Times New Roman" w:cs="Times New Roman"/>
          <w:sz w:val="24"/>
          <w:szCs w:val="24"/>
        </w:rPr>
        <w:t xml:space="preserve">naknade </w:t>
      </w:r>
      <w:r w:rsidR="00561F35">
        <w:rPr>
          <w:rFonts w:ascii="Times New Roman" w:hAnsi="Times New Roman" w:cs="Times New Roman"/>
          <w:sz w:val="24"/>
          <w:szCs w:val="24"/>
        </w:rPr>
        <w:t xml:space="preserve">članovima općinskog vijeća, </w:t>
      </w:r>
      <w:r w:rsidR="0088536B">
        <w:rPr>
          <w:rFonts w:ascii="Times New Roman" w:hAnsi="Times New Roman" w:cs="Times New Roman"/>
          <w:sz w:val="24"/>
          <w:szCs w:val="24"/>
        </w:rPr>
        <w:t xml:space="preserve">naknade </w:t>
      </w:r>
      <w:r w:rsidR="00561F35">
        <w:rPr>
          <w:rFonts w:ascii="Times New Roman" w:hAnsi="Times New Roman" w:cs="Times New Roman"/>
          <w:sz w:val="24"/>
          <w:szCs w:val="24"/>
        </w:rPr>
        <w:t>članovima izvrših tijela za održavanje izbora</w:t>
      </w:r>
      <w:r w:rsidR="0088536B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638FB411" w14:textId="77777777" w:rsidR="006D1488" w:rsidRDefault="006D1488" w:rsidP="005A23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488">
        <w:rPr>
          <w:rFonts w:ascii="Times New Roman" w:hAnsi="Times New Roman" w:cs="Times New Roman"/>
          <w:b/>
          <w:bCs/>
          <w:sz w:val="24"/>
          <w:szCs w:val="24"/>
        </w:rPr>
        <w:t>RAZDJEL 002 – IZVRŠNA TIJELA OPĆINE</w:t>
      </w:r>
    </w:p>
    <w:p w14:paraId="1AFBDCB6" w14:textId="444ABC23" w:rsidR="00753AFE" w:rsidRPr="005D0E14" w:rsidRDefault="00753AFE" w:rsidP="00753AFE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Programi navedeni u ovom razdjelu provode se kroz ili u ime Općinskog </w:t>
      </w:r>
      <w:r w:rsidR="00227CF4">
        <w:rPr>
          <w:rFonts w:ascii="Times New Roman" w:hAnsi="Times New Roman" w:cs="Times New Roman"/>
          <w:sz w:val="24"/>
          <w:szCs w:val="24"/>
        </w:rPr>
        <w:t xml:space="preserve">načelnika </w:t>
      </w:r>
      <w:r w:rsidRPr="005D0E14">
        <w:rPr>
          <w:rFonts w:ascii="Times New Roman" w:hAnsi="Times New Roman" w:cs="Times New Roman"/>
          <w:sz w:val="24"/>
          <w:szCs w:val="24"/>
        </w:rPr>
        <w:t xml:space="preserve">kao </w:t>
      </w:r>
      <w:r w:rsidR="00227CF4">
        <w:rPr>
          <w:rFonts w:ascii="Times New Roman" w:hAnsi="Times New Roman" w:cs="Times New Roman"/>
          <w:sz w:val="24"/>
          <w:szCs w:val="24"/>
        </w:rPr>
        <w:t>izvršnog</w:t>
      </w:r>
      <w:r w:rsidRPr="005D0E14">
        <w:rPr>
          <w:rFonts w:ascii="Times New Roman" w:hAnsi="Times New Roman" w:cs="Times New Roman"/>
          <w:sz w:val="24"/>
          <w:szCs w:val="24"/>
        </w:rPr>
        <w:t xml:space="preserve"> tijela i Općine kao jedinice lokalne samouprave. Programi obuhvaćaju rashode s ciljem funkcioniranja, predstavljanja i suradnje Općine na svim nivoima. Rashodi ovog razdjela proizlaze najvećim dijelom iz aktivnosti </w:t>
      </w:r>
      <w:r w:rsidR="00227CF4">
        <w:rPr>
          <w:rFonts w:ascii="Times New Roman" w:hAnsi="Times New Roman" w:cs="Times New Roman"/>
          <w:sz w:val="24"/>
          <w:szCs w:val="24"/>
        </w:rPr>
        <w:t>izvršnog</w:t>
      </w:r>
      <w:r w:rsidRPr="005D0E14">
        <w:rPr>
          <w:rFonts w:ascii="Times New Roman" w:hAnsi="Times New Roman" w:cs="Times New Roman"/>
          <w:sz w:val="24"/>
          <w:szCs w:val="24"/>
        </w:rPr>
        <w:t xml:space="preserve"> tijela</w:t>
      </w:r>
      <w:r w:rsidR="00227CF4">
        <w:rPr>
          <w:rFonts w:ascii="Times New Roman" w:hAnsi="Times New Roman" w:cs="Times New Roman"/>
          <w:sz w:val="24"/>
          <w:szCs w:val="24"/>
        </w:rPr>
        <w:t xml:space="preserve"> (</w:t>
      </w:r>
      <w:r w:rsidRPr="005D0E14">
        <w:rPr>
          <w:rFonts w:ascii="Times New Roman" w:hAnsi="Times New Roman" w:cs="Times New Roman"/>
          <w:sz w:val="24"/>
          <w:szCs w:val="24"/>
        </w:rPr>
        <w:t>načelnika</w:t>
      </w:r>
      <w:r w:rsidR="00227CF4">
        <w:rPr>
          <w:rFonts w:ascii="Times New Roman" w:hAnsi="Times New Roman" w:cs="Times New Roman"/>
          <w:sz w:val="24"/>
          <w:szCs w:val="24"/>
        </w:rPr>
        <w:t>)</w:t>
      </w:r>
      <w:r w:rsidRPr="005D0E14">
        <w:rPr>
          <w:rFonts w:ascii="Times New Roman" w:hAnsi="Times New Roman" w:cs="Times New Roman"/>
          <w:sz w:val="24"/>
          <w:szCs w:val="24"/>
        </w:rPr>
        <w:t>.</w:t>
      </w:r>
    </w:p>
    <w:p w14:paraId="4B4EFCE5" w14:textId="1E847C3F" w:rsidR="00753AFE" w:rsidRPr="005D0E14" w:rsidRDefault="00753AFE" w:rsidP="00753AFE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Sredstva planirana kroz ovaj program osiguravaju se za podmirenje rashoda za naknade </w:t>
      </w:r>
      <w:r w:rsidR="00C46095">
        <w:rPr>
          <w:rFonts w:ascii="Times New Roman" w:hAnsi="Times New Roman" w:cs="Times New Roman"/>
          <w:sz w:val="24"/>
          <w:szCs w:val="24"/>
        </w:rPr>
        <w:t xml:space="preserve">načelnika </w:t>
      </w:r>
      <w:r w:rsidRPr="005D0E14">
        <w:rPr>
          <w:rFonts w:ascii="Times New Roman" w:hAnsi="Times New Roman" w:cs="Times New Roman"/>
          <w:sz w:val="24"/>
          <w:szCs w:val="24"/>
        </w:rPr>
        <w:t xml:space="preserve">za rad te troškove reprezentacije. Visina naknada utvrđena je odlukom Općinskog vijeća. </w:t>
      </w:r>
    </w:p>
    <w:p w14:paraId="3048C1AC" w14:textId="77777777" w:rsidR="00753AFE" w:rsidRPr="005D0E14" w:rsidRDefault="00753AFE" w:rsidP="00753AFE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U sklopu ovog programa planirane su aktivnosti vezane uz podmirenje rashoda za troškove reprezentacije, troškova službenih putovanja dužnosnika, troškove medija</w:t>
      </w:r>
      <w:r w:rsidR="00806F6C">
        <w:rPr>
          <w:rFonts w:ascii="Times New Roman" w:hAnsi="Times New Roman" w:cs="Times New Roman"/>
          <w:sz w:val="24"/>
          <w:szCs w:val="24"/>
        </w:rPr>
        <w:t>.</w:t>
      </w:r>
    </w:p>
    <w:p w14:paraId="723AAD36" w14:textId="67FB0813" w:rsidR="00753AFE" w:rsidRDefault="00753AFE" w:rsidP="00753AFE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U sklopu ovog razdjela planirane su aktivnosti  </w:t>
      </w:r>
      <w:r w:rsidR="00D31C18">
        <w:rPr>
          <w:rFonts w:ascii="Times New Roman" w:hAnsi="Times New Roman" w:cs="Times New Roman"/>
          <w:sz w:val="24"/>
          <w:szCs w:val="24"/>
        </w:rPr>
        <w:t>Proračunske pričuve.</w:t>
      </w:r>
    </w:p>
    <w:p w14:paraId="2471B5A5" w14:textId="1D7AB2FC" w:rsidR="00D21D44" w:rsidRDefault="00D21D44" w:rsidP="00753A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ovog razdjela iznose 181.521 kn,</w:t>
      </w:r>
      <w:r w:rsidR="00E34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odnose se na </w:t>
      </w:r>
      <w:r w:rsidR="00E346B5">
        <w:rPr>
          <w:rFonts w:ascii="Times New Roman" w:hAnsi="Times New Roman" w:cs="Times New Roman"/>
          <w:sz w:val="24"/>
          <w:szCs w:val="24"/>
        </w:rPr>
        <w:t xml:space="preserve">usluge promidžbe i informiranja u iznosu od 57.677 kn, naknade za rad </w:t>
      </w:r>
      <w:r w:rsidR="001F59F0">
        <w:rPr>
          <w:rFonts w:ascii="Times New Roman" w:hAnsi="Times New Roman" w:cs="Times New Roman"/>
          <w:sz w:val="24"/>
          <w:szCs w:val="24"/>
        </w:rPr>
        <w:t xml:space="preserve">izvršnog tijela u iznosu od 76.287 kn, </w:t>
      </w:r>
      <w:r w:rsidR="00E4239B">
        <w:rPr>
          <w:rFonts w:ascii="Times New Roman" w:hAnsi="Times New Roman" w:cs="Times New Roman"/>
          <w:sz w:val="24"/>
          <w:szCs w:val="24"/>
        </w:rPr>
        <w:t xml:space="preserve">troškovi reprezentacije 180 kn i </w:t>
      </w:r>
      <w:r w:rsidR="00B640E1">
        <w:rPr>
          <w:rFonts w:ascii="Times New Roman" w:hAnsi="Times New Roman" w:cs="Times New Roman"/>
          <w:sz w:val="24"/>
          <w:szCs w:val="24"/>
        </w:rPr>
        <w:t>ostali rashodi poslovanja 13.439 kn</w:t>
      </w:r>
    </w:p>
    <w:p w14:paraId="413ACEC4" w14:textId="7A430C42" w:rsidR="00B640E1" w:rsidRDefault="00B640E1" w:rsidP="00753A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Proračunska pričuva u iznosu od 33.938 kn</w:t>
      </w:r>
      <w:r w:rsidR="00C40E39">
        <w:rPr>
          <w:rFonts w:ascii="Times New Roman" w:hAnsi="Times New Roman" w:cs="Times New Roman"/>
          <w:sz w:val="24"/>
          <w:szCs w:val="24"/>
        </w:rPr>
        <w:t>, odnosi se na usluge vođenja porezne uprave 1% na porezne prihode 32.720 kn i poreznoj upravi 5% za vođenje općinskih prihoda u iznosu od 1.217</w:t>
      </w:r>
      <w:r w:rsidR="00481893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67D3C24C" w14:textId="77777777" w:rsidR="005837C7" w:rsidRDefault="005837C7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13E6A1" w14:textId="15D35796" w:rsidR="007A5A01" w:rsidRPr="005D0E14" w:rsidRDefault="0093176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 xml:space="preserve"> RAZDJEL 00</w:t>
      </w:r>
      <w:r w:rsidR="00D95AAB">
        <w:rPr>
          <w:rFonts w:ascii="Times New Roman" w:hAnsi="Times New Roman" w:cs="Times New Roman"/>
          <w:b/>
          <w:sz w:val="24"/>
          <w:szCs w:val="24"/>
        </w:rPr>
        <w:t>3</w:t>
      </w:r>
      <w:r w:rsidRPr="005D0E14">
        <w:rPr>
          <w:rFonts w:ascii="Times New Roman" w:hAnsi="Times New Roman" w:cs="Times New Roman"/>
          <w:b/>
          <w:sz w:val="24"/>
          <w:szCs w:val="24"/>
        </w:rPr>
        <w:t xml:space="preserve"> JEDINSTVENI UPRAVNI ODJEL</w:t>
      </w:r>
    </w:p>
    <w:p w14:paraId="26838BA0" w14:textId="77777777"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8959955"/>
      <w:r w:rsidRPr="005D0E14">
        <w:rPr>
          <w:rFonts w:ascii="Times New Roman" w:hAnsi="Times New Roman" w:cs="Times New Roman"/>
          <w:sz w:val="24"/>
          <w:szCs w:val="24"/>
        </w:rPr>
        <w:t>Vezano za potrebe funkcioniranja Općinske uprave kroz ovaj se program planiraju sredstva za isplatu bruto plaća i naknada zaposlenicima, kao i svi materijalni rashodi potrebni za funkcioniranje Uprave.</w:t>
      </w:r>
    </w:p>
    <w:p w14:paraId="1F904A80" w14:textId="1F386B11" w:rsidR="007A5A01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Rashodi za zaposlene (skupina 31) </w:t>
      </w:r>
      <w:r w:rsidR="00231840">
        <w:rPr>
          <w:rFonts w:ascii="Times New Roman" w:hAnsi="Times New Roman" w:cs="Times New Roman"/>
          <w:sz w:val="24"/>
          <w:szCs w:val="24"/>
        </w:rPr>
        <w:t>u</w:t>
      </w:r>
      <w:r w:rsidRPr="005D0E14">
        <w:rPr>
          <w:rFonts w:ascii="Times New Roman" w:hAnsi="Times New Roman" w:cs="Times New Roman"/>
          <w:sz w:val="24"/>
          <w:szCs w:val="24"/>
        </w:rPr>
        <w:t xml:space="preserve">kupan iznos ovih rashoda čine bruto plaće zaposlenika (djelatnika). Planirani iznos bruto plaća za </w:t>
      </w:r>
      <w:r w:rsidR="00770858">
        <w:rPr>
          <w:rFonts w:ascii="Times New Roman" w:hAnsi="Times New Roman" w:cs="Times New Roman"/>
          <w:sz w:val="24"/>
          <w:szCs w:val="24"/>
        </w:rPr>
        <w:t>s</w:t>
      </w:r>
      <w:r w:rsidRPr="005D0E14">
        <w:rPr>
          <w:rFonts w:ascii="Times New Roman" w:hAnsi="Times New Roman" w:cs="Times New Roman"/>
          <w:sz w:val="24"/>
          <w:szCs w:val="24"/>
        </w:rPr>
        <w:t xml:space="preserve">lužbenike u upravnom odjelu u okviru je zakonskih ograničenja koja proizlaze iz Zakona o plaćama u lokalnoj i područnoj (regionalnoj) samoupravi (NN 28/10). </w:t>
      </w:r>
      <w:bookmarkEnd w:id="1"/>
      <w:r w:rsidRPr="005D0E14">
        <w:rPr>
          <w:rFonts w:ascii="Times New Roman" w:hAnsi="Times New Roman" w:cs="Times New Roman"/>
          <w:sz w:val="24"/>
          <w:szCs w:val="24"/>
        </w:rPr>
        <w:t>U okviru materijalnih rashoda planirani su svi drugi rashodi potrebni za funkcioniranje uprave Općine (naknade za službena putovanja, prijevoz i stručno usavršavanje zaposlenika, troškovi uredskog materijala, energije, telefona, poštarine, usluga čišćenja, čuvanja imovine i ostalih komunalnih usluga, tekuća i investicijska održavanja prijevoznih sredstava i opreme, usluge promidžbe i informiranja, usluge platnog prometa, itd.) Rashodi za nabavu nefinancijske imovine (skupina konta 42) predviđeni su za dopunu postojeće uredske opreme i namještaja, ulaganja u nabavu licenci (</w:t>
      </w:r>
      <w:proofErr w:type="spellStart"/>
      <w:r w:rsidRPr="005D0E14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5D0E14">
        <w:rPr>
          <w:rFonts w:ascii="Times New Roman" w:hAnsi="Times New Roman" w:cs="Times New Roman"/>
          <w:sz w:val="24"/>
          <w:szCs w:val="24"/>
        </w:rPr>
        <w:t xml:space="preserve">, antivirusni,  </w:t>
      </w:r>
      <w:proofErr w:type="spellStart"/>
      <w:r w:rsidRPr="005D0E14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5D0E14">
        <w:rPr>
          <w:rFonts w:ascii="Times New Roman" w:hAnsi="Times New Roman" w:cs="Times New Roman"/>
          <w:sz w:val="24"/>
          <w:szCs w:val="24"/>
        </w:rPr>
        <w:t xml:space="preserve"> licenca, itd.) i programa za kvalitetnije obavljanje poslova uprave. </w:t>
      </w:r>
      <w:r w:rsidR="007A5A01" w:rsidRPr="005D0E14">
        <w:rPr>
          <w:rFonts w:ascii="Times New Roman" w:hAnsi="Times New Roman" w:cs="Times New Roman"/>
          <w:sz w:val="24"/>
          <w:szCs w:val="24"/>
        </w:rPr>
        <w:t>U sklopu ovog razdjela planirani su i rashodi vezani uz izradu projektne dokumentacije</w:t>
      </w:r>
      <w:r w:rsidR="006E7B78">
        <w:rPr>
          <w:rFonts w:ascii="Times New Roman" w:hAnsi="Times New Roman" w:cs="Times New Roman"/>
          <w:sz w:val="24"/>
          <w:szCs w:val="24"/>
        </w:rPr>
        <w:t>.</w:t>
      </w:r>
    </w:p>
    <w:p w14:paraId="5270362E" w14:textId="076AD79A" w:rsidR="00495275" w:rsidRDefault="00495275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financiranje osnovnih aktivnosti iznose </w:t>
      </w:r>
      <w:r w:rsidR="00A44A67">
        <w:rPr>
          <w:rFonts w:ascii="Times New Roman" w:hAnsi="Times New Roman" w:cs="Times New Roman"/>
          <w:sz w:val="24"/>
          <w:szCs w:val="24"/>
        </w:rPr>
        <w:t xml:space="preserve">373.349 kn, a odnose se na plaće za zaposlene u iznosu od 189.821 kn, </w:t>
      </w:r>
      <w:proofErr w:type="spellStart"/>
      <w:r w:rsidR="001C50F4">
        <w:rPr>
          <w:rFonts w:ascii="Times New Roman" w:hAnsi="Times New Roman" w:cs="Times New Roman"/>
          <w:sz w:val="24"/>
          <w:szCs w:val="24"/>
        </w:rPr>
        <w:t>uskrsnicu</w:t>
      </w:r>
      <w:proofErr w:type="spellEnd"/>
      <w:r w:rsidR="001C50F4">
        <w:rPr>
          <w:rFonts w:ascii="Times New Roman" w:hAnsi="Times New Roman" w:cs="Times New Roman"/>
          <w:sz w:val="24"/>
          <w:szCs w:val="24"/>
        </w:rPr>
        <w:t xml:space="preserve"> 4.000 kn, doprinosi na zdrav</w:t>
      </w:r>
      <w:r w:rsidR="00816D0A">
        <w:rPr>
          <w:rFonts w:ascii="Times New Roman" w:hAnsi="Times New Roman" w:cs="Times New Roman"/>
          <w:sz w:val="24"/>
          <w:szCs w:val="24"/>
        </w:rPr>
        <w:t>stveno osiguranje 15.131 kn, naknade za</w:t>
      </w:r>
      <w:r w:rsidR="00791AFD">
        <w:rPr>
          <w:rFonts w:ascii="Times New Roman" w:hAnsi="Times New Roman" w:cs="Times New Roman"/>
          <w:sz w:val="24"/>
          <w:szCs w:val="24"/>
        </w:rPr>
        <w:t xml:space="preserve"> prijevoz 15.026 kn</w:t>
      </w:r>
      <w:r w:rsidR="000D41F5">
        <w:rPr>
          <w:rFonts w:ascii="Times New Roman" w:hAnsi="Times New Roman" w:cs="Times New Roman"/>
          <w:sz w:val="24"/>
          <w:szCs w:val="24"/>
        </w:rPr>
        <w:t>, uredski materijal 25</w:t>
      </w:r>
      <w:r w:rsidR="00233956">
        <w:rPr>
          <w:rFonts w:ascii="Times New Roman" w:hAnsi="Times New Roman" w:cs="Times New Roman"/>
          <w:sz w:val="24"/>
          <w:szCs w:val="24"/>
        </w:rPr>
        <w:t>.529 kn, usluge telefona i poštans</w:t>
      </w:r>
      <w:r w:rsidR="009711C8">
        <w:rPr>
          <w:rFonts w:ascii="Times New Roman" w:hAnsi="Times New Roman" w:cs="Times New Roman"/>
          <w:sz w:val="24"/>
          <w:szCs w:val="24"/>
        </w:rPr>
        <w:t>k</w:t>
      </w:r>
      <w:r w:rsidR="00233956">
        <w:rPr>
          <w:rFonts w:ascii="Times New Roman" w:hAnsi="Times New Roman" w:cs="Times New Roman"/>
          <w:sz w:val="24"/>
          <w:szCs w:val="24"/>
        </w:rPr>
        <w:t>e usluge 55.303 kn, intelektualne usluge</w:t>
      </w:r>
      <w:r w:rsidR="009711C8">
        <w:rPr>
          <w:rFonts w:ascii="Times New Roman" w:hAnsi="Times New Roman" w:cs="Times New Roman"/>
          <w:sz w:val="24"/>
          <w:szCs w:val="24"/>
        </w:rPr>
        <w:t xml:space="preserve"> 22.349 kn, računalne usluge 13.437 kn, ostale usluge 12.822 kn</w:t>
      </w:r>
      <w:r w:rsidR="00784BBF">
        <w:rPr>
          <w:rFonts w:ascii="Times New Roman" w:hAnsi="Times New Roman" w:cs="Times New Roman"/>
          <w:sz w:val="24"/>
          <w:szCs w:val="24"/>
        </w:rPr>
        <w:t>, ostali nespomenuti rashodi poslovanja 17.917 kn</w:t>
      </w:r>
      <w:r w:rsidR="0071548D">
        <w:rPr>
          <w:rFonts w:ascii="Times New Roman" w:hAnsi="Times New Roman" w:cs="Times New Roman"/>
          <w:sz w:val="24"/>
          <w:szCs w:val="24"/>
        </w:rPr>
        <w:t>, bankarske usluge 2.014 kn</w:t>
      </w:r>
      <w:r w:rsidR="00AB6C8C">
        <w:rPr>
          <w:rFonts w:ascii="Times New Roman" w:hAnsi="Times New Roman" w:cs="Times New Roman"/>
          <w:sz w:val="24"/>
          <w:szCs w:val="24"/>
        </w:rPr>
        <w:t>, kamate za primljene kredite 10.963 kn</w:t>
      </w:r>
      <w:r w:rsidR="00EB3758">
        <w:rPr>
          <w:rFonts w:ascii="Times New Roman" w:hAnsi="Times New Roman" w:cs="Times New Roman"/>
          <w:sz w:val="24"/>
          <w:szCs w:val="24"/>
        </w:rPr>
        <w:t>, troškovi opreme</w:t>
      </w:r>
      <w:r w:rsidR="00D3022E">
        <w:rPr>
          <w:rFonts w:ascii="Times New Roman" w:hAnsi="Times New Roman" w:cs="Times New Roman"/>
          <w:sz w:val="24"/>
          <w:szCs w:val="24"/>
        </w:rPr>
        <w:t xml:space="preserve"> 4.818 kn</w:t>
      </w:r>
    </w:p>
    <w:p w14:paraId="7D86CE03" w14:textId="69122BEC" w:rsidR="00115B05" w:rsidRDefault="00115B05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 je planirana otplata glavnice i kamata za kredit katastarske izmjere</w:t>
      </w:r>
      <w:r w:rsidR="008A46E3">
        <w:rPr>
          <w:rFonts w:ascii="Times New Roman" w:hAnsi="Times New Roman" w:cs="Times New Roman"/>
          <w:sz w:val="24"/>
          <w:szCs w:val="24"/>
        </w:rPr>
        <w:t xml:space="preserve">- </w:t>
      </w:r>
      <w:r w:rsidR="00394429">
        <w:rPr>
          <w:rFonts w:ascii="Times New Roman" w:hAnsi="Times New Roman" w:cs="Times New Roman"/>
          <w:sz w:val="24"/>
          <w:szCs w:val="24"/>
        </w:rPr>
        <w:t>247.651</w:t>
      </w:r>
      <w:r w:rsidR="008A46E3">
        <w:rPr>
          <w:rFonts w:ascii="Times New Roman" w:hAnsi="Times New Roman" w:cs="Times New Roman"/>
          <w:sz w:val="24"/>
          <w:szCs w:val="24"/>
        </w:rPr>
        <w:t xml:space="preserve"> kn</w:t>
      </w:r>
      <w:r w:rsidR="0084346B">
        <w:rPr>
          <w:rFonts w:ascii="Times New Roman" w:hAnsi="Times New Roman" w:cs="Times New Roman"/>
          <w:sz w:val="24"/>
          <w:szCs w:val="24"/>
        </w:rPr>
        <w:t>,</w:t>
      </w:r>
      <w:r w:rsidR="001B4506">
        <w:rPr>
          <w:rFonts w:ascii="Times New Roman" w:hAnsi="Times New Roman" w:cs="Times New Roman"/>
          <w:sz w:val="24"/>
          <w:szCs w:val="24"/>
        </w:rPr>
        <w:t xml:space="preserve"> kratkoročnog kredita (</w:t>
      </w:r>
      <w:proofErr w:type="spellStart"/>
      <w:r w:rsidR="001B4506">
        <w:rPr>
          <w:rFonts w:ascii="Times New Roman" w:hAnsi="Times New Roman" w:cs="Times New Roman"/>
          <w:sz w:val="24"/>
          <w:szCs w:val="24"/>
        </w:rPr>
        <w:t>cash</w:t>
      </w:r>
      <w:proofErr w:type="spellEnd"/>
      <w:r w:rsidR="001B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506">
        <w:rPr>
          <w:rFonts w:ascii="Times New Roman" w:hAnsi="Times New Roman" w:cs="Times New Roman"/>
          <w:sz w:val="24"/>
          <w:szCs w:val="24"/>
        </w:rPr>
        <w:t>pool</w:t>
      </w:r>
      <w:proofErr w:type="spellEnd"/>
      <w:r w:rsidR="001B4506">
        <w:rPr>
          <w:rFonts w:ascii="Times New Roman" w:hAnsi="Times New Roman" w:cs="Times New Roman"/>
          <w:sz w:val="24"/>
          <w:szCs w:val="24"/>
        </w:rPr>
        <w:t>-a)</w:t>
      </w:r>
      <w:r w:rsidR="0084346B">
        <w:rPr>
          <w:rFonts w:ascii="Times New Roman" w:hAnsi="Times New Roman" w:cs="Times New Roman"/>
          <w:sz w:val="24"/>
          <w:szCs w:val="24"/>
        </w:rPr>
        <w:t xml:space="preserve">, </w:t>
      </w:r>
      <w:r w:rsidR="008A46E3">
        <w:rPr>
          <w:rFonts w:ascii="Times New Roman" w:hAnsi="Times New Roman" w:cs="Times New Roman"/>
          <w:sz w:val="24"/>
          <w:szCs w:val="24"/>
        </w:rPr>
        <w:t>- 1.007.137 kn</w:t>
      </w:r>
      <w:r w:rsidR="00394429">
        <w:rPr>
          <w:rFonts w:ascii="Times New Roman" w:hAnsi="Times New Roman" w:cs="Times New Roman"/>
          <w:sz w:val="24"/>
          <w:szCs w:val="24"/>
        </w:rPr>
        <w:t xml:space="preserve">, </w:t>
      </w:r>
      <w:r w:rsidR="0084346B">
        <w:rPr>
          <w:rFonts w:ascii="Times New Roman" w:hAnsi="Times New Roman" w:cs="Times New Roman"/>
          <w:sz w:val="24"/>
          <w:szCs w:val="24"/>
        </w:rPr>
        <w:t>otplat</w:t>
      </w:r>
      <w:r w:rsidR="00BC4C5B">
        <w:rPr>
          <w:rFonts w:ascii="Times New Roman" w:hAnsi="Times New Roman" w:cs="Times New Roman"/>
          <w:sz w:val="24"/>
          <w:szCs w:val="24"/>
        </w:rPr>
        <w:t>a</w:t>
      </w:r>
      <w:r w:rsidR="0084346B">
        <w:rPr>
          <w:rFonts w:ascii="Times New Roman" w:hAnsi="Times New Roman" w:cs="Times New Roman"/>
          <w:sz w:val="24"/>
          <w:szCs w:val="24"/>
        </w:rPr>
        <w:t xml:space="preserve"> </w:t>
      </w:r>
      <w:r w:rsidR="00BC4C5B">
        <w:rPr>
          <w:rFonts w:ascii="Times New Roman" w:hAnsi="Times New Roman" w:cs="Times New Roman"/>
          <w:sz w:val="24"/>
          <w:szCs w:val="24"/>
        </w:rPr>
        <w:t xml:space="preserve"> kamate za izgradnju dječjeg vrtića</w:t>
      </w:r>
      <w:r w:rsidR="00394429">
        <w:rPr>
          <w:rFonts w:ascii="Times New Roman" w:hAnsi="Times New Roman" w:cs="Times New Roman"/>
          <w:sz w:val="24"/>
          <w:szCs w:val="24"/>
        </w:rPr>
        <w:t>- 22.038 kn</w:t>
      </w:r>
      <w:r w:rsidR="00BC4C5B">
        <w:rPr>
          <w:rFonts w:ascii="Times New Roman" w:hAnsi="Times New Roman" w:cs="Times New Roman"/>
          <w:sz w:val="24"/>
          <w:szCs w:val="24"/>
        </w:rPr>
        <w:t xml:space="preserve"> i kratkoročni zajam Ministarstva financija zbog </w:t>
      </w:r>
      <w:r w:rsidR="004D6222">
        <w:rPr>
          <w:rFonts w:ascii="Times New Roman" w:hAnsi="Times New Roman" w:cs="Times New Roman"/>
          <w:sz w:val="24"/>
          <w:szCs w:val="24"/>
        </w:rPr>
        <w:t>s</w:t>
      </w:r>
      <w:r w:rsidR="00BC4C5B">
        <w:rPr>
          <w:rFonts w:ascii="Times New Roman" w:hAnsi="Times New Roman" w:cs="Times New Roman"/>
          <w:sz w:val="24"/>
          <w:szCs w:val="24"/>
        </w:rPr>
        <w:t>manjenih</w:t>
      </w:r>
      <w:r w:rsidR="004D6222">
        <w:rPr>
          <w:rFonts w:ascii="Times New Roman" w:hAnsi="Times New Roman" w:cs="Times New Roman"/>
          <w:sz w:val="24"/>
          <w:szCs w:val="24"/>
        </w:rPr>
        <w:t xml:space="preserve"> prihoda uzrokovanih Covid-19 virusa</w:t>
      </w:r>
      <w:r w:rsidR="008D1F01">
        <w:rPr>
          <w:rFonts w:ascii="Times New Roman" w:hAnsi="Times New Roman" w:cs="Times New Roman"/>
          <w:sz w:val="24"/>
          <w:szCs w:val="24"/>
        </w:rPr>
        <w:t xml:space="preserve"> u iznosu od 462.232 kn</w:t>
      </w:r>
      <w:r w:rsidR="001B4506">
        <w:rPr>
          <w:rFonts w:ascii="Times New Roman" w:hAnsi="Times New Roman" w:cs="Times New Roman"/>
          <w:sz w:val="24"/>
          <w:szCs w:val="24"/>
        </w:rPr>
        <w:t>.</w:t>
      </w:r>
    </w:p>
    <w:p w14:paraId="379A4E2A" w14:textId="77777777" w:rsidR="009A2EC9" w:rsidRPr="006B6471" w:rsidRDefault="009A2EC9" w:rsidP="009A2E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1004 ODRŽAVANJE KOMUNALNE INFRASTRUKTURE</w:t>
      </w:r>
    </w:p>
    <w:p w14:paraId="35B56B83" w14:textId="77777777" w:rsidR="002A1732" w:rsidRPr="005D0E14" w:rsidRDefault="002A1732" w:rsidP="002A1732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Vezano za potrebe funkcioniranja Općinske uprave kroz ovaj se program planiraju sredstva za isplatu bruto plaća i naknada zaposlenicima</w:t>
      </w:r>
      <w:r w:rsidR="00CB5D30">
        <w:rPr>
          <w:rFonts w:ascii="Times New Roman" w:hAnsi="Times New Roman" w:cs="Times New Roman"/>
          <w:sz w:val="24"/>
          <w:szCs w:val="24"/>
        </w:rPr>
        <w:t xml:space="preserve"> (komunalni djelatnici)</w:t>
      </w:r>
      <w:r w:rsidRPr="005D0E14">
        <w:rPr>
          <w:rFonts w:ascii="Times New Roman" w:hAnsi="Times New Roman" w:cs="Times New Roman"/>
          <w:sz w:val="24"/>
          <w:szCs w:val="24"/>
        </w:rPr>
        <w:t>, kao i svi materijalni rashodi potrebni za funkcioniranje Uprave.</w:t>
      </w:r>
    </w:p>
    <w:p w14:paraId="0BEA5AA8" w14:textId="792BFCA2" w:rsidR="007A5A01" w:rsidRPr="006B6471" w:rsidRDefault="002A1732" w:rsidP="002A17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Ukupan iznos ovih rashoda čine bruto plaće zaposlenika (djelatnika). Planirani iznos bruto plaća za </w:t>
      </w:r>
      <w:r w:rsidR="00CB5D30">
        <w:rPr>
          <w:rFonts w:ascii="Times New Roman" w:hAnsi="Times New Roman" w:cs="Times New Roman"/>
          <w:sz w:val="24"/>
          <w:szCs w:val="24"/>
        </w:rPr>
        <w:t>namještenike</w:t>
      </w:r>
      <w:r w:rsidRPr="005D0E14">
        <w:rPr>
          <w:rFonts w:ascii="Times New Roman" w:hAnsi="Times New Roman" w:cs="Times New Roman"/>
          <w:sz w:val="24"/>
          <w:szCs w:val="24"/>
        </w:rPr>
        <w:t xml:space="preserve"> u upravnom odjelu u okviru je zakonskih ograničenja koja proizlaze iz Zakona o plaćama u lokalnoj i područnoj (regionalnoj) samoupravi (NN 28/10). </w:t>
      </w:r>
    </w:p>
    <w:p w14:paraId="7A0C9BE7" w14:textId="4F9D9757" w:rsidR="009840E3" w:rsidRDefault="009840E3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53BA7">
        <w:rPr>
          <w:rFonts w:ascii="Times New Roman" w:hAnsi="Times New Roman" w:cs="Times New Roman"/>
          <w:sz w:val="24"/>
          <w:szCs w:val="24"/>
        </w:rPr>
        <w:t>Za financiranje osnovnih komunalnih aktivnosti</w:t>
      </w:r>
      <w:r w:rsidR="00253BA7" w:rsidRPr="00253BA7">
        <w:rPr>
          <w:rFonts w:ascii="Times New Roman" w:hAnsi="Times New Roman" w:cs="Times New Roman"/>
          <w:sz w:val="24"/>
          <w:szCs w:val="24"/>
        </w:rPr>
        <w:t xml:space="preserve"> troškovi iznose 362.333 kn</w:t>
      </w:r>
      <w:r w:rsidR="00253BA7">
        <w:rPr>
          <w:rFonts w:ascii="Times New Roman" w:hAnsi="Times New Roman" w:cs="Times New Roman"/>
          <w:sz w:val="24"/>
          <w:szCs w:val="24"/>
        </w:rPr>
        <w:t xml:space="preserve"> (plaće</w:t>
      </w:r>
      <w:r w:rsidR="00ED411B">
        <w:rPr>
          <w:rFonts w:ascii="Times New Roman" w:hAnsi="Times New Roman" w:cs="Times New Roman"/>
          <w:sz w:val="24"/>
          <w:szCs w:val="24"/>
        </w:rPr>
        <w:t>, doprinosi za zdravstveno osiguranje, prijevoz, sitni inventar, premije osiguranja</w:t>
      </w:r>
      <w:r w:rsidR="00071024">
        <w:rPr>
          <w:rFonts w:ascii="Times New Roman" w:hAnsi="Times New Roman" w:cs="Times New Roman"/>
          <w:sz w:val="24"/>
          <w:szCs w:val="24"/>
        </w:rPr>
        <w:t>)</w:t>
      </w:r>
    </w:p>
    <w:p w14:paraId="6BC3BC58" w14:textId="6A563AE3" w:rsidR="00071024" w:rsidRDefault="00071024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cestovne infrastrukture</w:t>
      </w:r>
      <w:r w:rsidR="001D52B1">
        <w:rPr>
          <w:rFonts w:ascii="Times New Roman" w:hAnsi="Times New Roman" w:cs="Times New Roman"/>
          <w:sz w:val="24"/>
          <w:szCs w:val="24"/>
        </w:rPr>
        <w:t xml:space="preserve"> 795.386 kn</w:t>
      </w:r>
    </w:p>
    <w:p w14:paraId="091E13F9" w14:textId="37CBCB99" w:rsidR="009E7E0F" w:rsidRDefault="009E7E0F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Materijal (šljunak, betonske cijevi,</w:t>
      </w:r>
      <w:r w:rsidR="00ED3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rubnjaci</w:t>
      </w:r>
      <w:r w:rsidR="00A515EF">
        <w:rPr>
          <w:rFonts w:ascii="Times New Roman" w:hAnsi="Times New Roman" w:cs="Times New Roman"/>
          <w:sz w:val="24"/>
          <w:szCs w:val="24"/>
        </w:rPr>
        <w:t xml:space="preserve"> )</w:t>
      </w:r>
      <w:r w:rsidR="00ED31D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="00A515EF">
        <w:rPr>
          <w:rFonts w:ascii="Times New Roman" w:hAnsi="Times New Roman" w:cs="Times New Roman"/>
          <w:sz w:val="24"/>
          <w:szCs w:val="24"/>
        </w:rPr>
        <w:t>-110.862 kn</w:t>
      </w:r>
    </w:p>
    <w:p w14:paraId="0168CF8B" w14:textId="61D9352C" w:rsidR="00A515EF" w:rsidRDefault="00A515EF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tekućeg i investicijskog održavanja (</w:t>
      </w:r>
      <w:r w:rsidR="00EE229F">
        <w:rPr>
          <w:rFonts w:ascii="Times New Roman" w:hAnsi="Times New Roman" w:cs="Times New Roman"/>
          <w:sz w:val="24"/>
          <w:szCs w:val="24"/>
        </w:rPr>
        <w:t xml:space="preserve">zimsko čišćenje, odvoz, dovoz, </w:t>
      </w:r>
      <w:proofErr w:type="spellStart"/>
      <w:r w:rsidR="00EE229F">
        <w:rPr>
          <w:rFonts w:ascii="Times New Roman" w:hAnsi="Times New Roman" w:cs="Times New Roman"/>
          <w:sz w:val="24"/>
          <w:szCs w:val="24"/>
        </w:rPr>
        <w:t>malčiranje</w:t>
      </w:r>
      <w:proofErr w:type="spellEnd"/>
      <w:r w:rsidR="00EE229F">
        <w:rPr>
          <w:rFonts w:ascii="Times New Roman" w:hAnsi="Times New Roman" w:cs="Times New Roman"/>
          <w:sz w:val="24"/>
          <w:szCs w:val="24"/>
        </w:rPr>
        <w:t>)-75.293 kn</w:t>
      </w:r>
    </w:p>
    <w:p w14:paraId="64D9C34E" w14:textId="554077DA" w:rsidR="00EE229F" w:rsidRDefault="00EE229F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Komunalne usluge</w:t>
      </w:r>
      <w:r w:rsidR="00AB62A2">
        <w:rPr>
          <w:rFonts w:ascii="Times New Roman" w:hAnsi="Times New Roman" w:cs="Times New Roman"/>
          <w:sz w:val="24"/>
          <w:szCs w:val="24"/>
        </w:rPr>
        <w:t xml:space="preserve"> (prijevoz, suglasnosti i projekti) – 12.395 kn</w:t>
      </w:r>
    </w:p>
    <w:p w14:paraId="2542D0F8" w14:textId="308258C8" w:rsidR="00AB62A2" w:rsidRDefault="007F405E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Modernizacija cesta – 580.024 kn</w:t>
      </w:r>
      <w:r w:rsidR="00594547">
        <w:rPr>
          <w:rFonts w:ascii="Times New Roman" w:hAnsi="Times New Roman" w:cs="Times New Roman"/>
          <w:sz w:val="24"/>
          <w:szCs w:val="24"/>
        </w:rPr>
        <w:t>, odnosi se na</w:t>
      </w:r>
      <w:r w:rsidR="00E67F55">
        <w:rPr>
          <w:rFonts w:ascii="Times New Roman" w:hAnsi="Times New Roman" w:cs="Times New Roman"/>
          <w:sz w:val="24"/>
          <w:szCs w:val="24"/>
        </w:rPr>
        <w:t xml:space="preserve"> ceste</w:t>
      </w:r>
      <w:r w:rsidR="001D7D84">
        <w:rPr>
          <w:rFonts w:ascii="Times New Roman" w:hAnsi="Times New Roman" w:cs="Times New Roman"/>
          <w:sz w:val="24"/>
          <w:szCs w:val="24"/>
        </w:rPr>
        <w:t>:</w:t>
      </w:r>
    </w:p>
    <w:p w14:paraId="1394B572" w14:textId="60908E58" w:rsidR="001D7D84" w:rsidRDefault="0098275D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-odvojak </w:t>
      </w:r>
      <w:r w:rsidR="00312266">
        <w:rPr>
          <w:rFonts w:ascii="Times New Roman" w:hAnsi="Times New Roman" w:cs="Times New Roman"/>
          <w:sz w:val="24"/>
          <w:szCs w:val="24"/>
        </w:rPr>
        <w:t>V</w:t>
      </w:r>
      <w:r w:rsidR="000B5AFB">
        <w:rPr>
          <w:rFonts w:ascii="Times New Roman" w:hAnsi="Times New Roman" w:cs="Times New Roman"/>
          <w:sz w:val="24"/>
          <w:szCs w:val="24"/>
        </w:rPr>
        <w:t xml:space="preserve">inogradska </w:t>
      </w:r>
      <w:r w:rsidR="005252A5">
        <w:rPr>
          <w:rFonts w:ascii="Times New Roman" w:hAnsi="Times New Roman" w:cs="Times New Roman"/>
          <w:sz w:val="24"/>
          <w:szCs w:val="24"/>
        </w:rPr>
        <w:t xml:space="preserve">u Svetom Iliji-27.388 kn, odvojak Vilima </w:t>
      </w:r>
      <w:proofErr w:type="spellStart"/>
      <w:r w:rsidR="005252A5">
        <w:rPr>
          <w:rFonts w:ascii="Times New Roman" w:hAnsi="Times New Roman" w:cs="Times New Roman"/>
          <w:sz w:val="24"/>
          <w:szCs w:val="24"/>
        </w:rPr>
        <w:t>Cecelje</w:t>
      </w:r>
      <w:proofErr w:type="spellEnd"/>
      <w:r w:rsidR="005252A5">
        <w:rPr>
          <w:rFonts w:ascii="Times New Roman" w:hAnsi="Times New Roman" w:cs="Times New Roman"/>
          <w:sz w:val="24"/>
          <w:szCs w:val="24"/>
        </w:rPr>
        <w:t xml:space="preserve"> u Svetom Iliji</w:t>
      </w:r>
      <w:r w:rsidR="00F74EB5">
        <w:rPr>
          <w:rFonts w:ascii="Times New Roman" w:hAnsi="Times New Roman" w:cs="Times New Roman"/>
          <w:sz w:val="24"/>
          <w:szCs w:val="24"/>
        </w:rPr>
        <w:t xml:space="preserve">-90.893 kn, </w:t>
      </w:r>
      <w:r w:rsidR="00F0688E">
        <w:rPr>
          <w:rFonts w:ascii="Times New Roman" w:hAnsi="Times New Roman" w:cs="Times New Roman"/>
          <w:sz w:val="24"/>
          <w:szCs w:val="24"/>
        </w:rPr>
        <w:t xml:space="preserve">odvojak Ljudevita Gaja u Križancu-32.097 kn, </w:t>
      </w:r>
      <w:r w:rsidR="00D24F24">
        <w:rPr>
          <w:rFonts w:ascii="Times New Roman" w:hAnsi="Times New Roman" w:cs="Times New Roman"/>
          <w:sz w:val="24"/>
          <w:szCs w:val="24"/>
        </w:rPr>
        <w:t>odvojak Vinograd</w:t>
      </w:r>
      <w:r w:rsidR="002D1F6B">
        <w:rPr>
          <w:rFonts w:ascii="Times New Roman" w:hAnsi="Times New Roman" w:cs="Times New Roman"/>
          <w:sz w:val="24"/>
          <w:szCs w:val="24"/>
        </w:rPr>
        <w:t>s</w:t>
      </w:r>
      <w:r w:rsidR="00D24F24">
        <w:rPr>
          <w:rFonts w:ascii="Times New Roman" w:hAnsi="Times New Roman" w:cs="Times New Roman"/>
          <w:sz w:val="24"/>
          <w:szCs w:val="24"/>
        </w:rPr>
        <w:t xml:space="preserve">ke ulice u Križancu-107.697 kn, </w:t>
      </w:r>
      <w:r w:rsidR="002D1F6B">
        <w:rPr>
          <w:rFonts w:ascii="Times New Roman" w:hAnsi="Times New Roman" w:cs="Times New Roman"/>
          <w:sz w:val="24"/>
          <w:szCs w:val="24"/>
        </w:rPr>
        <w:t xml:space="preserve">ulica </w:t>
      </w:r>
      <w:proofErr w:type="spellStart"/>
      <w:r w:rsidR="002D1F6B">
        <w:rPr>
          <w:rFonts w:ascii="Times New Roman" w:hAnsi="Times New Roman" w:cs="Times New Roman"/>
          <w:sz w:val="24"/>
          <w:szCs w:val="24"/>
        </w:rPr>
        <w:t>Kozlovec</w:t>
      </w:r>
      <w:proofErr w:type="spellEnd"/>
      <w:r w:rsidR="002D1F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D1F6B">
        <w:rPr>
          <w:rFonts w:ascii="Times New Roman" w:hAnsi="Times New Roman" w:cs="Times New Roman"/>
          <w:sz w:val="24"/>
          <w:szCs w:val="24"/>
        </w:rPr>
        <w:t>Žigrovcu</w:t>
      </w:r>
      <w:proofErr w:type="spellEnd"/>
      <w:r w:rsidR="002D1F6B">
        <w:rPr>
          <w:rFonts w:ascii="Times New Roman" w:hAnsi="Times New Roman" w:cs="Times New Roman"/>
          <w:sz w:val="24"/>
          <w:szCs w:val="24"/>
        </w:rPr>
        <w:t xml:space="preserve">-194.005 kn, </w:t>
      </w:r>
      <w:r w:rsidR="00D95E40">
        <w:rPr>
          <w:rFonts w:ascii="Times New Roman" w:hAnsi="Times New Roman" w:cs="Times New Roman"/>
          <w:sz w:val="24"/>
          <w:szCs w:val="24"/>
        </w:rPr>
        <w:t xml:space="preserve">odvojak Vladimira Nazora u </w:t>
      </w:r>
      <w:proofErr w:type="spellStart"/>
      <w:r w:rsidR="00D95E40">
        <w:rPr>
          <w:rFonts w:ascii="Times New Roman" w:hAnsi="Times New Roman" w:cs="Times New Roman"/>
          <w:sz w:val="24"/>
          <w:szCs w:val="24"/>
        </w:rPr>
        <w:t>Žigrovcu</w:t>
      </w:r>
      <w:proofErr w:type="spellEnd"/>
      <w:r w:rsidR="00D95E40">
        <w:rPr>
          <w:rFonts w:ascii="Times New Roman" w:hAnsi="Times New Roman" w:cs="Times New Roman"/>
          <w:sz w:val="24"/>
          <w:szCs w:val="24"/>
        </w:rPr>
        <w:t xml:space="preserve"> – 34.921 kn, odvojak Vide Sokola u </w:t>
      </w:r>
      <w:proofErr w:type="spellStart"/>
      <w:r w:rsidR="00D95E40">
        <w:rPr>
          <w:rFonts w:ascii="Times New Roman" w:hAnsi="Times New Roman" w:cs="Times New Roman"/>
          <w:sz w:val="24"/>
          <w:szCs w:val="24"/>
        </w:rPr>
        <w:t>Seketinu</w:t>
      </w:r>
      <w:proofErr w:type="spellEnd"/>
      <w:r w:rsidR="00D95E40">
        <w:rPr>
          <w:rFonts w:ascii="Times New Roman" w:hAnsi="Times New Roman" w:cs="Times New Roman"/>
          <w:sz w:val="24"/>
          <w:szCs w:val="24"/>
        </w:rPr>
        <w:t xml:space="preserve">- </w:t>
      </w:r>
      <w:r w:rsidR="00864FAF">
        <w:rPr>
          <w:rFonts w:ascii="Times New Roman" w:hAnsi="Times New Roman" w:cs="Times New Roman"/>
          <w:sz w:val="24"/>
          <w:szCs w:val="24"/>
        </w:rPr>
        <w:t>30.123 kn</w:t>
      </w:r>
      <w:r w:rsidR="00546DBE">
        <w:rPr>
          <w:rFonts w:ascii="Times New Roman" w:hAnsi="Times New Roman" w:cs="Times New Roman"/>
          <w:sz w:val="24"/>
          <w:szCs w:val="24"/>
        </w:rPr>
        <w:t xml:space="preserve">, </w:t>
      </w:r>
      <w:r w:rsidR="00D2646D">
        <w:rPr>
          <w:rFonts w:ascii="Times New Roman" w:hAnsi="Times New Roman" w:cs="Times New Roman"/>
          <w:sz w:val="24"/>
          <w:szCs w:val="24"/>
        </w:rPr>
        <w:t>uređenje pješačkih staza Beletinec Kružna ulica i Dražena Obrstara-Caca</w:t>
      </w:r>
      <w:r w:rsidR="000F577F">
        <w:rPr>
          <w:rFonts w:ascii="Times New Roman" w:hAnsi="Times New Roman" w:cs="Times New Roman"/>
          <w:sz w:val="24"/>
          <w:szCs w:val="24"/>
        </w:rPr>
        <w:t>-291.379 kn</w:t>
      </w:r>
    </w:p>
    <w:p w14:paraId="24B1B77D" w14:textId="3A094CA4" w:rsidR="009012E0" w:rsidRDefault="006A6B63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javne rasvjete: odnosi se na troškove javne rasvjete</w:t>
      </w:r>
      <w:r w:rsidR="00E60016">
        <w:rPr>
          <w:rFonts w:ascii="Times New Roman" w:hAnsi="Times New Roman" w:cs="Times New Roman"/>
          <w:sz w:val="24"/>
          <w:szCs w:val="24"/>
        </w:rPr>
        <w:t xml:space="preserve">, troškove </w:t>
      </w:r>
      <w:proofErr w:type="spellStart"/>
      <w:r w:rsidR="00E60016">
        <w:rPr>
          <w:rFonts w:ascii="Times New Roman" w:hAnsi="Times New Roman" w:cs="Times New Roman"/>
          <w:sz w:val="24"/>
          <w:szCs w:val="24"/>
        </w:rPr>
        <w:t>el.energije</w:t>
      </w:r>
      <w:proofErr w:type="spellEnd"/>
      <w:r w:rsidR="00E60016">
        <w:rPr>
          <w:rFonts w:ascii="Times New Roman" w:hAnsi="Times New Roman" w:cs="Times New Roman"/>
          <w:sz w:val="24"/>
          <w:szCs w:val="24"/>
        </w:rPr>
        <w:t xml:space="preserve"> svih društvenih domova, mrtvačnica, općinske zgrade, održavanje javne rasvjete</w:t>
      </w:r>
      <w:r w:rsidR="00137708">
        <w:rPr>
          <w:rFonts w:ascii="Times New Roman" w:hAnsi="Times New Roman" w:cs="Times New Roman"/>
          <w:sz w:val="24"/>
          <w:szCs w:val="24"/>
        </w:rPr>
        <w:t xml:space="preserve"> i nabava novih svjetiljki</w:t>
      </w:r>
      <w:r w:rsidR="00312D2D">
        <w:rPr>
          <w:rFonts w:ascii="Times New Roman" w:hAnsi="Times New Roman" w:cs="Times New Roman"/>
          <w:sz w:val="24"/>
          <w:szCs w:val="24"/>
        </w:rPr>
        <w:t xml:space="preserve"> i nosača za svjetilj</w:t>
      </w:r>
      <w:r w:rsidR="006145F3">
        <w:rPr>
          <w:rFonts w:ascii="Times New Roman" w:hAnsi="Times New Roman" w:cs="Times New Roman"/>
          <w:sz w:val="24"/>
          <w:szCs w:val="24"/>
        </w:rPr>
        <w:t>ke.</w:t>
      </w:r>
    </w:p>
    <w:p w14:paraId="11CE00CE" w14:textId="6554464B" w:rsidR="006145F3" w:rsidRDefault="006145F3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groblja: odnosi se na kupnju sadnica</w:t>
      </w:r>
      <w:r w:rsidR="002C31EA">
        <w:rPr>
          <w:rFonts w:ascii="Times New Roman" w:hAnsi="Times New Roman" w:cs="Times New Roman"/>
          <w:sz w:val="24"/>
          <w:szCs w:val="24"/>
        </w:rPr>
        <w:t xml:space="preserve">, motorni benzin za kosilice, </w:t>
      </w:r>
      <w:r w:rsidR="00877A61">
        <w:rPr>
          <w:rFonts w:ascii="Times New Roman" w:hAnsi="Times New Roman" w:cs="Times New Roman"/>
          <w:sz w:val="24"/>
          <w:szCs w:val="24"/>
        </w:rPr>
        <w:t>materijal za održavanje mrtvačnica, odvoz smeća sa groblja</w:t>
      </w:r>
      <w:r w:rsidR="00944C44">
        <w:rPr>
          <w:rFonts w:ascii="Times New Roman" w:hAnsi="Times New Roman" w:cs="Times New Roman"/>
          <w:sz w:val="24"/>
          <w:szCs w:val="24"/>
        </w:rPr>
        <w:t>, aparat za zavarivanje, baterijska prskalica, trimer</w:t>
      </w:r>
      <w:r w:rsidR="0054365C">
        <w:rPr>
          <w:rFonts w:ascii="Times New Roman" w:hAnsi="Times New Roman" w:cs="Times New Roman"/>
          <w:sz w:val="24"/>
          <w:szCs w:val="24"/>
        </w:rPr>
        <w:t>, izrada projekata za groblje</w:t>
      </w:r>
      <w:r w:rsidR="001C67E6">
        <w:rPr>
          <w:rFonts w:ascii="Times New Roman" w:hAnsi="Times New Roman" w:cs="Times New Roman"/>
          <w:sz w:val="24"/>
          <w:szCs w:val="24"/>
        </w:rPr>
        <w:t>, proširenje groblja u Beletincu</w:t>
      </w:r>
    </w:p>
    <w:p w14:paraId="6D199771" w14:textId="0C7EF2A2" w:rsidR="001C67E6" w:rsidRDefault="007620D0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Održavanje javnih površina: odnosi se na </w:t>
      </w:r>
      <w:r w:rsidR="00B11C28">
        <w:rPr>
          <w:rFonts w:ascii="Times New Roman" w:hAnsi="Times New Roman" w:cs="Times New Roman"/>
          <w:sz w:val="24"/>
          <w:szCs w:val="24"/>
        </w:rPr>
        <w:t>usluge održavanja javnih površina</w:t>
      </w:r>
      <w:r w:rsidR="006359F6">
        <w:rPr>
          <w:rFonts w:ascii="Times New Roman" w:hAnsi="Times New Roman" w:cs="Times New Roman"/>
          <w:sz w:val="24"/>
          <w:szCs w:val="24"/>
        </w:rPr>
        <w:t xml:space="preserve"> i na geodetsku-katastarsku izmjeru</w:t>
      </w:r>
    </w:p>
    <w:p w14:paraId="7D2EDE2E" w14:textId="274001FE" w:rsidR="006359F6" w:rsidRDefault="006359F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Gospodarenje otpadom</w:t>
      </w:r>
      <w:r w:rsidR="00B93696">
        <w:rPr>
          <w:rFonts w:ascii="Times New Roman" w:hAnsi="Times New Roman" w:cs="Times New Roman"/>
          <w:sz w:val="24"/>
          <w:szCs w:val="24"/>
        </w:rPr>
        <w:t>: odnosi se na</w:t>
      </w:r>
      <w:r w:rsidR="00EB534F">
        <w:rPr>
          <w:rFonts w:ascii="Times New Roman" w:hAnsi="Times New Roman" w:cs="Times New Roman"/>
          <w:sz w:val="24"/>
          <w:szCs w:val="24"/>
        </w:rPr>
        <w:t xml:space="preserve"> nabavu žutih kanti za odvojeno prikupljanje </w:t>
      </w:r>
      <w:r w:rsidR="00D6487A">
        <w:rPr>
          <w:rFonts w:ascii="Times New Roman" w:hAnsi="Times New Roman" w:cs="Times New Roman"/>
          <w:sz w:val="24"/>
          <w:szCs w:val="24"/>
        </w:rPr>
        <w:t>plastike</w:t>
      </w:r>
    </w:p>
    <w:p w14:paraId="37617BE3" w14:textId="5E7CEFE9" w:rsidR="00520E2E" w:rsidRDefault="00520E2E" w:rsidP="005A23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D9A">
        <w:rPr>
          <w:rFonts w:ascii="Times New Roman" w:hAnsi="Times New Roman" w:cs="Times New Roman"/>
          <w:b/>
          <w:bCs/>
          <w:sz w:val="24"/>
          <w:szCs w:val="24"/>
        </w:rPr>
        <w:t xml:space="preserve">Program 1005 </w:t>
      </w:r>
      <w:r w:rsidR="00A31D9A" w:rsidRPr="00A31D9A">
        <w:rPr>
          <w:rFonts w:ascii="Times New Roman" w:hAnsi="Times New Roman" w:cs="Times New Roman"/>
          <w:b/>
          <w:bCs/>
          <w:sz w:val="24"/>
          <w:szCs w:val="24"/>
        </w:rPr>
        <w:t>UPRAVLJANJE IMOVINOM</w:t>
      </w:r>
    </w:p>
    <w:p w14:paraId="620BF1D4" w14:textId="1E7C3896" w:rsidR="00A31D9A" w:rsidRDefault="00A31D9A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sklopu</w:t>
      </w:r>
      <w:r w:rsidR="00E3377C">
        <w:rPr>
          <w:rFonts w:ascii="Times New Roman" w:hAnsi="Times New Roman" w:cs="Times New Roman"/>
          <w:sz w:val="24"/>
          <w:szCs w:val="24"/>
        </w:rPr>
        <w:t xml:space="preserve"> ovog </w:t>
      </w:r>
      <w:r w:rsidR="00536D62">
        <w:rPr>
          <w:rFonts w:ascii="Times New Roman" w:hAnsi="Times New Roman" w:cs="Times New Roman"/>
          <w:sz w:val="24"/>
          <w:szCs w:val="24"/>
        </w:rPr>
        <w:t>programa</w:t>
      </w:r>
      <w:r w:rsidR="00E3377C">
        <w:rPr>
          <w:rFonts w:ascii="Times New Roman" w:hAnsi="Times New Roman" w:cs="Times New Roman"/>
          <w:sz w:val="24"/>
          <w:szCs w:val="24"/>
        </w:rPr>
        <w:t xml:space="preserve"> </w:t>
      </w:r>
      <w:r w:rsidR="0080015D">
        <w:rPr>
          <w:rFonts w:ascii="Times New Roman" w:hAnsi="Times New Roman" w:cs="Times New Roman"/>
          <w:sz w:val="24"/>
          <w:szCs w:val="24"/>
        </w:rPr>
        <w:t>izgrađena je sunčana elektrana na općinskoj zgradi</w:t>
      </w:r>
      <w:r w:rsidR="004E2757">
        <w:rPr>
          <w:rFonts w:ascii="Times New Roman" w:hAnsi="Times New Roman" w:cs="Times New Roman"/>
          <w:sz w:val="24"/>
          <w:szCs w:val="24"/>
        </w:rPr>
        <w:t>-57.850 kn,</w:t>
      </w:r>
      <w:r w:rsidR="00093D85">
        <w:rPr>
          <w:rFonts w:ascii="Times New Roman" w:hAnsi="Times New Roman" w:cs="Times New Roman"/>
          <w:sz w:val="24"/>
          <w:szCs w:val="24"/>
        </w:rPr>
        <w:t xml:space="preserve"> nabavljeni su TV prijemnici za </w:t>
      </w:r>
      <w:proofErr w:type="spellStart"/>
      <w:r w:rsidR="00093D85">
        <w:rPr>
          <w:rFonts w:ascii="Times New Roman" w:hAnsi="Times New Roman" w:cs="Times New Roman"/>
          <w:sz w:val="24"/>
          <w:szCs w:val="24"/>
        </w:rPr>
        <w:t>Seketin</w:t>
      </w:r>
      <w:proofErr w:type="spellEnd"/>
      <w:r w:rsidR="00093D85">
        <w:rPr>
          <w:rFonts w:ascii="Times New Roman" w:hAnsi="Times New Roman" w:cs="Times New Roman"/>
          <w:sz w:val="24"/>
          <w:szCs w:val="24"/>
        </w:rPr>
        <w:t>,</w:t>
      </w:r>
      <w:r w:rsidR="0020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D85">
        <w:rPr>
          <w:rFonts w:ascii="Times New Roman" w:hAnsi="Times New Roman" w:cs="Times New Roman"/>
          <w:sz w:val="24"/>
          <w:szCs w:val="24"/>
        </w:rPr>
        <w:t>Žigrovec</w:t>
      </w:r>
      <w:proofErr w:type="spellEnd"/>
      <w:r w:rsidR="00205F49">
        <w:rPr>
          <w:rFonts w:ascii="Times New Roman" w:hAnsi="Times New Roman" w:cs="Times New Roman"/>
          <w:sz w:val="24"/>
          <w:szCs w:val="24"/>
        </w:rPr>
        <w:t xml:space="preserve"> i Sveti Ilija u iznosu 8.285 kn, </w:t>
      </w:r>
      <w:r w:rsidR="0036143D">
        <w:rPr>
          <w:rFonts w:ascii="Times New Roman" w:hAnsi="Times New Roman" w:cs="Times New Roman"/>
          <w:sz w:val="24"/>
          <w:szCs w:val="24"/>
        </w:rPr>
        <w:t xml:space="preserve">nabava kuhinje za dom Beletinec-86.950 kn, </w:t>
      </w:r>
      <w:r w:rsidR="00A444CB">
        <w:rPr>
          <w:rFonts w:ascii="Times New Roman" w:hAnsi="Times New Roman" w:cs="Times New Roman"/>
          <w:sz w:val="24"/>
          <w:szCs w:val="24"/>
        </w:rPr>
        <w:t xml:space="preserve">dodatna ulaganja </w:t>
      </w:r>
      <w:r w:rsidR="007B10BA">
        <w:rPr>
          <w:rFonts w:ascii="Times New Roman" w:hAnsi="Times New Roman" w:cs="Times New Roman"/>
          <w:sz w:val="24"/>
          <w:szCs w:val="24"/>
        </w:rPr>
        <w:t>na građevinskim objektima Centar vinogradara i umirovljenika</w:t>
      </w:r>
      <w:r w:rsidR="00D4428C">
        <w:rPr>
          <w:rFonts w:ascii="Times New Roman" w:hAnsi="Times New Roman" w:cs="Times New Roman"/>
          <w:sz w:val="24"/>
          <w:szCs w:val="24"/>
        </w:rPr>
        <w:t xml:space="preserve"> i veterinarski punkt</w:t>
      </w:r>
      <w:r w:rsidR="007B10BA">
        <w:rPr>
          <w:rFonts w:ascii="Times New Roman" w:hAnsi="Times New Roman" w:cs="Times New Roman"/>
          <w:sz w:val="24"/>
          <w:szCs w:val="24"/>
        </w:rPr>
        <w:t>-</w:t>
      </w:r>
      <w:r w:rsidR="00D4428C">
        <w:rPr>
          <w:rFonts w:ascii="Times New Roman" w:hAnsi="Times New Roman" w:cs="Times New Roman"/>
          <w:sz w:val="24"/>
          <w:szCs w:val="24"/>
        </w:rPr>
        <w:t>202.581 kn</w:t>
      </w:r>
      <w:r w:rsidR="002A6784">
        <w:rPr>
          <w:rFonts w:ascii="Times New Roman" w:hAnsi="Times New Roman" w:cs="Times New Roman"/>
          <w:sz w:val="24"/>
          <w:szCs w:val="24"/>
        </w:rPr>
        <w:t xml:space="preserve"> i nadstrešnica na domu u </w:t>
      </w:r>
      <w:proofErr w:type="spellStart"/>
      <w:r w:rsidR="002A6784">
        <w:rPr>
          <w:rFonts w:ascii="Times New Roman" w:hAnsi="Times New Roman" w:cs="Times New Roman"/>
          <w:sz w:val="24"/>
          <w:szCs w:val="24"/>
        </w:rPr>
        <w:t>Seketinu</w:t>
      </w:r>
      <w:proofErr w:type="spellEnd"/>
      <w:r w:rsidR="002A6784">
        <w:rPr>
          <w:rFonts w:ascii="Times New Roman" w:hAnsi="Times New Roman" w:cs="Times New Roman"/>
          <w:sz w:val="24"/>
          <w:szCs w:val="24"/>
        </w:rPr>
        <w:t>- 92.625 kn</w:t>
      </w:r>
      <w:r w:rsidR="00093D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39FBF" w14:textId="0DFA65DF" w:rsidR="00F90694" w:rsidRDefault="00F90694" w:rsidP="005A231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Ošasna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imovina: odnosi se na izradu el</w:t>
      </w:r>
      <w:r w:rsidR="003E7FA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borata</w:t>
      </w:r>
      <w:r w:rsidR="003E7FA5">
        <w:rPr>
          <w:rFonts w:ascii="Times New Roman" w:hAnsi="Times New Roman" w:cs="Times New Roman"/>
          <w:sz w:val="24"/>
          <w:szCs w:val="24"/>
        </w:rPr>
        <w:t xml:space="preserve"> za procjenu nekretnina i </w:t>
      </w:r>
      <w:proofErr w:type="spellStart"/>
      <w:r w:rsidR="003E7FA5">
        <w:rPr>
          <w:rFonts w:ascii="Times New Roman" w:hAnsi="Times New Roman" w:cs="Times New Roman"/>
          <w:sz w:val="24"/>
          <w:szCs w:val="24"/>
        </w:rPr>
        <w:t>proc</w:t>
      </w:r>
      <w:r w:rsidR="00290A17">
        <w:rPr>
          <w:rFonts w:ascii="Times New Roman" w:hAnsi="Times New Roman" w:cs="Times New Roman"/>
          <w:sz w:val="24"/>
          <w:szCs w:val="24"/>
        </w:rPr>
        <w:t>i</w:t>
      </w:r>
      <w:r w:rsidR="003E7FA5">
        <w:rPr>
          <w:rFonts w:ascii="Times New Roman" w:hAnsi="Times New Roman" w:cs="Times New Roman"/>
          <w:sz w:val="24"/>
          <w:szCs w:val="24"/>
        </w:rPr>
        <w:t>jena</w:t>
      </w:r>
      <w:proofErr w:type="spellEnd"/>
      <w:r w:rsidR="003E7FA5">
        <w:rPr>
          <w:rFonts w:ascii="Times New Roman" w:hAnsi="Times New Roman" w:cs="Times New Roman"/>
          <w:sz w:val="24"/>
          <w:szCs w:val="24"/>
        </w:rPr>
        <w:t xml:space="preserve"> nekretnin</w:t>
      </w:r>
      <w:r w:rsidR="00290A17">
        <w:rPr>
          <w:rFonts w:ascii="Times New Roman" w:hAnsi="Times New Roman" w:cs="Times New Roman"/>
          <w:sz w:val="24"/>
          <w:szCs w:val="24"/>
        </w:rPr>
        <w:t xml:space="preserve">a (kuća i zemljišta) </w:t>
      </w:r>
    </w:p>
    <w:p w14:paraId="5A22DC4D" w14:textId="22C8A903" w:rsidR="007E5C3E" w:rsidRDefault="007E5C3E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Izgradnja dječjeg vrtića</w:t>
      </w:r>
      <w:r w:rsidR="00C67AD6">
        <w:rPr>
          <w:rFonts w:ascii="Times New Roman" w:hAnsi="Times New Roman" w:cs="Times New Roman"/>
          <w:sz w:val="24"/>
          <w:szCs w:val="24"/>
        </w:rPr>
        <w:t xml:space="preserve"> odnosi se na. Potrošnju el. </w:t>
      </w:r>
      <w:r w:rsidR="00DE25B4">
        <w:rPr>
          <w:rFonts w:ascii="Times New Roman" w:hAnsi="Times New Roman" w:cs="Times New Roman"/>
          <w:sz w:val="24"/>
          <w:szCs w:val="24"/>
        </w:rPr>
        <w:t>e</w:t>
      </w:r>
      <w:r w:rsidR="00C67AD6">
        <w:rPr>
          <w:rFonts w:ascii="Times New Roman" w:hAnsi="Times New Roman" w:cs="Times New Roman"/>
          <w:sz w:val="24"/>
          <w:szCs w:val="24"/>
        </w:rPr>
        <w:t xml:space="preserve">nergije, </w:t>
      </w:r>
      <w:r w:rsidR="00DE25B4">
        <w:rPr>
          <w:rFonts w:ascii="Times New Roman" w:hAnsi="Times New Roman" w:cs="Times New Roman"/>
          <w:sz w:val="24"/>
          <w:szCs w:val="24"/>
        </w:rPr>
        <w:t xml:space="preserve">plin, </w:t>
      </w:r>
      <w:r w:rsidR="00BA7197">
        <w:rPr>
          <w:rFonts w:ascii="Times New Roman" w:hAnsi="Times New Roman" w:cs="Times New Roman"/>
          <w:sz w:val="24"/>
          <w:szCs w:val="24"/>
        </w:rPr>
        <w:t>zgrada dječjeg vrtića 6.598.319 kn i oprema za vrtić 430.658 kn</w:t>
      </w:r>
    </w:p>
    <w:p w14:paraId="0708ADF6" w14:textId="7EE09667" w:rsidR="00BA7197" w:rsidRDefault="00BA7197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Izgradnja dječjih igrališta i sportskih terena</w:t>
      </w:r>
      <w:r w:rsidR="00163BB2">
        <w:rPr>
          <w:rFonts w:ascii="Times New Roman" w:hAnsi="Times New Roman" w:cs="Times New Roman"/>
          <w:sz w:val="24"/>
          <w:szCs w:val="24"/>
        </w:rPr>
        <w:t xml:space="preserve"> odnosi se na</w:t>
      </w:r>
      <w:r w:rsidR="002D6C2A">
        <w:rPr>
          <w:rFonts w:ascii="Times New Roman" w:hAnsi="Times New Roman" w:cs="Times New Roman"/>
          <w:sz w:val="24"/>
          <w:szCs w:val="24"/>
        </w:rPr>
        <w:t xml:space="preserve"> nabavu igrala za dječje igralište u </w:t>
      </w:r>
      <w:proofErr w:type="spellStart"/>
      <w:r w:rsidR="002D6C2A">
        <w:rPr>
          <w:rFonts w:ascii="Times New Roman" w:hAnsi="Times New Roman" w:cs="Times New Roman"/>
          <w:sz w:val="24"/>
          <w:szCs w:val="24"/>
        </w:rPr>
        <w:t>Slugovinama</w:t>
      </w:r>
      <w:proofErr w:type="spellEnd"/>
      <w:r w:rsidR="002D6C2A">
        <w:rPr>
          <w:rFonts w:ascii="Times New Roman" w:hAnsi="Times New Roman" w:cs="Times New Roman"/>
          <w:sz w:val="24"/>
          <w:szCs w:val="24"/>
        </w:rPr>
        <w:t xml:space="preserve"> i sustav za navodnjavanje NK Bednja</w:t>
      </w:r>
    </w:p>
    <w:p w14:paraId="08F6EB73" w14:textId="62647BE9" w:rsidR="002D6C2A" w:rsidRDefault="002D6C2A" w:rsidP="005A23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431">
        <w:rPr>
          <w:rFonts w:ascii="Times New Roman" w:hAnsi="Times New Roman" w:cs="Times New Roman"/>
          <w:b/>
          <w:bCs/>
          <w:sz w:val="24"/>
          <w:szCs w:val="24"/>
        </w:rPr>
        <w:t xml:space="preserve">Program 1006 </w:t>
      </w:r>
      <w:r w:rsidR="00D61431" w:rsidRPr="00D61431">
        <w:rPr>
          <w:rFonts w:ascii="Times New Roman" w:hAnsi="Times New Roman" w:cs="Times New Roman"/>
          <w:b/>
          <w:bCs/>
          <w:sz w:val="24"/>
          <w:szCs w:val="24"/>
        </w:rPr>
        <w:t>PROGRAM JAČANJA GOSPODARSTVA</w:t>
      </w:r>
    </w:p>
    <w:p w14:paraId="43F28A09" w14:textId="3704381B" w:rsidR="00D61431" w:rsidRPr="001559B4" w:rsidRDefault="00D61431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1559B4">
        <w:rPr>
          <w:rFonts w:ascii="Times New Roman" w:hAnsi="Times New Roman" w:cs="Times New Roman"/>
          <w:sz w:val="24"/>
          <w:szCs w:val="24"/>
        </w:rPr>
        <w:t>Subvencije poduzetnicima</w:t>
      </w:r>
      <w:r w:rsidR="001559B4" w:rsidRPr="001559B4">
        <w:rPr>
          <w:rFonts w:ascii="Times New Roman" w:hAnsi="Times New Roman" w:cs="Times New Roman"/>
          <w:sz w:val="24"/>
          <w:szCs w:val="24"/>
        </w:rPr>
        <w:t>-ugostiteljima na području Općine Sveti Ilija 53.007 kn</w:t>
      </w:r>
    </w:p>
    <w:p w14:paraId="0132F860" w14:textId="10BF35CB" w:rsidR="00A76873" w:rsidRDefault="00A76873" w:rsidP="005A23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CCB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Program 1007 RAZVOJ I UPRAVLJANJE SUSTAVA VODOOPSKRBE, ODVODNJE I ZAŠTITE VODA</w:t>
      </w:r>
    </w:p>
    <w:p w14:paraId="127F5895" w14:textId="2571F34A" w:rsidR="00012CCB" w:rsidRPr="00012CCB" w:rsidRDefault="00012CCB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sklopu ovog programa </w:t>
      </w:r>
      <w:r w:rsidR="00E0596E">
        <w:rPr>
          <w:rFonts w:ascii="Times New Roman" w:hAnsi="Times New Roman" w:cs="Times New Roman"/>
          <w:sz w:val="24"/>
          <w:szCs w:val="24"/>
        </w:rPr>
        <w:t>planirani su rashodi vezani uz izgradnju aglomeracije Varaždin</w:t>
      </w:r>
      <w:r w:rsidR="00DB1461">
        <w:rPr>
          <w:rFonts w:ascii="Times New Roman" w:hAnsi="Times New Roman" w:cs="Times New Roman"/>
          <w:sz w:val="24"/>
          <w:szCs w:val="24"/>
        </w:rPr>
        <w:t xml:space="preserve"> u iznosu od 139.866 kn</w:t>
      </w:r>
    </w:p>
    <w:p w14:paraId="62F5E05B" w14:textId="360D0766" w:rsidR="00DA29DE" w:rsidRPr="005D0E14" w:rsidRDefault="00246045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1009</w:t>
      </w:r>
      <w:r w:rsidR="007A55C6">
        <w:rPr>
          <w:rFonts w:ascii="Times New Roman" w:hAnsi="Times New Roman" w:cs="Times New Roman"/>
          <w:b/>
          <w:sz w:val="24"/>
          <w:szCs w:val="24"/>
        </w:rPr>
        <w:t xml:space="preserve"> PREDŠKOLSKI ODGOJ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" w:name="_Hlk82420838"/>
    </w:p>
    <w:bookmarkEnd w:id="3"/>
    <w:p w14:paraId="0DACEA9D" w14:textId="3B664C27" w:rsidR="00DA29DE" w:rsidRDefault="00DA29DE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U sklopu ovog </w:t>
      </w:r>
      <w:r w:rsidR="00012CCB">
        <w:rPr>
          <w:rFonts w:ascii="Times New Roman" w:hAnsi="Times New Roman" w:cs="Times New Roman"/>
          <w:sz w:val="24"/>
          <w:szCs w:val="24"/>
        </w:rPr>
        <w:t xml:space="preserve"> programa</w:t>
      </w:r>
      <w:r w:rsidRPr="005D0E14">
        <w:rPr>
          <w:rFonts w:ascii="Times New Roman" w:hAnsi="Times New Roman" w:cs="Times New Roman"/>
          <w:sz w:val="24"/>
          <w:szCs w:val="24"/>
        </w:rPr>
        <w:t xml:space="preserve"> </w:t>
      </w:r>
      <w:r w:rsidR="00F42B14">
        <w:rPr>
          <w:rFonts w:ascii="Times New Roman" w:hAnsi="Times New Roman" w:cs="Times New Roman"/>
          <w:sz w:val="24"/>
          <w:szCs w:val="24"/>
        </w:rPr>
        <w:t>financira se mala škola u iznosu od 24.375 kn i su</w:t>
      </w:r>
      <w:r w:rsidR="00211AC2">
        <w:rPr>
          <w:rFonts w:ascii="Times New Roman" w:hAnsi="Times New Roman" w:cs="Times New Roman"/>
          <w:sz w:val="24"/>
          <w:szCs w:val="24"/>
        </w:rPr>
        <w:t>bvencionira smještaj djece u dječjim vrtića u iznosu od 352.149 kn</w:t>
      </w:r>
    </w:p>
    <w:p w14:paraId="3F0B7825" w14:textId="5E844277" w:rsidR="00F42B14" w:rsidRDefault="00F42B14" w:rsidP="00F42B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1010 OSNOVNO I SREDNJOŠKOLSKO OBRAZOVANJE</w:t>
      </w:r>
    </w:p>
    <w:p w14:paraId="12F6C851" w14:textId="6954D433" w:rsidR="00CF2DF6" w:rsidRDefault="00C27832" w:rsidP="00F42B1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Osnovne aktivnosti </w:t>
      </w:r>
      <w:r w:rsidR="002D06D4">
        <w:rPr>
          <w:rFonts w:ascii="Times New Roman" w:hAnsi="Times New Roman" w:cs="Times New Roman"/>
          <w:bCs/>
          <w:sz w:val="24"/>
          <w:szCs w:val="24"/>
        </w:rPr>
        <w:t>školstva. u</w:t>
      </w:r>
      <w:r w:rsidR="00D2174E" w:rsidRPr="00D2174E">
        <w:rPr>
          <w:rFonts w:ascii="Times New Roman" w:hAnsi="Times New Roman" w:cs="Times New Roman"/>
          <w:bCs/>
          <w:sz w:val="24"/>
          <w:szCs w:val="24"/>
        </w:rPr>
        <w:t xml:space="preserve"> sklopu ovog programa financira se plaća učiteljicama u produženom boravku</w:t>
      </w:r>
      <w:r>
        <w:rPr>
          <w:rFonts w:ascii="Times New Roman" w:hAnsi="Times New Roman" w:cs="Times New Roman"/>
          <w:bCs/>
          <w:sz w:val="24"/>
          <w:szCs w:val="24"/>
        </w:rPr>
        <w:t xml:space="preserve"> u iznosu od 94.007 kn</w:t>
      </w:r>
    </w:p>
    <w:p w14:paraId="765D90F9" w14:textId="4FC44FB8" w:rsidR="002D06D4" w:rsidRPr="00D2174E" w:rsidRDefault="002D06D4" w:rsidP="00F42B1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Izgradnja škole i sportske dvorane- </w:t>
      </w:r>
      <w:r w:rsidR="0037044F">
        <w:rPr>
          <w:rFonts w:ascii="Times New Roman" w:hAnsi="Times New Roman" w:cs="Times New Roman"/>
          <w:bCs/>
          <w:sz w:val="24"/>
          <w:szCs w:val="24"/>
        </w:rPr>
        <w:t>kapitalna pomoć za izgradnju škole i sportske dvorane sa sportskim terenima u Svetom Iliji u iznosu od 1.091.793 kn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58957B0" w14:textId="532B5349" w:rsidR="00AA65C6" w:rsidRDefault="00C83969" w:rsidP="005A23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969">
        <w:rPr>
          <w:rFonts w:ascii="Times New Roman" w:hAnsi="Times New Roman" w:cs="Times New Roman"/>
          <w:b/>
          <w:bCs/>
          <w:sz w:val="24"/>
          <w:szCs w:val="24"/>
        </w:rPr>
        <w:t>Program 1011 VISOKO OBRAZOVANJE</w:t>
      </w:r>
    </w:p>
    <w:p w14:paraId="40270537" w14:textId="2A7C7CE3" w:rsidR="00C83969" w:rsidRPr="004F1142" w:rsidRDefault="00C83969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4F1142">
        <w:rPr>
          <w:rFonts w:ascii="Times New Roman" w:hAnsi="Times New Roman" w:cs="Times New Roman"/>
          <w:sz w:val="24"/>
          <w:szCs w:val="24"/>
        </w:rPr>
        <w:t xml:space="preserve">U sklopu ovog </w:t>
      </w:r>
      <w:r w:rsidR="00536D62">
        <w:rPr>
          <w:rFonts w:ascii="Times New Roman" w:hAnsi="Times New Roman" w:cs="Times New Roman"/>
          <w:sz w:val="24"/>
          <w:szCs w:val="24"/>
        </w:rPr>
        <w:t>programa</w:t>
      </w:r>
      <w:r w:rsidRPr="004F1142">
        <w:rPr>
          <w:rFonts w:ascii="Times New Roman" w:hAnsi="Times New Roman" w:cs="Times New Roman"/>
          <w:sz w:val="24"/>
          <w:szCs w:val="24"/>
        </w:rPr>
        <w:t xml:space="preserve"> planirani su rashodi vezeni uz</w:t>
      </w:r>
      <w:r w:rsidR="004F1142">
        <w:rPr>
          <w:rFonts w:ascii="Times New Roman" w:hAnsi="Times New Roman" w:cs="Times New Roman"/>
          <w:sz w:val="24"/>
          <w:szCs w:val="24"/>
        </w:rPr>
        <w:t xml:space="preserve"> stipendiranje studenata viših i visokih učilišta</w:t>
      </w:r>
      <w:r w:rsidR="00061368">
        <w:rPr>
          <w:rFonts w:ascii="Times New Roman" w:hAnsi="Times New Roman" w:cs="Times New Roman"/>
          <w:sz w:val="24"/>
          <w:szCs w:val="24"/>
        </w:rPr>
        <w:t xml:space="preserve"> u iznosu od 29.000 kn</w:t>
      </w:r>
    </w:p>
    <w:p w14:paraId="3DB13D8F" w14:textId="77777777" w:rsidR="009C4D1C" w:rsidRPr="005D0E14" w:rsidRDefault="00284F52" w:rsidP="009C4D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1012 RAZVOJ </w:t>
      </w:r>
      <w:r w:rsidR="009C4D1C" w:rsidRPr="005D0E14">
        <w:rPr>
          <w:rFonts w:ascii="Times New Roman" w:hAnsi="Times New Roman" w:cs="Times New Roman"/>
          <w:b/>
          <w:sz w:val="24"/>
          <w:szCs w:val="24"/>
        </w:rPr>
        <w:t>SPORT</w:t>
      </w:r>
      <w:r>
        <w:rPr>
          <w:rFonts w:ascii="Times New Roman" w:hAnsi="Times New Roman" w:cs="Times New Roman"/>
          <w:b/>
          <w:sz w:val="24"/>
          <w:szCs w:val="24"/>
        </w:rPr>
        <w:t>A I REKREACIJE</w:t>
      </w:r>
    </w:p>
    <w:p w14:paraId="53937D73" w14:textId="0CF397CE" w:rsidR="009C4D1C" w:rsidRDefault="009C4D1C" w:rsidP="009C4D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Općina </w:t>
      </w:r>
      <w:r>
        <w:rPr>
          <w:rFonts w:ascii="Times New Roman" w:hAnsi="Times New Roman" w:cs="Times New Roman"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financijskim sredstvima iz Proračuna Općine </w:t>
      </w:r>
      <w:r>
        <w:rPr>
          <w:rFonts w:ascii="Times New Roman" w:hAnsi="Times New Roman" w:cs="Times New Roman"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za 20</w:t>
      </w:r>
      <w:r w:rsidR="004D0483">
        <w:rPr>
          <w:rFonts w:ascii="Times New Roman" w:hAnsi="Times New Roman" w:cs="Times New Roman"/>
          <w:sz w:val="24"/>
          <w:szCs w:val="24"/>
        </w:rPr>
        <w:t>2</w:t>
      </w:r>
      <w:r w:rsidR="00CF1FED">
        <w:rPr>
          <w:rFonts w:ascii="Times New Roman" w:hAnsi="Times New Roman" w:cs="Times New Roman"/>
          <w:sz w:val="24"/>
          <w:szCs w:val="24"/>
        </w:rPr>
        <w:t>1</w:t>
      </w:r>
      <w:r w:rsidRPr="005D0E14">
        <w:rPr>
          <w:rFonts w:ascii="Times New Roman" w:hAnsi="Times New Roman" w:cs="Times New Roman"/>
          <w:sz w:val="24"/>
          <w:szCs w:val="24"/>
        </w:rPr>
        <w:t xml:space="preserve">. godinu sufinancira sportsku djelatnost. Programom javnih potreba u području sporta Općina </w:t>
      </w:r>
      <w:r>
        <w:rPr>
          <w:rFonts w:ascii="Times New Roman" w:hAnsi="Times New Roman" w:cs="Times New Roman"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iskazuje svoje opredjeljenje u ovoj djelatnosti, što je sukladno</w:t>
      </w:r>
      <w:r>
        <w:rPr>
          <w:rFonts w:ascii="Times New Roman" w:hAnsi="Times New Roman" w:cs="Times New Roman"/>
          <w:sz w:val="24"/>
          <w:szCs w:val="24"/>
        </w:rPr>
        <w:t xml:space="preserve"> Zakonu</w:t>
      </w:r>
      <w:r w:rsidRPr="005D0E14">
        <w:rPr>
          <w:rFonts w:ascii="Times New Roman" w:hAnsi="Times New Roman" w:cs="Times New Roman"/>
          <w:sz w:val="24"/>
          <w:szCs w:val="24"/>
        </w:rPr>
        <w:t xml:space="preserve"> o sportu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137494" w14:textId="398BB0C1" w:rsidR="00061368" w:rsidRDefault="003577AB" w:rsidP="00061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ovom programu financiraju se sportski klubovi: NK </w:t>
      </w:r>
      <w:proofErr w:type="spellStart"/>
      <w:r>
        <w:rPr>
          <w:rFonts w:ascii="Times New Roman" w:hAnsi="Times New Roman" w:cs="Times New Roman"/>
          <w:sz w:val="24"/>
          <w:szCs w:val="24"/>
        </w:rPr>
        <w:t>Obreš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NK Bednja, ŠRK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85395">
        <w:rPr>
          <w:rFonts w:ascii="Times New Roman" w:hAnsi="Times New Roman" w:cs="Times New Roman"/>
          <w:sz w:val="24"/>
          <w:szCs w:val="24"/>
        </w:rPr>
        <w:t xml:space="preserve">Društvo za šport i rekreaciju </w:t>
      </w:r>
      <w:proofErr w:type="spellStart"/>
      <w:r w:rsidR="00685395">
        <w:rPr>
          <w:rFonts w:ascii="Times New Roman" w:hAnsi="Times New Roman" w:cs="Times New Roman"/>
          <w:sz w:val="24"/>
          <w:szCs w:val="24"/>
        </w:rPr>
        <w:t>Doljan</w:t>
      </w:r>
      <w:proofErr w:type="spellEnd"/>
      <w:r w:rsidR="00685395">
        <w:rPr>
          <w:rFonts w:ascii="Times New Roman" w:hAnsi="Times New Roman" w:cs="Times New Roman"/>
          <w:sz w:val="24"/>
          <w:szCs w:val="24"/>
        </w:rPr>
        <w:t>, Rekreativno-</w:t>
      </w:r>
      <w:r w:rsidR="00376F7C">
        <w:rPr>
          <w:rFonts w:ascii="Times New Roman" w:hAnsi="Times New Roman" w:cs="Times New Roman"/>
          <w:sz w:val="24"/>
          <w:szCs w:val="24"/>
        </w:rPr>
        <w:t>s</w:t>
      </w:r>
      <w:r w:rsidR="00685395">
        <w:rPr>
          <w:rFonts w:ascii="Times New Roman" w:hAnsi="Times New Roman" w:cs="Times New Roman"/>
          <w:sz w:val="24"/>
          <w:szCs w:val="24"/>
        </w:rPr>
        <w:t xml:space="preserve">portska udruga </w:t>
      </w:r>
      <w:proofErr w:type="spellStart"/>
      <w:r w:rsidR="00685395">
        <w:rPr>
          <w:rFonts w:ascii="Times New Roman" w:hAnsi="Times New Roman" w:cs="Times New Roman"/>
          <w:sz w:val="24"/>
          <w:szCs w:val="24"/>
        </w:rPr>
        <w:t>Seketin</w:t>
      </w:r>
      <w:proofErr w:type="spellEnd"/>
      <w:r w:rsidR="00685395">
        <w:rPr>
          <w:rFonts w:ascii="Times New Roman" w:hAnsi="Times New Roman" w:cs="Times New Roman"/>
          <w:sz w:val="24"/>
          <w:szCs w:val="24"/>
        </w:rPr>
        <w:t xml:space="preserve"> i </w:t>
      </w:r>
      <w:r w:rsidR="00D032BC">
        <w:rPr>
          <w:rFonts w:ascii="Times New Roman" w:hAnsi="Times New Roman" w:cs="Times New Roman"/>
          <w:sz w:val="24"/>
          <w:szCs w:val="24"/>
        </w:rPr>
        <w:t xml:space="preserve">Društvo za sport i rekreaciju </w:t>
      </w:r>
      <w:proofErr w:type="spellStart"/>
      <w:r w:rsidR="00D032BC">
        <w:rPr>
          <w:rFonts w:ascii="Times New Roman" w:hAnsi="Times New Roman" w:cs="Times New Roman"/>
          <w:sz w:val="24"/>
          <w:szCs w:val="24"/>
        </w:rPr>
        <w:t>Tomaševec</w:t>
      </w:r>
      <w:proofErr w:type="spellEnd"/>
      <w:r w:rsidR="00D0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2BC">
        <w:rPr>
          <w:rFonts w:ascii="Times New Roman" w:hAnsi="Times New Roman" w:cs="Times New Roman"/>
          <w:sz w:val="24"/>
          <w:szCs w:val="24"/>
        </w:rPr>
        <w:t>Biškupečki</w:t>
      </w:r>
      <w:proofErr w:type="spellEnd"/>
    </w:p>
    <w:p w14:paraId="36C70ABC" w14:textId="77777777" w:rsidR="00061368" w:rsidRDefault="00061368" w:rsidP="000613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409132" w14:textId="77777777" w:rsidR="00284F52" w:rsidRPr="005D0E14" w:rsidRDefault="000C0EAA" w:rsidP="00284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1013 </w:t>
      </w:r>
      <w:r w:rsidR="00284F52" w:rsidRPr="005D0E14">
        <w:rPr>
          <w:rFonts w:ascii="Times New Roman" w:hAnsi="Times New Roman" w:cs="Times New Roman"/>
          <w:b/>
          <w:sz w:val="24"/>
          <w:szCs w:val="24"/>
        </w:rPr>
        <w:t>SOCIJALNA SKRB</w:t>
      </w:r>
    </w:p>
    <w:p w14:paraId="340F2500" w14:textId="3F08A398" w:rsidR="007E07A2" w:rsidRDefault="00284F52" w:rsidP="007E07A2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Ovim programom određuju se oblici i mjere socijalne skrbi koji su prvenstveno namijenjeni sljedećim kategorijama stanovnika: socijalno ugroženi pojedinci i obitelji, nezaposleni, bolesni i nemoćni, osobe sa invaliditetom, novorođena djeca i mladi</w:t>
      </w:r>
      <w:r w:rsidR="000C0EAA">
        <w:rPr>
          <w:rFonts w:ascii="Times New Roman" w:hAnsi="Times New Roman" w:cs="Times New Roman"/>
          <w:sz w:val="24"/>
          <w:szCs w:val="24"/>
        </w:rPr>
        <w:t>, školska kuhinja i dr.</w:t>
      </w:r>
      <w:r w:rsidR="00C931D3">
        <w:rPr>
          <w:rFonts w:ascii="Times New Roman" w:hAnsi="Times New Roman" w:cs="Times New Roman"/>
          <w:sz w:val="24"/>
          <w:szCs w:val="24"/>
        </w:rPr>
        <w:t xml:space="preserve"> Također ovim programom se želi pomoći mladim obiteljima za kupnju starijih kuća</w:t>
      </w:r>
      <w:r w:rsidR="004379B4">
        <w:rPr>
          <w:rFonts w:ascii="Times New Roman" w:hAnsi="Times New Roman" w:cs="Times New Roman"/>
          <w:sz w:val="24"/>
          <w:szCs w:val="24"/>
        </w:rPr>
        <w:t>, kao i zemljišta za izgradnju novih kuća.</w:t>
      </w:r>
      <w:r w:rsidR="007E07A2" w:rsidRPr="007E07A2">
        <w:rPr>
          <w:rFonts w:ascii="Times New Roman" w:hAnsi="Times New Roman" w:cs="Times New Roman"/>
          <w:sz w:val="24"/>
          <w:szCs w:val="24"/>
        </w:rPr>
        <w:t xml:space="preserve"> </w:t>
      </w:r>
      <w:r w:rsidR="007E07A2" w:rsidRPr="005D0E14">
        <w:rPr>
          <w:rFonts w:ascii="Times New Roman" w:hAnsi="Times New Roman" w:cs="Times New Roman"/>
          <w:sz w:val="24"/>
          <w:szCs w:val="24"/>
        </w:rPr>
        <w:t xml:space="preserve">U okviru ovog Programa sufinancira se rad Crvenog križa kao vodeće humanitarne organizacije koja djeluje u svrhu promicanja humanitarnih ciljeva i provođenja akcija od opće koristi, vođena načelom solidarnosti te načelima humanitarnog prava i temeljnim načelima Međunarodnog pokreta Crvenog križa, a sukladno obvezi propisanoj </w:t>
      </w:r>
      <w:r w:rsidR="007E07A2">
        <w:rPr>
          <w:rFonts w:ascii="Times New Roman" w:hAnsi="Times New Roman" w:cs="Times New Roman"/>
          <w:sz w:val="24"/>
          <w:szCs w:val="24"/>
        </w:rPr>
        <w:t>Zakonom</w:t>
      </w:r>
      <w:r w:rsidR="007E07A2" w:rsidRPr="005D0E14">
        <w:rPr>
          <w:rFonts w:ascii="Times New Roman" w:hAnsi="Times New Roman" w:cs="Times New Roman"/>
          <w:sz w:val="24"/>
          <w:szCs w:val="24"/>
        </w:rPr>
        <w:t xml:space="preserve"> o Hrvatskom Crvenom križu</w:t>
      </w:r>
      <w:r w:rsidR="007E07A2">
        <w:rPr>
          <w:rFonts w:ascii="Times New Roman" w:hAnsi="Times New Roman" w:cs="Times New Roman"/>
          <w:sz w:val="24"/>
          <w:szCs w:val="24"/>
        </w:rPr>
        <w:t>.</w:t>
      </w:r>
    </w:p>
    <w:p w14:paraId="6D2C8D68" w14:textId="55927C26" w:rsidR="00870719" w:rsidRDefault="00376F7C" w:rsidP="007E0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Stanovanje i nabava ogrijeva</w:t>
      </w:r>
      <w:r w:rsidR="003D1775">
        <w:rPr>
          <w:rFonts w:ascii="Times New Roman" w:hAnsi="Times New Roman" w:cs="Times New Roman"/>
          <w:sz w:val="24"/>
          <w:szCs w:val="24"/>
        </w:rPr>
        <w:t xml:space="preserve"> u ovom programu </w:t>
      </w:r>
      <w:r w:rsidR="00A856B8">
        <w:rPr>
          <w:rFonts w:ascii="Times New Roman" w:hAnsi="Times New Roman" w:cs="Times New Roman"/>
          <w:sz w:val="24"/>
          <w:szCs w:val="24"/>
        </w:rPr>
        <w:t xml:space="preserve">isplaćena je pomoć za </w:t>
      </w:r>
      <w:r w:rsidR="00870719">
        <w:rPr>
          <w:rFonts w:ascii="Times New Roman" w:hAnsi="Times New Roman" w:cs="Times New Roman"/>
          <w:sz w:val="24"/>
          <w:szCs w:val="24"/>
        </w:rPr>
        <w:t>nabavu slušnog aparata za dijete – 8.000 kn,</w:t>
      </w:r>
      <w:r w:rsidR="00857989">
        <w:rPr>
          <w:rFonts w:ascii="Times New Roman" w:hAnsi="Times New Roman" w:cs="Times New Roman"/>
          <w:sz w:val="24"/>
          <w:szCs w:val="24"/>
        </w:rPr>
        <w:t xml:space="preserve"> sufinanciranje nabave drva, </w:t>
      </w:r>
      <w:proofErr w:type="spellStart"/>
      <w:r w:rsidR="00857989">
        <w:rPr>
          <w:rFonts w:ascii="Times New Roman" w:hAnsi="Times New Roman" w:cs="Times New Roman"/>
          <w:sz w:val="24"/>
          <w:szCs w:val="24"/>
        </w:rPr>
        <w:t>el.energije</w:t>
      </w:r>
      <w:proofErr w:type="spellEnd"/>
      <w:r w:rsidR="00857989">
        <w:rPr>
          <w:rFonts w:ascii="Times New Roman" w:hAnsi="Times New Roman" w:cs="Times New Roman"/>
          <w:sz w:val="24"/>
          <w:szCs w:val="24"/>
        </w:rPr>
        <w:t xml:space="preserve">, vode, plin u iznosu od </w:t>
      </w:r>
      <w:r w:rsidR="0068429A">
        <w:rPr>
          <w:rFonts w:ascii="Times New Roman" w:hAnsi="Times New Roman" w:cs="Times New Roman"/>
          <w:sz w:val="24"/>
          <w:szCs w:val="24"/>
        </w:rPr>
        <w:t>7.577</w:t>
      </w:r>
      <w:r w:rsidR="00857989">
        <w:rPr>
          <w:rFonts w:ascii="Times New Roman" w:hAnsi="Times New Roman" w:cs="Times New Roman"/>
          <w:sz w:val="24"/>
          <w:szCs w:val="24"/>
        </w:rPr>
        <w:t xml:space="preserve"> kn</w:t>
      </w:r>
      <w:r w:rsidR="0068429A">
        <w:rPr>
          <w:rFonts w:ascii="Times New Roman" w:hAnsi="Times New Roman" w:cs="Times New Roman"/>
          <w:sz w:val="24"/>
          <w:szCs w:val="24"/>
        </w:rPr>
        <w:t xml:space="preserve">, pomoć za stanovnike stradalim u potresu u iznosu od </w:t>
      </w:r>
      <w:r w:rsidR="00CB6BE4">
        <w:rPr>
          <w:rFonts w:ascii="Times New Roman" w:hAnsi="Times New Roman" w:cs="Times New Roman"/>
          <w:sz w:val="24"/>
          <w:szCs w:val="24"/>
        </w:rPr>
        <w:t>16.100 kn</w:t>
      </w:r>
      <w:r w:rsidR="00886ACD">
        <w:rPr>
          <w:rFonts w:ascii="Times New Roman" w:hAnsi="Times New Roman" w:cs="Times New Roman"/>
          <w:sz w:val="24"/>
          <w:szCs w:val="24"/>
        </w:rPr>
        <w:t xml:space="preserve"> i Gradsko društvo crvenog križa-21.167 kn</w:t>
      </w:r>
    </w:p>
    <w:p w14:paraId="0C66975B" w14:textId="589D169B" w:rsidR="00886ACD" w:rsidRPr="00E86FC3" w:rsidRDefault="004A215C" w:rsidP="00E8742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6FC3">
        <w:rPr>
          <w:rFonts w:ascii="Times New Roman" w:hAnsi="Times New Roman" w:cs="Times New Roman"/>
          <w:bCs/>
          <w:sz w:val="24"/>
          <w:szCs w:val="24"/>
        </w:rPr>
        <w:t>Obnova građevinskih objekata, utrošeno 140.000 kn za kupnju kuća i zemljišta za izgradnju novih kuća</w:t>
      </w:r>
    </w:p>
    <w:p w14:paraId="440B31D0" w14:textId="051E66BD" w:rsidR="00E87424" w:rsidRPr="005D0E14" w:rsidRDefault="00E87424" w:rsidP="00E87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1014 RAZVOJ CIVILNOG DRUŠTVA</w:t>
      </w:r>
      <w:r w:rsidRPr="005D0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9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82D6F8" w14:textId="77777777" w:rsidR="00E87424" w:rsidRPr="005D0E14" w:rsidRDefault="00E87424" w:rsidP="00E87424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             U okviru ovog Programa sufinancira se rad udruga čijom se djelatnošću ostvaruju humanitarni ciljevi okupljajući određene interesne kategorije stanovnika Općine, a temeljem odredaba Zakona o udrugama koji obvezuje Općinu kao jedinicu lokalne samouprave da u svom proračunu osigura sredstva za donacije udrugama koje su od interesa za lokalnu zajednicu.</w:t>
      </w:r>
    </w:p>
    <w:p w14:paraId="427DE333" w14:textId="4D22AFFF" w:rsidR="00E87424" w:rsidRDefault="00E87424" w:rsidP="00E874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Za realizaciju ove aktivnosti planirana su sredstva koje će se</w:t>
      </w:r>
      <w:r w:rsidRPr="005D0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E14">
        <w:rPr>
          <w:rFonts w:ascii="Times New Roman" w:hAnsi="Times New Roman" w:cs="Times New Roman"/>
          <w:sz w:val="24"/>
          <w:szCs w:val="24"/>
        </w:rPr>
        <w:t xml:space="preserve">raspodijeliti ostalim udrugama sukladno provedenom javnom natječaju za financiranje programa i projekata udruga na području Općine </w:t>
      </w:r>
      <w:r>
        <w:rPr>
          <w:rFonts w:ascii="Times New Roman" w:hAnsi="Times New Roman" w:cs="Times New Roman"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u 20</w:t>
      </w:r>
      <w:r w:rsidR="004D0483">
        <w:rPr>
          <w:rFonts w:ascii="Times New Roman" w:hAnsi="Times New Roman" w:cs="Times New Roman"/>
          <w:sz w:val="24"/>
          <w:szCs w:val="24"/>
        </w:rPr>
        <w:t>2</w:t>
      </w:r>
      <w:r w:rsidR="000E17C2">
        <w:rPr>
          <w:rFonts w:ascii="Times New Roman" w:hAnsi="Times New Roman" w:cs="Times New Roman"/>
          <w:sz w:val="24"/>
          <w:szCs w:val="24"/>
        </w:rPr>
        <w:t>1</w:t>
      </w:r>
      <w:r w:rsidRPr="005D0E14">
        <w:rPr>
          <w:rFonts w:ascii="Times New Roman" w:hAnsi="Times New Roman" w:cs="Times New Roman"/>
          <w:sz w:val="24"/>
          <w:szCs w:val="24"/>
        </w:rPr>
        <w:t>. godini</w:t>
      </w:r>
      <w:r w:rsidR="00B624DD">
        <w:rPr>
          <w:rFonts w:ascii="Times New Roman" w:hAnsi="Times New Roman" w:cs="Times New Roman"/>
          <w:sz w:val="24"/>
          <w:szCs w:val="24"/>
        </w:rPr>
        <w:t>.</w:t>
      </w:r>
      <w:r w:rsidR="00A37E89">
        <w:rPr>
          <w:rFonts w:ascii="Times New Roman" w:hAnsi="Times New Roman" w:cs="Times New Roman"/>
          <w:sz w:val="24"/>
          <w:szCs w:val="24"/>
        </w:rPr>
        <w:t xml:space="preserve"> Isplaćene su donacije Udruzi žena sela </w:t>
      </w:r>
      <w:proofErr w:type="spellStart"/>
      <w:r w:rsidR="00A37E89">
        <w:rPr>
          <w:rFonts w:ascii="Times New Roman" w:hAnsi="Times New Roman" w:cs="Times New Roman"/>
          <w:sz w:val="24"/>
          <w:szCs w:val="24"/>
        </w:rPr>
        <w:t>Doljan</w:t>
      </w:r>
      <w:proofErr w:type="spellEnd"/>
      <w:r w:rsidR="00A37E89">
        <w:rPr>
          <w:rFonts w:ascii="Times New Roman" w:hAnsi="Times New Roman" w:cs="Times New Roman"/>
          <w:sz w:val="24"/>
          <w:szCs w:val="24"/>
        </w:rPr>
        <w:t>, Udruga umirovljenika i Udruga vinogradara „Grozdek“ .</w:t>
      </w:r>
    </w:p>
    <w:p w14:paraId="72820626" w14:textId="77777777" w:rsidR="00B96397" w:rsidRDefault="00B96397" w:rsidP="00E87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1015 ORGANIZIRANJE I PROVOĐENJE ZAŠTITE I SPAŠAVANJA</w:t>
      </w:r>
    </w:p>
    <w:p w14:paraId="0132CBDB" w14:textId="4BD9EFC3" w:rsidR="00E87424" w:rsidRPr="005D0E14" w:rsidRDefault="00B96397" w:rsidP="00E87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4EE">
        <w:rPr>
          <w:rFonts w:ascii="Times New Roman" w:hAnsi="Times New Roman" w:cs="Times New Roman"/>
          <w:bCs/>
          <w:sz w:val="24"/>
          <w:szCs w:val="24"/>
        </w:rPr>
        <w:t>Fina</w:t>
      </w:r>
      <w:r w:rsidR="00E87424" w:rsidRPr="005D0E14">
        <w:rPr>
          <w:rFonts w:ascii="Times New Roman" w:hAnsi="Times New Roman" w:cs="Times New Roman"/>
          <w:sz w:val="24"/>
          <w:szCs w:val="24"/>
        </w:rPr>
        <w:t>nciranje vatrogastva regulirano je Zakonom o vatrogastvu. Aktivnost za Civilnu zaštitu temeljena je na Zakonu o zaštiti i spašavanju i Civilnoj zaštiti. Cilj je izrada Planova i Procjena zaštite i spašavanja, Planova civilne zaštite. Također tu se nalaze rashodi vezani za aktivnost Gorske službe spašavanja.</w:t>
      </w:r>
      <w:r w:rsidR="00484B39">
        <w:rPr>
          <w:rFonts w:ascii="Times New Roman" w:hAnsi="Times New Roman" w:cs="Times New Roman"/>
          <w:sz w:val="24"/>
          <w:szCs w:val="24"/>
        </w:rPr>
        <w:t xml:space="preserve"> Vatrogasnoj zajednici Općine isplaćeno je 240.000 kn</w:t>
      </w:r>
    </w:p>
    <w:p w14:paraId="14C34157" w14:textId="77777777" w:rsidR="007A18F3" w:rsidRDefault="001532E0" w:rsidP="007A18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A20317">
        <w:rPr>
          <w:rFonts w:ascii="Times New Roman" w:hAnsi="Times New Roman" w:cs="Times New Roman"/>
          <w:b/>
          <w:sz w:val="24"/>
          <w:szCs w:val="24"/>
        </w:rPr>
        <w:t xml:space="preserve">1016 </w:t>
      </w:r>
      <w:r>
        <w:rPr>
          <w:rFonts w:ascii="Times New Roman" w:hAnsi="Times New Roman" w:cs="Times New Roman"/>
          <w:b/>
          <w:sz w:val="24"/>
          <w:szCs w:val="24"/>
        </w:rPr>
        <w:t>PROMICANJE KULTURE</w:t>
      </w:r>
    </w:p>
    <w:p w14:paraId="21AE639A" w14:textId="6BD903E3" w:rsidR="004823FA" w:rsidRPr="005D0E14" w:rsidRDefault="005D0E14" w:rsidP="00D4114A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Program javnih potreba u kulturi temelji se na odredbama Zakona o javnim potrebama u kulturi. Na navedenim će se osnovama u 20</w:t>
      </w:r>
      <w:r w:rsidR="004D0483">
        <w:rPr>
          <w:rFonts w:ascii="Times New Roman" w:hAnsi="Times New Roman" w:cs="Times New Roman"/>
          <w:sz w:val="24"/>
          <w:szCs w:val="24"/>
        </w:rPr>
        <w:t>2</w:t>
      </w:r>
      <w:r w:rsidR="000042F0">
        <w:rPr>
          <w:rFonts w:ascii="Times New Roman" w:hAnsi="Times New Roman" w:cs="Times New Roman"/>
          <w:sz w:val="24"/>
          <w:szCs w:val="24"/>
        </w:rPr>
        <w:t>1</w:t>
      </w:r>
      <w:r w:rsidRPr="005D0E14">
        <w:rPr>
          <w:rFonts w:ascii="Times New Roman" w:hAnsi="Times New Roman" w:cs="Times New Roman"/>
          <w:sz w:val="24"/>
          <w:szCs w:val="24"/>
        </w:rPr>
        <w:t xml:space="preserve">. godini poticati, odnosno promicati kulturna i umjetnička djelatnost, radi stvaranja jedinstvene kulturne politike Općine </w:t>
      </w:r>
      <w:r w:rsidR="007A18F3">
        <w:rPr>
          <w:rFonts w:ascii="Times New Roman" w:hAnsi="Times New Roman" w:cs="Times New Roman"/>
          <w:sz w:val="24"/>
          <w:szCs w:val="24"/>
        </w:rPr>
        <w:t>Sveti Ilija</w:t>
      </w:r>
      <w:r w:rsidR="00A20317">
        <w:rPr>
          <w:rFonts w:ascii="Times New Roman" w:hAnsi="Times New Roman" w:cs="Times New Roman"/>
          <w:sz w:val="24"/>
          <w:szCs w:val="24"/>
        </w:rPr>
        <w:t xml:space="preserve">, </w:t>
      </w:r>
      <w:r w:rsidR="006D1CC7">
        <w:rPr>
          <w:rFonts w:ascii="Times New Roman" w:hAnsi="Times New Roman" w:cs="Times New Roman"/>
          <w:sz w:val="24"/>
          <w:szCs w:val="24"/>
        </w:rPr>
        <w:t xml:space="preserve">međunarodna suradnja sa </w:t>
      </w:r>
      <w:proofErr w:type="spellStart"/>
      <w:r w:rsidR="006D1CC7">
        <w:rPr>
          <w:rFonts w:ascii="Times New Roman" w:hAnsi="Times New Roman" w:cs="Times New Roman"/>
          <w:sz w:val="24"/>
          <w:szCs w:val="24"/>
        </w:rPr>
        <w:t>Devinskom</w:t>
      </w:r>
      <w:proofErr w:type="spellEnd"/>
      <w:r w:rsidR="006D1CC7">
        <w:rPr>
          <w:rFonts w:ascii="Times New Roman" w:hAnsi="Times New Roman" w:cs="Times New Roman"/>
          <w:sz w:val="24"/>
          <w:szCs w:val="24"/>
        </w:rPr>
        <w:t xml:space="preserve"> </w:t>
      </w:r>
      <w:r w:rsidR="00A20317">
        <w:rPr>
          <w:rFonts w:ascii="Times New Roman" w:hAnsi="Times New Roman" w:cs="Times New Roman"/>
          <w:sz w:val="24"/>
          <w:szCs w:val="24"/>
        </w:rPr>
        <w:t xml:space="preserve">Novom </w:t>
      </w:r>
      <w:proofErr w:type="spellStart"/>
      <w:r w:rsidR="00A20317">
        <w:rPr>
          <w:rFonts w:ascii="Times New Roman" w:hAnsi="Times New Roman" w:cs="Times New Roman"/>
          <w:sz w:val="24"/>
          <w:szCs w:val="24"/>
        </w:rPr>
        <w:t>Ves</w:t>
      </w:r>
      <w:r w:rsidR="006D1CC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D1CC7">
        <w:rPr>
          <w:rFonts w:ascii="Times New Roman" w:hAnsi="Times New Roman" w:cs="Times New Roman"/>
          <w:sz w:val="24"/>
          <w:szCs w:val="24"/>
        </w:rPr>
        <w:t xml:space="preserve"> iz Republike Slovačke</w:t>
      </w:r>
      <w:r w:rsidR="00A776A1">
        <w:rPr>
          <w:rFonts w:ascii="Times New Roman" w:hAnsi="Times New Roman" w:cs="Times New Roman"/>
          <w:sz w:val="24"/>
          <w:szCs w:val="24"/>
        </w:rPr>
        <w:t>, glumački festivali</w:t>
      </w:r>
      <w:r w:rsidR="00952230">
        <w:rPr>
          <w:rFonts w:ascii="Times New Roman" w:hAnsi="Times New Roman" w:cs="Times New Roman"/>
          <w:sz w:val="24"/>
          <w:szCs w:val="24"/>
        </w:rPr>
        <w:t>.</w:t>
      </w:r>
      <w:r w:rsidR="00D41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BA948" w14:textId="77777777" w:rsidR="004A12AB" w:rsidRDefault="004A12AB" w:rsidP="007A18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7F0207" w14:textId="395C8150" w:rsidR="00ED31DC" w:rsidRPr="00322C5A" w:rsidRDefault="00863F54" w:rsidP="00ED3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83D189" w14:textId="214E67C9" w:rsidR="00A76693" w:rsidRPr="00322C5A" w:rsidRDefault="00A76693" w:rsidP="007A18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6693" w:rsidRPr="00322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5760B" w14:textId="77777777" w:rsidR="000E7B94" w:rsidRDefault="000E7B94" w:rsidP="001A4838">
      <w:pPr>
        <w:spacing w:after="0" w:line="240" w:lineRule="auto"/>
      </w:pPr>
      <w:r>
        <w:separator/>
      </w:r>
    </w:p>
  </w:endnote>
  <w:endnote w:type="continuationSeparator" w:id="0">
    <w:p w14:paraId="3C0FA109" w14:textId="77777777" w:rsidR="000E7B94" w:rsidRDefault="000E7B94" w:rsidP="001A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DA4A3" w14:textId="77777777" w:rsidR="000E7B94" w:rsidRDefault="000E7B94" w:rsidP="001A4838">
      <w:pPr>
        <w:spacing w:after="0" w:line="240" w:lineRule="auto"/>
      </w:pPr>
      <w:r>
        <w:separator/>
      </w:r>
    </w:p>
  </w:footnote>
  <w:footnote w:type="continuationSeparator" w:id="0">
    <w:p w14:paraId="6A4F208E" w14:textId="77777777" w:rsidR="000E7B94" w:rsidRDefault="000E7B94" w:rsidP="001A4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3160605"/>
    <w:multiLevelType w:val="hybridMultilevel"/>
    <w:tmpl w:val="ECCCF7C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82FD1"/>
    <w:multiLevelType w:val="hybridMultilevel"/>
    <w:tmpl w:val="E97E21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91A63"/>
    <w:multiLevelType w:val="hybridMultilevel"/>
    <w:tmpl w:val="75363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A6F79"/>
    <w:multiLevelType w:val="hybridMultilevel"/>
    <w:tmpl w:val="034A6F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41C71"/>
    <w:multiLevelType w:val="hybridMultilevel"/>
    <w:tmpl w:val="0F16164C"/>
    <w:lvl w:ilvl="0" w:tplc="83DE4DB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26"/>
    <w:rsid w:val="000042F0"/>
    <w:rsid w:val="00012CCB"/>
    <w:rsid w:val="000277B4"/>
    <w:rsid w:val="000400A8"/>
    <w:rsid w:val="00046D73"/>
    <w:rsid w:val="000516DE"/>
    <w:rsid w:val="00052ED8"/>
    <w:rsid w:val="00055656"/>
    <w:rsid w:val="00057EA9"/>
    <w:rsid w:val="00060CF6"/>
    <w:rsid w:val="00061368"/>
    <w:rsid w:val="000616FC"/>
    <w:rsid w:val="00061BAD"/>
    <w:rsid w:val="000623A1"/>
    <w:rsid w:val="00071024"/>
    <w:rsid w:val="00074548"/>
    <w:rsid w:val="0007560A"/>
    <w:rsid w:val="000833BD"/>
    <w:rsid w:val="00086274"/>
    <w:rsid w:val="00087114"/>
    <w:rsid w:val="00093D85"/>
    <w:rsid w:val="000A2BFB"/>
    <w:rsid w:val="000B16D5"/>
    <w:rsid w:val="000B5AFB"/>
    <w:rsid w:val="000B5C13"/>
    <w:rsid w:val="000C02BD"/>
    <w:rsid w:val="000C0EAA"/>
    <w:rsid w:val="000C1D65"/>
    <w:rsid w:val="000C4E16"/>
    <w:rsid w:val="000C5B77"/>
    <w:rsid w:val="000D2439"/>
    <w:rsid w:val="000D3020"/>
    <w:rsid w:val="000D41F5"/>
    <w:rsid w:val="000D4B60"/>
    <w:rsid w:val="000D52B6"/>
    <w:rsid w:val="000E17C2"/>
    <w:rsid w:val="000E71BF"/>
    <w:rsid w:val="000E7B94"/>
    <w:rsid w:val="000F0C83"/>
    <w:rsid w:val="000F577F"/>
    <w:rsid w:val="00104799"/>
    <w:rsid w:val="001064D3"/>
    <w:rsid w:val="0011204F"/>
    <w:rsid w:val="00112E6C"/>
    <w:rsid w:val="00115B05"/>
    <w:rsid w:val="00120E76"/>
    <w:rsid w:val="001359A6"/>
    <w:rsid w:val="00135EFE"/>
    <w:rsid w:val="00137708"/>
    <w:rsid w:val="001427CC"/>
    <w:rsid w:val="001455D2"/>
    <w:rsid w:val="001532E0"/>
    <w:rsid w:val="001558DE"/>
    <w:rsid w:val="001559B4"/>
    <w:rsid w:val="00161E46"/>
    <w:rsid w:val="00163BB2"/>
    <w:rsid w:val="00176EDD"/>
    <w:rsid w:val="00176FE2"/>
    <w:rsid w:val="00187363"/>
    <w:rsid w:val="00190BF8"/>
    <w:rsid w:val="00191E75"/>
    <w:rsid w:val="00195045"/>
    <w:rsid w:val="001A4838"/>
    <w:rsid w:val="001A7C85"/>
    <w:rsid w:val="001B4506"/>
    <w:rsid w:val="001C2DBF"/>
    <w:rsid w:val="001C50F4"/>
    <w:rsid w:val="001C5472"/>
    <w:rsid w:val="001C67E6"/>
    <w:rsid w:val="001C7833"/>
    <w:rsid w:val="001D3C12"/>
    <w:rsid w:val="001D52B1"/>
    <w:rsid w:val="001D7D84"/>
    <w:rsid w:val="001E15D9"/>
    <w:rsid w:val="001E1A5E"/>
    <w:rsid w:val="001F068E"/>
    <w:rsid w:val="001F124A"/>
    <w:rsid w:val="001F152C"/>
    <w:rsid w:val="001F15B9"/>
    <w:rsid w:val="001F59F0"/>
    <w:rsid w:val="002001EB"/>
    <w:rsid w:val="002024A3"/>
    <w:rsid w:val="002031B7"/>
    <w:rsid w:val="00205F49"/>
    <w:rsid w:val="00211AC2"/>
    <w:rsid w:val="002120FA"/>
    <w:rsid w:val="002239C0"/>
    <w:rsid w:val="00227CF4"/>
    <w:rsid w:val="00231840"/>
    <w:rsid w:val="00233218"/>
    <w:rsid w:val="00233956"/>
    <w:rsid w:val="00246045"/>
    <w:rsid w:val="0024675B"/>
    <w:rsid w:val="00252026"/>
    <w:rsid w:val="00253BA7"/>
    <w:rsid w:val="00264989"/>
    <w:rsid w:val="00266F77"/>
    <w:rsid w:val="002729C1"/>
    <w:rsid w:val="00281E80"/>
    <w:rsid w:val="00284114"/>
    <w:rsid w:val="00284F52"/>
    <w:rsid w:val="00286045"/>
    <w:rsid w:val="00290A17"/>
    <w:rsid w:val="002A1732"/>
    <w:rsid w:val="002A253A"/>
    <w:rsid w:val="002A6784"/>
    <w:rsid w:val="002A6867"/>
    <w:rsid w:val="002B1080"/>
    <w:rsid w:val="002B1DE9"/>
    <w:rsid w:val="002B5E2E"/>
    <w:rsid w:val="002C31EA"/>
    <w:rsid w:val="002C5DEC"/>
    <w:rsid w:val="002C6360"/>
    <w:rsid w:val="002D06D4"/>
    <w:rsid w:val="002D1F6B"/>
    <w:rsid w:val="002D6C2A"/>
    <w:rsid w:val="002D7526"/>
    <w:rsid w:val="002F595F"/>
    <w:rsid w:val="002F72EA"/>
    <w:rsid w:val="0030042D"/>
    <w:rsid w:val="003107C2"/>
    <w:rsid w:val="00312266"/>
    <w:rsid w:val="00312D2D"/>
    <w:rsid w:val="00322C5A"/>
    <w:rsid w:val="00331D88"/>
    <w:rsid w:val="00336082"/>
    <w:rsid w:val="00336894"/>
    <w:rsid w:val="00346C31"/>
    <w:rsid w:val="003527FF"/>
    <w:rsid w:val="003577AB"/>
    <w:rsid w:val="0036143D"/>
    <w:rsid w:val="00363850"/>
    <w:rsid w:val="0037044F"/>
    <w:rsid w:val="003739B0"/>
    <w:rsid w:val="00373EE0"/>
    <w:rsid w:val="00374166"/>
    <w:rsid w:val="00376F7C"/>
    <w:rsid w:val="0038597C"/>
    <w:rsid w:val="00390781"/>
    <w:rsid w:val="00392597"/>
    <w:rsid w:val="00392EAD"/>
    <w:rsid w:val="00394429"/>
    <w:rsid w:val="00395D4C"/>
    <w:rsid w:val="0039689C"/>
    <w:rsid w:val="003A3138"/>
    <w:rsid w:val="003B580D"/>
    <w:rsid w:val="003C4F1C"/>
    <w:rsid w:val="003D1775"/>
    <w:rsid w:val="003D5C47"/>
    <w:rsid w:val="003D7351"/>
    <w:rsid w:val="003E6895"/>
    <w:rsid w:val="003E77F1"/>
    <w:rsid w:val="003E7FA5"/>
    <w:rsid w:val="003F3408"/>
    <w:rsid w:val="00405B7E"/>
    <w:rsid w:val="00410709"/>
    <w:rsid w:val="00411417"/>
    <w:rsid w:val="004136E7"/>
    <w:rsid w:val="00421DDA"/>
    <w:rsid w:val="00432FF6"/>
    <w:rsid w:val="004379B4"/>
    <w:rsid w:val="00440924"/>
    <w:rsid w:val="00442F55"/>
    <w:rsid w:val="004453E7"/>
    <w:rsid w:val="00456A34"/>
    <w:rsid w:val="00460265"/>
    <w:rsid w:val="00463504"/>
    <w:rsid w:val="00474DB6"/>
    <w:rsid w:val="00480D0A"/>
    <w:rsid w:val="00481216"/>
    <w:rsid w:val="00481893"/>
    <w:rsid w:val="004823FA"/>
    <w:rsid w:val="00484B39"/>
    <w:rsid w:val="004950D6"/>
    <w:rsid w:val="00495275"/>
    <w:rsid w:val="004A12AB"/>
    <w:rsid w:val="004A215C"/>
    <w:rsid w:val="004A41C4"/>
    <w:rsid w:val="004B4E82"/>
    <w:rsid w:val="004C1C40"/>
    <w:rsid w:val="004D0483"/>
    <w:rsid w:val="004D6222"/>
    <w:rsid w:val="004E11A3"/>
    <w:rsid w:val="004E2757"/>
    <w:rsid w:val="004F1142"/>
    <w:rsid w:val="004F43E7"/>
    <w:rsid w:val="00513F05"/>
    <w:rsid w:val="00520E2E"/>
    <w:rsid w:val="005252A5"/>
    <w:rsid w:val="00536D62"/>
    <w:rsid w:val="00540188"/>
    <w:rsid w:val="00540644"/>
    <w:rsid w:val="0054365C"/>
    <w:rsid w:val="00546109"/>
    <w:rsid w:val="00546DBE"/>
    <w:rsid w:val="00547F5E"/>
    <w:rsid w:val="00561F35"/>
    <w:rsid w:val="00562D35"/>
    <w:rsid w:val="00566AEB"/>
    <w:rsid w:val="0058009B"/>
    <w:rsid w:val="00580DA1"/>
    <w:rsid w:val="005818EC"/>
    <w:rsid w:val="005837C7"/>
    <w:rsid w:val="005875AE"/>
    <w:rsid w:val="00594547"/>
    <w:rsid w:val="00594AB0"/>
    <w:rsid w:val="005A2316"/>
    <w:rsid w:val="005B0A02"/>
    <w:rsid w:val="005C0E72"/>
    <w:rsid w:val="005D0E14"/>
    <w:rsid w:val="005F3EBA"/>
    <w:rsid w:val="00600E1D"/>
    <w:rsid w:val="00602E83"/>
    <w:rsid w:val="006054CF"/>
    <w:rsid w:val="006145F3"/>
    <w:rsid w:val="00621119"/>
    <w:rsid w:val="006359F6"/>
    <w:rsid w:val="00640D64"/>
    <w:rsid w:val="006472A3"/>
    <w:rsid w:val="00647C18"/>
    <w:rsid w:val="00655066"/>
    <w:rsid w:val="00656E66"/>
    <w:rsid w:val="00663054"/>
    <w:rsid w:val="0068429A"/>
    <w:rsid w:val="006845A8"/>
    <w:rsid w:val="00685395"/>
    <w:rsid w:val="006A19EC"/>
    <w:rsid w:val="006A688C"/>
    <w:rsid w:val="006A6B63"/>
    <w:rsid w:val="006A73E0"/>
    <w:rsid w:val="006B00D8"/>
    <w:rsid w:val="006B49B4"/>
    <w:rsid w:val="006B4DA7"/>
    <w:rsid w:val="006B6471"/>
    <w:rsid w:val="006C18B1"/>
    <w:rsid w:val="006D10C0"/>
    <w:rsid w:val="006D1488"/>
    <w:rsid w:val="006D1CC7"/>
    <w:rsid w:val="006D28A3"/>
    <w:rsid w:val="006D3F33"/>
    <w:rsid w:val="006D57C4"/>
    <w:rsid w:val="006D68AE"/>
    <w:rsid w:val="006D79ED"/>
    <w:rsid w:val="006E7B78"/>
    <w:rsid w:val="00701810"/>
    <w:rsid w:val="00705DE8"/>
    <w:rsid w:val="007074C8"/>
    <w:rsid w:val="007140C4"/>
    <w:rsid w:val="0071548D"/>
    <w:rsid w:val="007206B3"/>
    <w:rsid w:val="00727617"/>
    <w:rsid w:val="00730528"/>
    <w:rsid w:val="007341F8"/>
    <w:rsid w:val="00753AFE"/>
    <w:rsid w:val="00757E17"/>
    <w:rsid w:val="007620D0"/>
    <w:rsid w:val="00770858"/>
    <w:rsid w:val="007740D3"/>
    <w:rsid w:val="00784BBF"/>
    <w:rsid w:val="00791AFD"/>
    <w:rsid w:val="0079616D"/>
    <w:rsid w:val="007A18F3"/>
    <w:rsid w:val="007A55C6"/>
    <w:rsid w:val="007A5A01"/>
    <w:rsid w:val="007A5E1A"/>
    <w:rsid w:val="007A6CA7"/>
    <w:rsid w:val="007B10BA"/>
    <w:rsid w:val="007C53E8"/>
    <w:rsid w:val="007D22E3"/>
    <w:rsid w:val="007D785A"/>
    <w:rsid w:val="007E07A2"/>
    <w:rsid w:val="007E2CCB"/>
    <w:rsid w:val="007E510A"/>
    <w:rsid w:val="007E5C3E"/>
    <w:rsid w:val="007F201A"/>
    <w:rsid w:val="007F405E"/>
    <w:rsid w:val="0080015D"/>
    <w:rsid w:val="00806F6C"/>
    <w:rsid w:val="00816D0A"/>
    <w:rsid w:val="00820CAB"/>
    <w:rsid w:val="00820DBC"/>
    <w:rsid w:val="00832CC0"/>
    <w:rsid w:val="00835099"/>
    <w:rsid w:val="00835AB9"/>
    <w:rsid w:val="0084346B"/>
    <w:rsid w:val="00857989"/>
    <w:rsid w:val="00863F54"/>
    <w:rsid w:val="00864FAF"/>
    <w:rsid w:val="00870719"/>
    <w:rsid w:val="00873035"/>
    <w:rsid w:val="0087381C"/>
    <w:rsid w:val="00877A61"/>
    <w:rsid w:val="008817DB"/>
    <w:rsid w:val="0088536B"/>
    <w:rsid w:val="00886ACD"/>
    <w:rsid w:val="00887682"/>
    <w:rsid w:val="00891DA0"/>
    <w:rsid w:val="008A41BA"/>
    <w:rsid w:val="008A46E3"/>
    <w:rsid w:val="008B6168"/>
    <w:rsid w:val="008B68AB"/>
    <w:rsid w:val="008D0EB0"/>
    <w:rsid w:val="008D1F01"/>
    <w:rsid w:val="008E49B5"/>
    <w:rsid w:val="008E7EC2"/>
    <w:rsid w:val="008F112B"/>
    <w:rsid w:val="008F3947"/>
    <w:rsid w:val="008F5A99"/>
    <w:rsid w:val="009012E0"/>
    <w:rsid w:val="00904E33"/>
    <w:rsid w:val="00913A28"/>
    <w:rsid w:val="009247AF"/>
    <w:rsid w:val="00931766"/>
    <w:rsid w:val="00944C44"/>
    <w:rsid w:val="00952230"/>
    <w:rsid w:val="00953847"/>
    <w:rsid w:val="00956CFC"/>
    <w:rsid w:val="009642EF"/>
    <w:rsid w:val="009711C8"/>
    <w:rsid w:val="0098275D"/>
    <w:rsid w:val="009827FC"/>
    <w:rsid w:val="009840E3"/>
    <w:rsid w:val="009A2EC9"/>
    <w:rsid w:val="009B0024"/>
    <w:rsid w:val="009B0434"/>
    <w:rsid w:val="009B1CB6"/>
    <w:rsid w:val="009B33F4"/>
    <w:rsid w:val="009C30AB"/>
    <w:rsid w:val="009C4D1C"/>
    <w:rsid w:val="009D7CBE"/>
    <w:rsid w:val="009E7E0F"/>
    <w:rsid w:val="009F0B62"/>
    <w:rsid w:val="00A020F4"/>
    <w:rsid w:val="00A116F3"/>
    <w:rsid w:val="00A16B24"/>
    <w:rsid w:val="00A20317"/>
    <w:rsid w:val="00A22901"/>
    <w:rsid w:val="00A31D9A"/>
    <w:rsid w:val="00A32878"/>
    <w:rsid w:val="00A3302E"/>
    <w:rsid w:val="00A37E89"/>
    <w:rsid w:val="00A414FC"/>
    <w:rsid w:val="00A444CB"/>
    <w:rsid w:val="00A44A0D"/>
    <w:rsid w:val="00A44A67"/>
    <w:rsid w:val="00A515EF"/>
    <w:rsid w:val="00A74841"/>
    <w:rsid w:val="00A75017"/>
    <w:rsid w:val="00A76355"/>
    <w:rsid w:val="00A76693"/>
    <w:rsid w:val="00A76873"/>
    <w:rsid w:val="00A776A1"/>
    <w:rsid w:val="00A841FB"/>
    <w:rsid w:val="00A856B8"/>
    <w:rsid w:val="00A94BCF"/>
    <w:rsid w:val="00AA4A39"/>
    <w:rsid w:val="00AA65C6"/>
    <w:rsid w:val="00AB26DF"/>
    <w:rsid w:val="00AB3B05"/>
    <w:rsid w:val="00AB62A2"/>
    <w:rsid w:val="00AB6C8C"/>
    <w:rsid w:val="00AD73CD"/>
    <w:rsid w:val="00AF0290"/>
    <w:rsid w:val="00AF419C"/>
    <w:rsid w:val="00AF5307"/>
    <w:rsid w:val="00B0701E"/>
    <w:rsid w:val="00B11C28"/>
    <w:rsid w:val="00B13947"/>
    <w:rsid w:val="00B213C2"/>
    <w:rsid w:val="00B26557"/>
    <w:rsid w:val="00B40008"/>
    <w:rsid w:val="00B420D7"/>
    <w:rsid w:val="00B4709E"/>
    <w:rsid w:val="00B4787A"/>
    <w:rsid w:val="00B522E5"/>
    <w:rsid w:val="00B624DD"/>
    <w:rsid w:val="00B640E1"/>
    <w:rsid w:val="00B712AC"/>
    <w:rsid w:val="00B81E21"/>
    <w:rsid w:val="00B93696"/>
    <w:rsid w:val="00B96397"/>
    <w:rsid w:val="00B97FDF"/>
    <w:rsid w:val="00BA2550"/>
    <w:rsid w:val="00BA7197"/>
    <w:rsid w:val="00BA7F18"/>
    <w:rsid w:val="00BB538C"/>
    <w:rsid w:val="00BB5559"/>
    <w:rsid w:val="00BC34B4"/>
    <w:rsid w:val="00BC4C5B"/>
    <w:rsid w:val="00BC591B"/>
    <w:rsid w:val="00BD3AC4"/>
    <w:rsid w:val="00BD5699"/>
    <w:rsid w:val="00BE7280"/>
    <w:rsid w:val="00BF7042"/>
    <w:rsid w:val="00C06A5E"/>
    <w:rsid w:val="00C10F92"/>
    <w:rsid w:val="00C243A0"/>
    <w:rsid w:val="00C27832"/>
    <w:rsid w:val="00C34E06"/>
    <w:rsid w:val="00C40E39"/>
    <w:rsid w:val="00C46095"/>
    <w:rsid w:val="00C47CDC"/>
    <w:rsid w:val="00C51ADB"/>
    <w:rsid w:val="00C55C60"/>
    <w:rsid w:val="00C63521"/>
    <w:rsid w:val="00C63FE0"/>
    <w:rsid w:val="00C67AD6"/>
    <w:rsid w:val="00C71678"/>
    <w:rsid w:val="00C80E2D"/>
    <w:rsid w:val="00C80E54"/>
    <w:rsid w:val="00C83969"/>
    <w:rsid w:val="00C87800"/>
    <w:rsid w:val="00C87A57"/>
    <w:rsid w:val="00C931D3"/>
    <w:rsid w:val="00CA07C9"/>
    <w:rsid w:val="00CA470E"/>
    <w:rsid w:val="00CA5F61"/>
    <w:rsid w:val="00CA763D"/>
    <w:rsid w:val="00CB5D30"/>
    <w:rsid w:val="00CB5F32"/>
    <w:rsid w:val="00CB6BE4"/>
    <w:rsid w:val="00CB76E5"/>
    <w:rsid w:val="00CD0ED1"/>
    <w:rsid w:val="00CD1AA4"/>
    <w:rsid w:val="00CD267C"/>
    <w:rsid w:val="00CD7AF2"/>
    <w:rsid w:val="00CE1941"/>
    <w:rsid w:val="00CE7569"/>
    <w:rsid w:val="00CF1FED"/>
    <w:rsid w:val="00CF2DF6"/>
    <w:rsid w:val="00D032BC"/>
    <w:rsid w:val="00D043CF"/>
    <w:rsid w:val="00D13E27"/>
    <w:rsid w:val="00D21425"/>
    <w:rsid w:val="00D2174E"/>
    <w:rsid w:val="00D21D44"/>
    <w:rsid w:val="00D21F2A"/>
    <w:rsid w:val="00D220C8"/>
    <w:rsid w:val="00D24F24"/>
    <w:rsid w:val="00D2646D"/>
    <w:rsid w:val="00D3022E"/>
    <w:rsid w:val="00D31C18"/>
    <w:rsid w:val="00D4114A"/>
    <w:rsid w:val="00D4428C"/>
    <w:rsid w:val="00D52527"/>
    <w:rsid w:val="00D550C3"/>
    <w:rsid w:val="00D61431"/>
    <w:rsid w:val="00D622B8"/>
    <w:rsid w:val="00D6487A"/>
    <w:rsid w:val="00D66C91"/>
    <w:rsid w:val="00D905DC"/>
    <w:rsid w:val="00D92C21"/>
    <w:rsid w:val="00D95AAB"/>
    <w:rsid w:val="00D95E40"/>
    <w:rsid w:val="00DA29DE"/>
    <w:rsid w:val="00DB1461"/>
    <w:rsid w:val="00DB7654"/>
    <w:rsid w:val="00DB7775"/>
    <w:rsid w:val="00DD609B"/>
    <w:rsid w:val="00DE04FA"/>
    <w:rsid w:val="00DE1E46"/>
    <w:rsid w:val="00DE25B4"/>
    <w:rsid w:val="00DF6C3B"/>
    <w:rsid w:val="00E0596E"/>
    <w:rsid w:val="00E06516"/>
    <w:rsid w:val="00E10F69"/>
    <w:rsid w:val="00E17FCD"/>
    <w:rsid w:val="00E23429"/>
    <w:rsid w:val="00E24FD3"/>
    <w:rsid w:val="00E324EE"/>
    <w:rsid w:val="00E3377C"/>
    <w:rsid w:val="00E346B5"/>
    <w:rsid w:val="00E4239B"/>
    <w:rsid w:val="00E4757D"/>
    <w:rsid w:val="00E50D2D"/>
    <w:rsid w:val="00E548A2"/>
    <w:rsid w:val="00E57101"/>
    <w:rsid w:val="00E60016"/>
    <w:rsid w:val="00E63A8A"/>
    <w:rsid w:val="00E67BDA"/>
    <w:rsid w:val="00E67F55"/>
    <w:rsid w:val="00E710BD"/>
    <w:rsid w:val="00E86FC3"/>
    <w:rsid w:val="00E87424"/>
    <w:rsid w:val="00E92419"/>
    <w:rsid w:val="00E97F29"/>
    <w:rsid w:val="00EA4957"/>
    <w:rsid w:val="00EB227C"/>
    <w:rsid w:val="00EB3758"/>
    <w:rsid w:val="00EB534F"/>
    <w:rsid w:val="00EC07C5"/>
    <w:rsid w:val="00EC5511"/>
    <w:rsid w:val="00EC5DB2"/>
    <w:rsid w:val="00EC7FDA"/>
    <w:rsid w:val="00ED31DC"/>
    <w:rsid w:val="00ED411B"/>
    <w:rsid w:val="00ED5594"/>
    <w:rsid w:val="00EE229F"/>
    <w:rsid w:val="00EF14E0"/>
    <w:rsid w:val="00F00E13"/>
    <w:rsid w:val="00F01C2D"/>
    <w:rsid w:val="00F0688E"/>
    <w:rsid w:val="00F06A34"/>
    <w:rsid w:val="00F07681"/>
    <w:rsid w:val="00F103C0"/>
    <w:rsid w:val="00F10536"/>
    <w:rsid w:val="00F171A2"/>
    <w:rsid w:val="00F33268"/>
    <w:rsid w:val="00F365AB"/>
    <w:rsid w:val="00F42B14"/>
    <w:rsid w:val="00F533DA"/>
    <w:rsid w:val="00F54343"/>
    <w:rsid w:val="00F55C98"/>
    <w:rsid w:val="00F61B9F"/>
    <w:rsid w:val="00F61D25"/>
    <w:rsid w:val="00F707EB"/>
    <w:rsid w:val="00F70C11"/>
    <w:rsid w:val="00F743CD"/>
    <w:rsid w:val="00F74EB5"/>
    <w:rsid w:val="00F8008B"/>
    <w:rsid w:val="00F80FBB"/>
    <w:rsid w:val="00F85523"/>
    <w:rsid w:val="00F90694"/>
    <w:rsid w:val="00F9577A"/>
    <w:rsid w:val="00F96914"/>
    <w:rsid w:val="00FB0320"/>
    <w:rsid w:val="00FB17AA"/>
    <w:rsid w:val="00FB52B8"/>
    <w:rsid w:val="00FB5D53"/>
    <w:rsid w:val="00FC038F"/>
    <w:rsid w:val="00FC0FD6"/>
    <w:rsid w:val="00FC1A78"/>
    <w:rsid w:val="00FE2D91"/>
    <w:rsid w:val="00FE42C6"/>
    <w:rsid w:val="00F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7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752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B4DA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A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4838"/>
  </w:style>
  <w:style w:type="paragraph" w:styleId="Podnoje">
    <w:name w:val="footer"/>
    <w:basedOn w:val="Normal"/>
    <w:link w:val="PodnojeChar"/>
    <w:uiPriority w:val="99"/>
    <w:unhideWhenUsed/>
    <w:rsid w:val="001A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4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752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B4DA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A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4838"/>
  </w:style>
  <w:style w:type="paragraph" w:styleId="Podnoje">
    <w:name w:val="footer"/>
    <w:basedOn w:val="Normal"/>
    <w:link w:val="PodnojeChar"/>
    <w:uiPriority w:val="99"/>
    <w:unhideWhenUsed/>
    <w:rsid w:val="001A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4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6553B-F52C-40B5-90D3-8E8DC158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2403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16069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</cp:lastModifiedBy>
  <cp:revision>3</cp:revision>
  <cp:lastPrinted>2021-12-20T11:28:00Z</cp:lastPrinted>
  <dcterms:created xsi:type="dcterms:W3CDTF">2021-09-13T12:05:00Z</dcterms:created>
  <dcterms:modified xsi:type="dcterms:W3CDTF">2021-12-20T11:29:00Z</dcterms:modified>
</cp:coreProperties>
</file>