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bookmarkStart w:id="0" w:name="_GoBack"/>
      <w:bookmarkEnd w:id="0"/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KLASA: 021-05/16</w:t>
      </w:r>
      <w:r w:rsidR="0043462E" w:rsidRPr="00920DF9">
        <w:rPr>
          <w:rFonts w:ascii="Times New Roman" w:hAnsi="Times New Roman" w:cs="Times New Roman"/>
        </w:rPr>
        <w:t>-03/1</w:t>
      </w:r>
      <w:r w:rsidR="003D720E">
        <w:rPr>
          <w:rFonts w:ascii="Times New Roman" w:hAnsi="Times New Roman" w:cs="Times New Roman"/>
        </w:rPr>
        <w:t>7</w:t>
      </w:r>
    </w:p>
    <w:p w:rsidR="000727C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URBROJ: 2186/08-16</w:t>
      </w:r>
      <w:r w:rsidR="00AD61C8">
        <w:rPr>
          <w:rFonts w:ascii="Times New Roman" w:hAnsi="Times New Roman" w:cs="Times New Roman"/>
        </w:rPr>
        <w:t>-01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Sveti Ilija, </w:t>
      </w:r>
      <w:r w:rsidR="003D720E">
        <w:rPr>
          <w:rFonts w:ascii="Times New Roman" w:hAnsi="Times New Roman" w:cs="Times New Roman"/>
        </w:rPr>
        <w:t>15</w:t>
      </w:r>
      <w:r w:rsidRPr="00920DF9">
        <w:rPr>
          <w:rFonts w:ascii="Times New Roman" w:hAnsi="Times New Roman" w:cs="Times New Roman"/>
        </w:rPr>
        <w:t>.</w:t>
      </w:r>
      <w:r w:rsidR="0022443A" w:rsidRPr="00920DF9">
        <w:rPr>
          <w:rFonts w:ascii="Times New Roman" w:hAnsi="Times New Roman" w:cs="Times New Roman"/>
        </w:rPr>
        <w:t>0</w:t>
      </w:r>
      <w:r w:rsidR="003D720E">
        <w:rPr>
          <w:rFonts w:ascii="Times New Roman" w:hAnsi="Times New Roman" w:cs="Times New Roman"/>
        </w:rPr>
        <w:t>7</w:t>
      </w:r>
      <w:r w:rsidRPr="00920DF9">
        <w:rPr>
          <w:rFonts w:ascii="Times New Roman" w:hAnsi="Times New Roman" w:cs="Times New Roman"/>
        </w:rPr>
        <w:t>.201</w:t>
      </w:r>
      <w:r w:rsidR="0022443A" w:rsidRPr="00920DF9">
        <w:rPr>
          <w:rFonts w:ascii="Times New Roman" w:hAnsi="Times New Roman" w:cs="Times New Roman"/>
        </w:rPr>
        <w:t>6</w:t>
      </w:r>
      <w:r w:rsidRPr="00920DF9">
        <w:rPr>
          <w:rFonts w:ascii="Times New Roman" w:hAnsi="Times New Roman" w:cs="Times New Roman"/>
        </w:rPr>
        <w:t>.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</w:p>
    <w:p w:rsidR="0006463C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20DF9">
        <w:rPr>
          <w:rFonts w:ascii="Times New Roman" w:hAnsi="Times New Roman" w:cs="Times New Roman"/>
          <w:b/>
        </w:rPr>
        <w:t>PREDMET: Izvod iz zapisnika</w:t>
      </w:r>
    </w:p>
    <w:p w:rsidR="0006463C" w:rsidRPr="00920DF9" w:rsidRDefault="0006463C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3D4" w:rsidRPr="00920DF9" w:rsidRDefault="001253D4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Dana</w:t>
      </w:r>
      <w:r w:rsidRPr="00920DF9">
        <w:rPr>
          <w:rFonts w:ascii="Times New Roman" w:hAnsi="Times New Roman" w:cs="Times New Roman"/>
          <w:b/>
        </w:rPr>
        <w:t xml:space="preserve"> </w:t>
      </w:r>
      <w:r w:rsidR="003D720E">
        <w:rPr>
          <w:rFonts w:ascii="Times New Roman" w:hAnsi="Times New Roman" w:cs="Times New Roman"/>
          <w:b/>
        </w:rPr>
        <w:t>15</w:t>
      </w:r>
      <w:r w:rsidR="00AD61C8">
        <w:rPr>
          <w:rFonts w:ascii="Times New Roman" w:hAnsi="Times New Roman" w:cs="Times New Roman"/>
          <w:b/>
        </w:rPr>
        <w:t>.0</w:t>
      </w:r>
      <w:r w:rsidR="003D720E">
        <w:rPr>
          <w:rFonts w:ascii="Times New Roman" w:hAnsi="Times New Roman" w:cs="Times New Roman"/>
          <w:b/>
        </w:rPr>
        <w:t>7</w:t>
      </w:r>
      <w:r w:rsidR="00AD61C8">
        <w:rPr>
          <w:rFonts w:ascii="Times New Roman" w:hAnsi="Times New Roman" w:cs="Times New Roman"/>
          <w:b/>
        </w:rPr>
        <w:t>.</w:t>
      </w:r>
      <w:r w:rsidRPr="00920DF9">
        <w:rPr>
          <w:rFonts w:ascii="Times New Roman" w:hAnsi="Times New Roman" w:cs="Times New Roman"/>
          <w:b/>
        </w:rPr>
        <w:t>201</w:t>
      </w:r>
      <w:r w:rsidR="0022443A" w:rsidRPr="00920DF9">
        <w:rPr>
          <w:rFonts w:ascii="Times New Roman" w:hAnsi="Times New Roman" w:cs="Times New Roman"/>
          <w:b/>
        </w:rPr>
        <w:t>6</w:t>
      </w:r>
      <w:r w:rsidRPr="00920DF9">
        <w:rPr>
          <w:rFonts w:ascii="Times New Roman" w:hAnsi="Times New Roman" w:cs="Times New Roman"/>
          <w:b/>
        </w:rPr>
        <w:t xml:space="preserve">.godine </w:t>
      </w:r>
      <w:r w:rsidRPr="00920DF9">
        <w:rPr>
          <w:rFonts w:ascii="Times New Roman" w:hAnsi="Times New Roman" w:cs="Times New Roman"/>
        </w:rPr>
        <w:t xml:space="preserve">u </w:t>
      </w:r>
      <w:r w:rsidR="00AD61C8">
        <w:rPr>
          <w:rFonts w:ascii="Times New Roman" w:hAnsi="Times New Roman" w:cs="Times New Roman"/>
        </w:rPr>
        <w:t>20</w:t>
      </w:r>
      <w:r w:rsidR="00924F13" w:rsidRPr="00920DF9">
        <w:rPr>
          <w:rFonts w:ascii="Times New Roman" w:hAnsi="Times New Roman" w:cs="Times New Roman"/>
        </w:rPr>
        <w:t>:00</w:t>
      </w:r>
      <w:r w:rsidRPr="00920DF9">
        <w:rPr>
          <w:rFonts w:ascii="Times New Roman" w:hAnsi="Times New Roman" w:cs="Times New Roman"/>
        </w:rPr>
        <w:t xml:space="preserve"> sati održana je 1</w:t>
      </w:r>
      <w:r w:rsidR="003D720E">
        <w:rPr>
          <w:rFonts w:ascii="Times New Roman" w:hAnsi="Times New Roman" w:cs="Times New Roman"/>
        </w:rPr>
        <w:t>7</w:t>
      </w:r>
      <w:r w:rsidRPr="00920DF9">
        <w:rPr>
          <w:rFonts w:ascii="Times New Roman" w:hAnsi="Times New Roman" w:cs="Times New Roman"/>
        </w:rPr>
        <w:t xml:space="preserve">. </w:t>
      </w:r>
      <w:r w:rsidR="00924F13" w:rsidRPr="00920DF9">
        <w:rPr>
          <w:rFonts w:ascii="Times New Roman" w:hAnsi="Times New Roman" w:cs="Times New Roman"/>
        </w:rPr>
        <w:t>(</w:t>
      </w:r>
      <w:r w:rsidR="003D720E">
        <w:rPr>
          <w:rFonts w:ascii="Times New Roman" w:hAnsi="Times New Roman" w:cs="Times New Roman"/>
        </w:rPr>
        <w:t>sedamnaesta</w:t>
      </w:r>
      <w:r w:rsidRPr="00920DF9">
        <w:rPr>
          <w:rFonts w:ascii="Times New Roman" w:hAnsi="Times New Roman" w:cs="Times New Roman"/>
        </w:rPr>
        <w:t>) sjednica Općinskog vijeća Općine Sveti Ilija. Predsjednik Općinskog vijeća Zdravko Ostroški je nakon prebrojavanja vijećnika utvrdio da ima kvorum jer je sjednici</w:t>
      </w:r>
      <w:r w:rsidR="00920DF9" w:rsidRPr="00920DF9">
        <w:rPr>
          <w:rFonts w:ascii="Times New Roman" w:hAnsi="Times New Roman" w:cs="Times New Roman"/>
        </w:rPr>
        <w:t xml:space="preserve"> od 13</w:t>
      </w:r>
      <w:r w:rsidRPr="00920DF9">
        <w:rPr>
          <w:rFonts w:ascii="Times New Roman" w:hAnsi="Times New Roman" w:cs="Times New Roman"/>
        </w:rPr>
        <w:t xml:space="preserve"> prisutno 1</w:t>
      </w:r>
      <w:r w:rsidR="003D720E">
        <w:rPr>
          <w:rFonts w:ascii="Times New Roman" w:hAnsi="Times New Roman" w:cs="Times New Roman"/>
        </w:rPr>
        <w:t>0</w:t>
      </w:r>
      <w:r w:rsidRPr="00920DF9">
        <w:rPr>
          <w:rFonts w:ascii="Times New Roman" w:hAnsi="Times New Roman" w:cs="Times New Roman"/>
        </w:rPr>
        <w:t xml:space="preserve"> vijećnika.</w:t>
      </w:r>
    </w:p>
    <w:p w:rsidR="0022443A" w:rsidRPr="00920DF9" w:rsidRDefault="0022443A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Ostali prisutni: Marin Bosilj- načelnik općine</w:t>
      </w:r>
      <w:r w:rsidR="003D720E">
        <w:rPr>
          <w:rFonts w:ascii="Times New Roman" w:hAnsi="Times New Roman" w:cs="Times New Roman"/>
        </w:rPr>
        <w:t xml:space="preserve"> i Dean Hrastić- zamjenik načelnika općine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                         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Zapisničar: </w:t>
      </w:r>
      <w:r w:rsidR="001D6431" w:rsidRPr="00920DF9">
        <w:rPr>
          <w:rFonts w:ascii="Times New Roman" w:hAnsi="Times New Roman" w:cs="Times New Roman"/>
        </w:rPr>
        <w:t>Liljana Jurak</w:t>
      </w:r>
      <w:r w:rsidRPr="00920DF9">
        <w:rPr>
          <w:rFonts w:ascii="Times New Roman" w:hAnsi="Times New Roman" w:cs="Times New Roman"/>
        </w:rPr>
        <w:t xml:space="preserve"> – službenica općine</w:t>
      </w:r>
    </w:p>
    <w:p w:rsidR="00612243" w:rsidRPr="00920DF9" w:rsidRDefault="00612243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253D4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Za sjednicu je bio predložen sljedeći dnevni red:</w:t>
      </w:r>
    </w:p>
    <w:p w:rsidR="0022443A" w:rsidRPr="000915F8" w:rsidRDefault="0022443A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968B2" w:rsidRPr="009968B2" w:rsidRDefault="009968B2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968B2">
        <w:rPr>
          <w:rFonts w:ascii="Times New Roman" w:hAnsi="Times New Roman" w:cs="Times New Roman"/>
        </w:rPr>
        <w:t>Prijedlog Zaključka o prihvaćanju Polugodišnjeg obračuna Općine Sveti Ilija za razdoblje 01.01.2016. do 30.06.2016.g.</w:t>
      </w:r>
    </w:p>
    <w:p w:rsidR="009968B2" w:rsidRPr="009968B2" w:rsidRDefault="009968B2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968B2">
        <w:rPr>
          <w:rFonts w:ascii="Times New Roman" w:hAnsi="Times New Roman" w:cs="Times New Roman"/>
        </w:rPr>
        <w:t>Izvješće o radu Načelnika za razdoblje 01.01. do 30.06.2016.g.</w:t>
      </w:r>
    </w:p>
    <w:p w:rsidR="009968B2" w:rsidRPr="009968B2" w:rsidRDefault="009968B2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968B2">
        <w:rPr>
          <w:rFonts w:ascii="Times New Roman" w:hAnsi="Times New Roman" w:cs="Times New Roman"/>
        </w:rPr>
        <w:t>Prijedlog Odluke za dodjelu javnih priznanja Općine Sveti Ilija</w:t>
      </w:r>
    </w:p>
    <w:p w:rsidR="009968B2" w:rsidRPr="009968B2" w:rsidRDefault="009968B2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968B2">
        <w:rPr>
          <w:rFonts w:ascii="Times New Roman" w:hAnsi="Times New Roman" w:cs="Times New Roman"/>
        </w:rPr>
        <w:t xml:space="preserve">Prijedlog Odluke o prekoračenju po računu kod Zagrebačke banke </w:t>
      </w:r>
    </w:p>
    <w:p w:rsidR="009968B2" w:rsidRDefault="009968B2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Dnevni red je usvojen </w:t>
      </w:r>
      <w:r w:rsidR="009968B2">
        <w:rPr>
          <w:rFonts w:ascii="Times New Roman" w:hAnsi="Times New Roman" w:cs="Times New Roman"/>
        </w:rPr>
        <w:t>sa 9 (devet) glasova „za“ i 1 (jedan) „uzdržan“.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Glasovanje je obavljeno dizanjem ruku.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5354E6" w:rsidP="005E14EB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Ad.1.)</w:t>
      </w:r>
      <w:r w:rsidR="00304064">
        <w:rPr>
          <w:rFonts w:ascii="Times New Roman" w:hAnsi="Times New Roman" w:cs="Times New Roman"/>
        </w:rPr>
        <w:t xml:space="preserve"> </w:t>
      </w:r>
      <w:r w:rsidR="009968B2" w:rsidRPr="009968B2">
        <w:rPr>
          <w:rFonts w:ascii="Times New Roman" w:hAnsi="Times New Roman" w:cs="Times New Roman"/>
        </w:rPr>
        <w:t xml:space="preserve"> Zaključ</w:t>
      </w:r>
      <w:r w:rsidR="009968B2">
        <w:rPr>
          <w:rFonts w:ascii="Times New Roman" w:hAnsi="Times New Roman" w:cs="Times New Roman"/>
        </w:rPr>
        <w:t>a</w:t>
      </w:r>
      <w:r w:rsidR="009968B2" w:rsidRPr="009968B2">
        <w:rPr>
          <w:rFonts w:ascii="Times New Roman" w:hAnsi="Times New Roman" w:cs="Times New Roman"/>
        </w:rPr>
        <w:t>k o prihvaćanju Polugodišnjeg obračuna Općine Sveti Ilija za razdoblje 01.01.2016. do 30.06.2016.g.</w:t>
      </w:r>
      <w:r w:rsidR="00371622">
        <w:rPr>
          <w:rFonts w:ascii="Times New Roman" w:hAnsi="Times New Roman" w:cs="Times New Roman"/>
        </w:rPr>
        <w:t>,</w:t>
      </w:r>
      <w:r w:rsidR="003B6632" w:rsidRPr="00920DF9">
        <w:rPr>
          <w:rFonts w:ascii="Times New Roman" w:hAnsi="Times New Roman" w:cs="Times New Roman"/>
        </w:rPr>
        <w:t xml:space="preserve"> </w:t>
      </w:r>
      <w:r w:rsidR="00541A74">
        <w:rPr>
          <w:rFonts w:ascii="Times New Roman" w:hAnsi="Times New Roman" w:cs="Times New Roman"/>
        </w:rPr>
        <w:t xml:space="preserve"> </w:t>
      </w:r>
      <w:r w:rsidR="003B6632" w:rsidRPr="00920DF9">
        <w:rPr>
          <w:rFonts w:ascii="Times New Roman" w:hAnsi="Times New Roman" w:cs="Times New Roman"/>
        </w:rPr>
        <w:t>u</w:t>
      </w:r>
      <w:r w:rsidRPr="00920DF9">
        <w:rPr>
          <w:rFonts w:ascii="Times New Roman" w:hAnsi="Times New Roman" w:cs="Times New Roman"/>
        </w:rPr>
        <w:t>svojen</w:t>
      </w:r>
      <w:r w:rsidR="001F4C79" w:rsidRPr="00920DF9">
        <w:rPr>
          <w:rFonts w:ascii="Times New Roman" w:hAnsi="Times New Roman" w:cs="Times New Roman"/>
        </w:rPr>
        <w:t xml:space="preserve"> je</w:t>
      </w:r>
      <w:r w:rsidRPr="00920DF9">
        <w:rPr>
          <w:rFonts w:ascii="Times New Roman" w:hAnsi="Times New Roman" w:cs="Times New Roman"/>
        </w:rPr>
        <w:t xml:space="preserve"> </w:t>
      </w:r>
      <w:r w:rsidR="009968B2">
        <w:rPr>
          <w:rFonts w:ascii="Times New Roman" w:hAnsi="Times New Roman" w:cs="Times New Roman"/>
        </w:rPr>
        <w:t>sa 6 (šest)</w:t>
      </w:r>
      <w:r w:rsidR="00304064">
        <w:rPr>
          <w:rFonts w:ascii="Times New Roman" w:hAnsi="Times New Roman" w:cs="Times New Roman"/>
        </w:rPr>
        <w:t xml:space="preserve"> glasova „za“ </w:t>
      </w:r>
      <w:r w:rsidR="00304064" w:rsidRPr="00304064">
        <w:rPr>
          <w:rFonts w:ascii="Times New Roman" w:hAnsi="Times New Roman" w:cs="Times New Roman"/>
        </w:rPr>
        <w:t xml:space="preserve"> </w:t>
      </w:r>
      <w:r w:rsidR="00304064">
        <w:rPr>
          <w:rFonts w:ascii="Times New Roman" w:hAnsi="Times New Roman" w:cs="Times New Roman"/>
        </w:rPr>
        <w:t>i 4 (četiri) „uzdržana“.</w:t>
      </w:r>
      <w:r w:rsidR="009968B2">
        <w:rPr>
          <w:rFonts w:ascii="Times New Roman" w:hAnsi="Times New Roman" w:cs="Times New Roman"/>
        </w:rPr>
        <w:t xml:space="preserve"> </w:t>
      </w:r>
    </w:p>
    <w:p w:rsidR="005354E6" w:rsidRPr="00920DF9" w:rsidRDefault="005354E6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064" w:rsidRDefault="005354E6" w:rsidP="00304064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Ad.2.)</w:t>
      </w:r>
      <w:r w:rsidR="005E14EB" w:rsidRPr="00920DF9">
        <w:rPr>
          <w:rFonts w:ascii="Times New Roman" w:hAnsi="Times New Roman" w:cs="Times New Roman"/>
        </w:rPr>
        <w:t xml:space="preserve">  </w:t>
      </w:r>
      <w:r w:rsidR="00304064" w:rsidRPr="009968B2">
        <w:rPr>
          <w:rFonts w:ascii="Times New Roman" w:hAnsi="Times New Roman" w:cs="Times New Roman"/>
        </w:rPr>
        <w:t>Izvješće o radu Načelnika za razdoblje 01.01. do 30.06.2016.g.</w:t>
      </w:r>
      <w:r w:rsidR="00304064">
        <w:rPr>
          <w:rFonts w:ascii="Times New Roman" w:hAnsi="Times New Roman" w:cs="Times New Roman"/>
        </w:rPr>
        <w:t>,</w:t>
      </w:r>
      <w:r w:rsidR="00304064" w:rsidRPr="00304064">
        <w:rPr>
          <w:rFonts w:ascii="Times New Roman" w:hAnsi="Times New Roman" w:cs="Times New Roman"/>
        </w:rPr>
        <w:t xml:space="preserve"> </w:t>
      </w:r>
      <w:r w:rsidR="00304064" w:rsidRPr="00920DF9">
        <w:rPr>
          <w:rFonts w:ascii="Times New Roman" w:hAnsi="Times New Roman" w:cs="Times New Roman"/>
        </w:rPr>
        <w:t>usvojen</w:t>
      </w:r>
      <w:r w:rsidR="00304064">
        <w:rPr>
          <w:rFonts w:ascii="Times New Roman" w:hAnsi="Times New Roman" w:cs="Times New Roman"/>
        </w:rPr>
        <w:t xml:space="preserve">o </w:t>
      </w:r>
      <w:r w:rsidR="00304064" w:rsidRPr="00920DF9">
        <w:rPr>
          <w:rFonts w:ascii="Times New Roman" w:hAnsi="Times New Roman" w:cs="Times New Roman"/>
        </w:rPr>
        <w:t xml:space="preserve"> je </w:t>
      </w:r>
      <w:r w:rsidR="00304064">
        <w:rPr>
          <w:rFonts w:ascii="Times New Roman" w:hAnsi="Times New Roman" w:cs="Times New Roman"/>
        </w:rPr>
        <w:t xml:space="preserve">sa 8 (osam) glasova „za“ </w:t>
      </w:r>
      <w:r w:rsidR="00304064" w:rsidRPr="00304064">
        <w:rPr>
          <w:rFonts w:ascii="Times New Roman" w:hAnsi="Times New Roman" w:cs="Times New Roman"/>
        </w:rPr>
        <w:t xml:space="preserve"> </w:t>
      </w:r>
      <w:r w:rsidR="00304064">
        <w:rPr>
          <w:rFonts w:ascii="Times New Roman" w:hAnsi="Times New Roman" w:cs="Times New Roman"/>
        </w:rPr>
        <w:t>i 2 (dva) „uzdržana“.</w:t>
      </w:r>
    </w:p>
    <w:p w:rsidR="00304064" w:rsidRPr="009968B2" w:rsidRDefault="00304064" w:rsidP="00304064">
      <w:pPr>
        <w:spacing w:after="0" w:line="240" w:lineRule="auto"/>
        <w:rPr>
          <w:rFonts w:ascii="Times New Roman" w:hAnsi="Times New Roman" w:cs="Times New Roman"/>
        </w:rPr>
      </w:pPr>
    </w:p>
    <w:p w:rsidR="00304064" w:rsidRDefault="00715F14" w:rsidP="00304064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Ad.3.)</w:t>
      </w:r>
      <w:r w:rsidR="00304064" w:rsidRPr="00304064">
        <w:rPr>
          <w:rFonts w:ascii="Times New Roman" w:hAnsi="Times New Roman" w:cs="Times New Roman"/>
        </w:rPr>
        <w:t xml:space="preserve"> </w:t>
      </w:r>
      <w:r w:rsidR="00304064">
        <w:rPr>
          <w:rFonts w:ascii="Times New Roman" w:hAnsi="Times New Roman" w:cs="Times New Roman"/>
        </w:rPr>
        <w:t xml:space="preserve"> </w:t>
      </w:r>
      <w:r w:rsidR="00304064" w:rsidRPr="009968B2">
        <w:rPr>
          <w:rFonts w:ascii="Times New Roman" w:hAnsi="Times New Roman" w:cs="Times New Roman"/>
        </w:rPr>
        <w:t>Odluk</w:t>
      </w:r>
      <w:r w:rsidR="00304064">
        <w:rPr>
          <w:rFonts w:ascii="Times New Roman" w:hAnsi="Times New Roman" w:cs="Times New Roman"/>
        </w:rPr>
        <w:t>a</w:t>
      </w:r>
      <w:r w:rsidR="00304064" w:rsidRPr="009968B2">
        <w:rPr>
          <w:rFonts w:ascii="Times New Roman" w:hAnsi="Times New Roman" w:cs="Times New Roman"/>
        </w:rPr>
        <w:t xml:space="preserve"> za dodjelu javnih priznanja Općine Sveti Ilija</w:t>
      </w:r>
      <w:r w:rsidR="007075EE">
        <w:rPr>
          <w:rFonts w:ascii="Times New Roman" w:hAnsi="Times New Roman" w:cs="Times New Roman"/>
        </w:rPr>
        <w:t xml:space="preserve">, </w:t>
      </w:r>
      <w:r w:rsidR="007075EE" w:rsidRPr="00920DF9">
        <w:rPr>
          <w:rFonts w:ascii="Times New Roman" w:hAnsi="Times New Roman" w:cs="Times New Roman"/>
        </w:rPr>
        <w:t>usvojen</w:t>
      </w:r>
      <w:r w:rsidR="007075EE">
        <w:rPr>
          <w:rFonts w:ascii="Times New Roman" w:hAnsi="Times New Roman" w:cs="Times New Roman"/>
        </w:rPr>
        <w:t xml:space="preserve"> </w:t>
      </w:r>
      <w:r w:rsidR="007075EE" w:rsidRPr="00920DF9">
        <w:rPr>
          <w:rFonts w:ascii="Times New Roman" w:hAnsi="Times New Roman" w:cs="Times New Roman"/>
        </w:rPr>
        <w:t xml:space="preserve">je </w:t>
      </w:r>
      <w:r w:rsidR="00304064">
        <w:rPr>
          <w:rFonts w:ascii="Times New Roman" w:hAnsi="Times New Roman" w:cs="Times New Roman"/>
        </w:rPr>
        <w:t xml:space="preserve">sa 9 (devet)  glasova „za“ </w:t>
      </w:r>
      <w:r w:rsidR="00304064" w:rsidRPr="00304064">
        <w:rPr>
          <w:rFonts w:ascii="Times New Roman" w:hAnsi="Times New Roman" w:cs="Times New Roman"/>
        </w:rPr>
        <w:t xml:space="preserve"> </w:t>
      </w:r>
      <w:r w:rsidR="00304064">
        <w:rPr>
          <w:rFonts w:ascii="Times New Roman" w:hAnsi="Times New Roman" w:cs="Times New Roman"/>
        </w:rPr>
        <w:t>i 1 (jedan) „uzdržan“.</w:t>
      </w:r>
    </w:p>
    <w:p w:rsidR="007075EE" w:rsidRPr="000915F8" w:rsidRDefault="007075EE" w:rsidP="007075EE">
      <w:pPr>
        <w:spacing w:after="0" w:line="240" w:lineRule="auto"/>
        <w:rPr>
          <w:rFonts w:ascii="Times New Roman" w:hAnsi="Times New Roman" w:cs="Times New Roman"/>
        </w:rPr>
      </w:pPr>
    </w:p>
    <w:p w:rsidR="007075EE" w:rsidRPr="000915F8" w:rsidRDefault="005354E6" w:rsidP="007075EE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</w:t>
      </w:r>
      <w:r w:rsidR="00715F14" w:rsidRPr="00920DF9">
        <w:rPr>
          <w:rFonts w:ascii="Times New Roman" w:hAnsi="Times New Roman" w:cs="Times New Roman"/>
        </w:rPr>
        <w:t>4</w:t>
      </w:r>
      <w:r w:rsidRPr="00920DF9">
        <w:rPr>
          <w:rFonts w:ascii="Times New Roman" w:hAnsi="Times New Roman" w:cs="Times New Roman"/>
        </w:rPr>
        <w:t xml:space="preserve">.) </w:t>
      </w:r>
      <w:r w:rsidR="00B03E69" w:rsidRPr="00920DF9">
        <w:rPr>
          <w:rFonts w:ascii="Times New Roman" w:hAnsi="Times New Roman" w:cs="Times New Roman"/>
        </w:rPr>
        <w:t xml:space="preserve"> </w:t>
      </w:r>
      <w:r w:rsidR="00304064" w:rsidRPr="009968B2">
        <w:rPr>
          <w:rFonts w:ascii="Times New Roman" w:hAnsi="Times New Roman" w:cs="Times New Roman"/>
        </w:rPr>
        <w:t>Odluk</w:t>
      </w:r>
      <w:r w:rsidR="00304064">
        <w:rPr>
          <w:rFonts w:ascii="Times New Roman" w:hAnsi="Times New Roman" w:cs="Times New Roman"/>
        </w:rPr>
        <w:t>a</w:t>
      </w:r>
      <w:r w:rsidR="00304064" w:rsidRPr="009968B2">
        <w:rPr>
          <w:rFonts w:ascii="Times New Roman" w:hAnsi="Times New Roman" w:cs="Times New Roman"/>
        </w:rPr>
        <w:t xml:space="preserve"> o prekoračenju po računu kod Zagrebačke banke</w:t>
      </w:r>
      <w:r w:rsidR="00304064">
        <w:rPr>
          <w:rFonts w:ascii="Times New Roman" w:hAnsi="Times New Roman" w:cs="Times New Roman"/>
        </w:rPr>
        <w:t xml:space="preserve">, </w:t>
      </w:r>
      <w:r w:rsidR="00FF50E9">
        <w:rPr>
          <w:rFonts w:ascii="Times New Roman" w:hAnsi="Times New Roman" w:cs="Times New Roman"/>
        </w:rPr>
        <w:t>usvojena je „jednoglasno“ sa 10 (deset) glasova „za“.</w:t>
      </w:r>
    </w:p>
    <w:p w:rsidR="008E7927" w:rsidRPr="00920DF9" w:rsidRDefault="008E7927" w:rsidP="008E7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243" w:rsidRPr="00920DF9" w:rsidRDefault="005354E6" w:rsidP="00612243">
      <w:pPr>
        <w:spacing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Sjednica je završila u </w:t>
      </w:r>
      <w:r w:rsidR="00541A74">
        <w:rPr>
          <w:rFonts w:ascii="Times New Roman" w:hAnsi="Times New Roman" w:cs="Times New Roman"/>
        </w:rPr>
        <w:t>2</w:t>
      </w:r>
      <w:r w:rsidR="00FF50E9">
        <w:rPr>
          <w:rFonts w:ascii="Times New Roman" w:hAnsi="Times New Roman" w:cs="Times New Roman"/>
        </w:rPr>
        <w:t>1</w:t>
      </w:r>
      <w:r w:rsidR="008E7927" w:rsidRPr="00920DF9">
        <w:rPr>
          <w:rFonts w:ascii="Times New Roman" w:hAnsi="Times New Roman" w:cs="Times New Roman"/>
        </w:rPr>
        <w:t>:</w:t>
      </w:r>
      <w:r w:rsidR="00FF50E9">
        <w:rPr>
          <w:rFonts w:ascii="Times New Roman" w:hAnsi="Times New Roman" w:cs="Times New Roman"/>
        </w:rPr>
        <w:t>20</w:t>
      </w:r>
      <w:r w:rsidRPr="00920DF9">
        <w:rPr>
          <w:rFonts w:ascii="Times New Roman" w:hAnsi="Times New Roman" w:cs="Times New Roman"/>
        </w:rPr>
        <w:t xml:space="preserve"> sati.</w:t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</w:p>
    <w:p w:rsidR="00612243" w:rsidRPr="00920DF9" w:rsidRDefault="00612243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612243" w:rsidRPr="00920DF9" w:rsidRDefault="00C30A37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Predsjednik Općinskog vijeća</w:t>
      </w:r>
    </w:p>
    <w:p w:rsidR="00326EA3" w:rsidRPr="00920DF9" w:rsidRDefault="00541A74" w:rsidP="007075EE">
      <w:pPr>
        <w:pStyle w:val="Odlomakpopisa"/>
        <w:spacing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0A37" w:rsidRPr="00920DF9">
        <w:rPr>
          <w:rFonts w:ascii="Times New Roman" w:hAnsi="Times New Roman" w:cs="Times New Roman"/>
        </w:rPr>
        <w:t>dravko Ostroški, dipl. ing.</w:t>
      </w:r>
    </w:p>
    <w:sectPr w:rsidR="00326EA3" w:rsidRPr="00920DF9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6FD4"/>
    <w:multiLevelType w:val="hybridMultilevel"/>
    <w:tmpl w:val="CB9C9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F07"/>
    <w:multiLevelType w:val="hybridMultilevel"/>
    <w:tmpl w:val="275A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6712"/>
    <w:multiLevelType w:val="hybridMultilevel"/>
    <w:tmpl w:val="F3C43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4EAF"/>
    <w:multiLevelType w:val="hybridMultilevel"/>
    <w:tmpl w:val="AE8A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571"/>
    <w:multiLevelType w:val="hybridMultilevel"/>
    <w:tmpl w:val="2EAAA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EA2"/>
    <w:multiLevelType w:val="hybridMultilevel"/>
    <w:tmpl w:val="F8D2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6920"/>
    <w:multiLevelType w:val="hybridMultilevel"/>
    <w:tmpl w:val="8D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30679"/>
    <w:multiLevelType w:val="hybridMultilevel"/>
    <w:tmpl w:val="26446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3E77"/>
    <w:multiLevelType w:val="hybridMultilevel"/>
    <w:tmpl w:val="1FC65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D1F18"/>
    <w:multiLevelType w:val="hybridMultilevel"/>
    <w:tmpl w:val="6EB8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D709A"/>
    <w:multiLevelType w:val="hybridMultilevel"/>
    <w:tmpl w:val="083E7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35194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5318B"/>
    <w:multiLevelType w:val="hybridMultilevel"/>
    <w:tmpl w:val="A42CD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78FC"/>
    <w:multiLevelType w:val="hybridMultilevel"/>
    <w:tmpl w:val="4576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06B54"/>
    <w:multiLevelType w:val="hybridMultilevel"/>
    <w:tmpl w:val="D69A7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F44F2"/>
    <w:multiLevelType w:val="hybridMultilevel"/>
    <w:tmpl w:val="9652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10C87"/>
    <w:multiLevelType w:val="hybridMultilevel"/>
    <w:tmpl w:val="57D6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F6DDF"/>
    <w:multiLevelType w:val="hybridMultilevel"/>
    <w:tmpl w:val="7F3A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E0E61"/>
    <w:multiLevelType w:val="hybridMultilevel"/>
    <w:tmpl w:val="DE66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F70FF"/>
    <w:multiLevelType w:val="hybridMultilevel"/>
    <w:tmpl w:val="264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81719"/>
    <w:multiLevelType w:val="hybridMultilevel"/>
    <w:tmpl w:val="D904F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80E80"/>
    <w:multiLevelType w:val="hybridMultilevel"/>
    <w:tmpl w:val="FB2C8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56AE2"/>
    <w:multiLevelType w:val="hybridMultilevel"/>
    <w:tmpl w:val="6A605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26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28"/>
  </w:num>
  <w:num w:numId="10">
    <w:abstractNumId w:val="0"/>
  </w:num>
  <w:num w:numId="11">
    <w:abstractNumId w:val="8"/>
  </w:num>
  <w:num w:numId="12">
    <w:abstractNumId w:val="1"/>
  </w:num>
  <w:num w:numId="13">
    <w:abstractNumId w:val="31"/>
  </w:num>
  <w:num w:numId="14">
    <w:abstractNumId w:val="32"/>
  </w:num>
  <w:num w:numId="15">
    <w:abstractNumId w:val="17"/>
  </w:num>
  <w:num w:numId="16">
    <w:abstractNumId w:val="11"/>
  </w:num>
  <w:num w:numId="17">
    <w:abstractNumId w:val="7"/>
  </w:num>
  <w:num w:numId="18">
    <w:abstractNumId w:val="21"/>
  </w:num>
  <w:num w:numId="19">
    <w:abstractNumId w:val="24"/>
  </w:num>
  <w:num w:numId="20">
    <w:abstractNumId w:val="10"/>
  </w:num>
  <w:num w:numId="21">
    <w:abstractNumId w:val="6"/>
  </w:num>
  <w:num w:numId="22">
    <w:abstractNumId w:val="30"/>
  </w:num>
  <w:num w:numId="23">
    <w:abstractNumId w:val="14"/>
  </w:num>
  <w:num w:numId="24">
    <w:abstractNumId w:val="3"/>
  </w:num>
  <w:num w:numId="25">
    <w:abstractNumId w:val="35"/>
  </w:num>
  <w:num w:numId="26">
    <w:abstractNumId w:val="29"/>
  </w:num>
  <w:num w:numId="27">
    <w:abstractNumId w:val="33"/>
  </w:num>
  <w:num w:numId="28">
    <w:abstractNumId w:val="22"/>
  </w:num>
  <w:num w:numId="29">
    <w:abstractNumId w:val="19"/>
  </w:num>
  <w:num w:numId="30">
    <w:abstractNumId w:val="2"/>
  </w:num>
  <w:num w:numId="31">
    <w:abstractNumId w:val="12"/>
  </w:num>
  <w:num w:numId="32">
    <w:abstractNumId w:val="25"/>
  </w:num>
  <w:num w:numId="33">
    <w:abstractNumId w:val="34"/>
  </w:num>
  <w:num w:numId="34">
    <w:abstractNumId w:val="15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60B9F"/>
    <w:rsid w:val="00061580"/>
    <w:rsid w:val="0006463C"/>
    <w:rsid w:val="000727C7"/>
    <w:rsid w:val="000915F8"/>
    <w:rsid w:val="000E25AA"/>
    <w:rsid w:val="001110B2"/>
    <w:rsid w:val="0011304F"/>
    <w:rsid w:val="001253D4"/>
    <w:rsid w:val="00126797"/>
    <w:rsid w:val="001B284E"/>
    <w:rsid w:val="001C6C36"/>
    <w:rsid w:val="001D6431"/>
    <w:rsid w:val="001F4C79"/>
    <w:rsid w:val="0022443A"/>
    <w:rsid w:val="002623E5"/>
    <w:rsid w:val="002C0F61"/>
    <w:rsid w:val="00304064"/>
    <w:rsid w:val="00326EA3"/>
    <w:rsid w:val="003363DA"/>
    <w:rsid w:val="00371622"/>
    <w:rsid w:val="003A5D41"/>
    <w:rsid w:val="003B6632"/>
    <w:rsid w:val="003D720E"/>
    <w:rsid w:val="00414982"/>
    <w:rsid w:val="0043462E"/>
    <w:rsid w:val="00443130"/>
    <w:rsid w:val="0047144F"/>
    <w:rsid w:val="004B22F9"/>
    <w:rsid w:val="005354E6"/>
    <w:rsid w:val="00541A74"/>
    <w:rsid w:val="005574EF"/>
    <w:rsid w:val="0059404C"/>
    <w:rsid w:val="005A0369"/>
    <w:rsid w:val="005D7954"/>
    <w:rsid w:val="005E14EB"/>
    <w:rsid w:val="00612243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F29D0"/>
    <w:rsid w:val="00703B7C"/>
    <w:rsid w:val="007075EE"/>
    <w:rsid w:val="00713FA3"/>
    <w:rsid w:val="00715F14"/>
    <w:rsid w:val="0076653A"/>
    <w:rsid w:val="00791672"/>
    <w:rsid w:val="007A5E55"/>
    <w:rsid w:val="007B430D"/>
    <w:rsid w:val="0086779C"/>
    <w:rsid w:val="008E7927"/>
    <w:rsid w:val="008F0E72"/>
    <w:rsid w:val="00920DF9"/>
    <w:rsid w:val="00924F13"/>
    <w:rsid w:val="00943EA4"/>
    <w:rsid w:val="00951E94"/>
    <w:rsid w:val="00956527"/>
    <w:rsid w:val="009968B2"/>
    <w:rsid w:val="00A11FC4"/>
    <w:rsid w:val="00A414D8"/>
    <w:rsid w:val="00AB0FF1"/>
    <w:rsid w:val="00AD61C8"/>
    <w:rsid w:val="00B03E69"/>
    <w:rsid w:val="00BB5115"/>
    <w:rsid w:val="00BF2DF6"/>
    <w:rsid w:val="00C1026A"/>
    <w:rsid w:val="00C253B5"/>
    <w:rsid w:val="00C30A37"/>
    <w:rsid w:val="00C94849"/>
    <w:rsid w:val="00CC0561"/>
    <w:rsid w:val="00CD39D2"/>
    <w:rsid w:val="00CE32E8"/>
    <w:rsid w:val="00D054B4"/>
    <w:rsid w:val="00D975DE"/>
    <w:rsid w:val="00DC52D5"/>
    <w:rsid w:val="00DD6E6D"/>
    <w:rsid w:val="00E10065"/>
    <w:rsid w:val="00E3169B"/>
    <w:rsid w:val="00E33796"/>
    <w:rsid w:val="00E5279E"/>
    <w:rsid w:val="00E71074"/>
    <w:rsid w:val="00E759F2"/>
    <w:rsid w:val="00E83744"/>
    <w:rsid w:val="00EE0BCB"/>
    <w:rsid w:val="00EE4E65"/>
    <w:rsid w:val="00EE75C8"/>
    <w:rsid w:val="00F609EA"/>
    <w:rsid w:val="00F7734D"/>
    <w:rsid w:val="00FB4E8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EC29-20C8-4169-9883-1B61E9AD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2015-07-30T09:12:00Z</cp:lastPrinted>
  <dcterms:created xsi:type="dcterms:W3CDTF">2017-03-24T06:31:00Z</dcterms:created>
  <dcterms:modified xsi:type="dcterms:W3CDTF">2017-03-24T06:31:00Z</dcterms:modified>
</cp:coreProperties>
</file>