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84" w:rsidRDefault="008D6384" w:rsidP="008D6384">
      <w:pPr>
        <w:pStyle w:val="Tijeloteksta"/>
        <w:ind w:left="152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4B929FBA" wp14:editId="53067A4F">
            <wp:extent cx="453698" cy="54292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84" w:rsidRDefault="008D6384" w:rsidP="008D6384">
      <w:pPr>
        <w:pStyle w:val="Naslov1"/>
        <w:spacing w:before="10"/>
        <w:ind w:left="416" w:right="6687" w:hanging="94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57"/>
        </w:rPr>
        <w:t xml:space="preserve"> </w:t>
      </w:r>
      <w:r>
        <w:t>OPĆINA</w:t>
      </w:r>
      <w:r>
        <w:rPr>
          <w:spacing w:val="-1"/>
        </w:rPr>
        <w:t xml:space="preserve"> </w:t>
      </w:r>
      <w:r>
        <w:t>SVETI</w:t>
      </w:r>
      <w:r>
        <w:rPr>
          <w:spacing w:val="2"/>
        </w:rPr>
        <w:t xml:space="preserve"> </w:t>
      </w:r>
      <w:r>
        <w:t>ILIJA</w:t>
      </w:r>
    </w:p>
    <w:p w:rsidR="008D6384" w:rsidRDefault="008D6384" w:rsidP="008D6384">
      <w:pPr>
        <w:pStyle w:val="Tijeloteksta"/>
        <w:spacing w:line="271" w:lineRule="exact"/>
        <w:ind w:left="1020" w:right="7361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:rsidR="008D6384" w:rsidRDefault="008D6384" w:rsidP="008D6384">
      <w:pPr>
        <w:pStyle w:val="Tijeloteksta"/>
      </w:pPr>
    </w:p>
    <w:p w:rsidR="008D6384" w:rsidRDefault="008D6384" w:rsidP="008D6384">
      <w:pPr>
        <w:pStyle w:val="Tijeloteksta"/>
        <w:ind w:left="356" w:right="7012"/>
      </w:pPr>
      <w:r>
        <w:t>KLASA: 402-01/22-03/01</w:t>
      </w:r>
      <w:r>
        <w:rPr>
          <w:spacing w:val="1"/>
        </w:rPr>
        <w:t xml:space="preserve"> </w:t>
      </w:r>
      <w:r>
        <w:t>URBROJ:</w:t>
      </w:r>
      <w:r>
        <w:rPr>
          <w:spacing w:val="-12"/>
        </w:rPr>
        <w:t xml:space="preserve"> </w:t>
      </w:r>
      <w:r>
        <w:t>2186-08-03-22-01</w:t>
      </w:r>
    </w:p>
    <w:p w:rsidR="008D6384" w:rsidRDefault="008D6384" w:rsidP="008D6384">
      <w:pPr>
        <w:pStyle w:val="Tijeloteksta"/>
        <w:tabs>
          <w:tab w:val="left" w:pos="2373"/>
          <w:tab w:val="left" w:pos="6114"/>
        </w:tabs>
        <w:ind w:left="356"/>
      </w:pPr>
      <w:r>
        <w:t>Sveti Ilija, 13.12.2022.</w:t>
      </w:r>
      <w:r>
        <w:tab/>
      </w:r>
    </w:p>
    <w:p w:rsidR="008D6384" w:rsidRDefault="008D6384" w:rsidP="008D6384">
      <w:pPr>
        <w:pStyle w:val="Tijeloteksta"/>
        <w:rPr>
          <w:sz w:val="26"/>
        </w:rPr>
      </w:pPr>
    </w:p>
    <w:p w:rsidR="008D6384" w:rsidRDefault="008D6384" w:rsidP="008D6384">
      <w:pPr>
        <w:pStyle w:val="Tijeloteksta"/>
        <w:rPr>
          <w:sz w:val="22"/>
        </w:rPr>
      </w:pPr>
    </w:p>
    <w:p w:rsidR="008D6384" w:rsidRDefault="008D6384" w:rsidP="008D6384">
      <w:pPr>
        <w:pStyle w:val="Tijeloteksta"/>
        <w:ind w:left="356" w:right="736" w:firstLine="720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35.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lokalnoj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područnoj</w:t>
      </w:r>
      <w:r>
        <w:rPr>
          <w:spacing w:val="1"/>
        </w:rPr>
        <w:t xml:space="preserve"> </w:t>
      </w:r>
      <w:r>
        <w:t>(regionalnoj)</w:t>
      </w:r>
      <w:r>
        <w:rPr>
          <w:spacing w:val="1"/>
        </w:rPr>
        <w:t xml:space="preserve"> </w:t>
      </w:r>
      <w:r>
        <w:t>samoupravi</w:t>
      </w:r>
      <w:r>
        <w:rPr>
          <w:spacing w:val="1"/>
        </w:rPr>
        <w:t xml:space="preserve"> </w:t>
      </w:r>
      <w:r>
        <w:t>(«Narodne novine» broj 33/01, 60/01, 129/05, 109/07, 36/09, 150/11, 144/12, 19/13, 137/15,</w:t>
      </w:r>
      <w:r>
        <w:rPr>
          <w:spacing w:val="1"/>
        </w:rPr>
        <w:t xml:space="preserve"> </w:t>
      </w:r>
      <w:r>
        <w:t>123/17, 98/19 i 144/20), članka 25. Zakona o poljoprivrednom zemljištu („Narodne novine“</w:t>
      </w:r>
      <w:r>
        <w:rPr>
          <w:spacing w:val="1"/>
        </w:rPr>
        <w:t xml:space="preserve"> </w:t>
      </w:r>
      <w:r>
        <w:t>broj 20/18) i</w:t>
      </w:r>
      <w:r>
        <w:rPr>
          <w:spacing w:val="1"/>
        </w:rPr>
        <w:t xml:space="preserve"> </w:t>
      </w:r>
      <w:r>
        <w:t>članka 30. Statuta Općine Sveti Ilija («Službeni vjesnik Varaždinske županije»,</w:t>
      </w:r>
      <w:r>
        <w:rPr>
          <w:spacing w:val="1"/>
        </w:rPr>
        <w:t xml:space="preserve"> </w:t>
      </w:r>
      <w:r>
        <w:t>broj</w:t>
      </w:r>
      <w:r>
        <w:rPr>
          <w:spacing w:val="56"/>
        </w:rPr>
        <w:t xml:space="preserve"> </w:t>
      </w:r>
      <w:r>
        <w:t>05/18,</w:t>
      </w:r>
      <w:r>
        <w:rPr>
          <w:spacing w:val="57"/>
        </w:rPr>
        <w:t xml:space="preserve"> </w:t>
      </w:r>
      <w:r>
        <w:t>36/20</w:t>
      </w:r>
      <w:r>
        <w:rPr>
          <w:spacing w:val="57"/>
        </w:rPr>
        <w:t xml:space="preserve"> </w:t>
      </w:r>
      <w:r>
        <w:t>i  33/21),</w:t>
      </w:r>
      <w:r>
        <w:rPr>
          <w:spacing w:val="55"/>
        </w:rPr>
        <w:t xml:space="preserve"> </w:t>
      </w:r>
      <w:r>
        <w:t>Općinsko</w:t>
      </w:r>
      <w:r>
        <w:rPr>
          <w:spacing w:val="57"/>
        </w:rPr>
        <w:t xml:space="preserve"> </w:t>
      </w:r>
      <w:r>
        <w:t>vijeće</w:t>
      </w:r>
      <w:r>
        <w:rPr>
          <w:spacing w:val="59"/>
        </w:rPr>
        <w:t xml:space="preserve"> </w:t>
      </w:r>
      <w:r>
        <w:t>Općine</w:t>
      </w:r>
      <w:r>
        <w:rPr>
          <w:spacing w:val="54"/>
        </w:rPr>
        <w:t xml:space="preserve"> </w:t>
      </w:r>
      <w:r>
        <w:t>Sveti</w:t>
      </w:r>
      <w:r>
        <w:rPr>
          <w:spacing w:val="3"/>
        </w:rPr>
        <w:t xml:space="preserve"> </w:t>
      </w:r>
      <w:r>
        <w:t>Ilija</w:t>
      </w:r>
      <w:r>
        <w:rPr>
          <w:spacing w:val="57"/>
        </w:rPr>
        <w:t xml:space="preserve"> </w:t>
      </w:r>
      <w:r w:rsidRPr="00716D97">
        <w:t>na</w:t>
      </w:r>
      <w:r>
        <w:t xml:space="preserve"> 09.</w:t>
      </w:r>
      <w:r w:rsidRPr="00716D97">
        <w:rPr>
          <w:spacing w:val="59"/>
        </w:rPr>
        <w:t xml:space="preserve"> </w:t>
      </w:r>
      <w:r>
        <w:t>sjednici</w:t>
      </w:r>
      <w:r>
        <w:rPr>
          <w:spacing w:val="57"/>
        </w:rPr>
        <w:t xml:space="preserve"> </w:t>
      </w:r>
      <w:r>
        <w:t>održanoj</w:t>
      </w:r>
    </w:p>
    <w:p w:rsidR="008D6384" w:rsidRDefault="008D6384" w:rsidP="008D6384">
      <w:pPr>
        <w:pStyle w:val="Tijeloteksta"/>
        <w:tabs>
          <w:tab w:val="left" w:pos="1435"/>
        </w:tabs>
        <w:spacing w:before="1"/>
        <w:ind w:left="356"/>
        <w:jc w:val="both"/>
      </w:pPr>
      <w:r>
        <w:t>13.12.2022.</w:t>
      </w:r>
      <w:r>
        <w:rPr>
          <w:spacing w:val="-1"/>
        </w:rPr>
        <w:t xml:space="preserve"> </w:t>
      </w:r>
      <w:r>
        <w:t>godine donosi</w:t>
      </w:r>
    </w:p>
    <w:p w:rsidR="008D6384" w:rsidRDefault="008D6384" w:rsidP="008D6384">
      <w:pPr>
        <w:pStyle w:val="Tijeloteksta"/>
        <w:spacing w:before="4"/>
      </w:pPr>
    </w:p>
    <w:p w:rsidR="008D6384" w:rsidRDefault="008D6384" w:rsidP="008D6384">
      <w:pPr>
        <w:pStyle w:val="Naslov1"/>
        <w:ind w:left="3698" w:right="4083"/>
      </w:pPr>
      <w:r>
        <w:t>IZMJENE I DOPUNE</w:t>
      </w:r>
      <w:r>
        <w:rPr>
          <w:spacing w:val="-57"/>
        </w:rPr>
        <w:t xml:space="preserve"> </w:t>
      </w:r>
      <w:r>
        <w:t>PROGRAMA</w:t>
      </w:r>
    </w:p>
    <w:p w:rsidR="008D6384" w:rsidRDefault="008D6384" w:rsidP="008D6384">
      <w:pPr>
        <w:ind w:left="340" w:right="724"/>
        <w:jc w:val="center"/>
        <w:rPr>
          <w:b/>
          <w:sz w:val="24"/>
        </w:rPr>
      </w:pPr>
      <w:r>
        <w:rPr>
          <w:b/>
          <w:sz w:val="24"/>
        </w:rPr>
        <w:t>KORIŠTENJA SREDSTAVA OD PROMJENE POLJOPRIVREDNOG ZEMLJIŠTA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G.</w:t>
      </w:r>
    </w:p>
    <w:p w:rsidR="008D6384" w:rsidRDefault="008D6384" w:rsidP="008D6384">
      <w:pPr>
        <w:pStyle w:val="Tijeloteksta"/>
        <w:rPr>
          <w:b/>
        </w:rPr>
      </w:pPr>
    </w:p>
    <w:p w:rsidR="008D6384" w:rsidRDefault="008D6384" w:rsidP="008D6384">
      <w:pPr>
        <w:pStyle w:val="Naslov1"/>
      </w:pPr>
      <w:r>
        <w:t>Članak</w:t>
      </w:r>
      <w:r>
        <w:rPr>
          <w:spacing w:val="2"/>
        </w:rPr>
        <w:t xml:space="preserve"> </w:t>
      </w:r>
      <w:r>
        <w:t>1.</w:t>
      </w:r>
    </w:p>
    <w:p w:rsidR="008D6384" w:rsidRDefault="008D6384" w:rsidP="008D6384">
      <w:pPr>
        <w:pStyle w:val="Tijeloteksta"/>
        <w:spacing w:before="7"/>
        <w:rPr>
          <w:b/>
          <w:sz w:val="23"/>
        </w:rPr>
      </w:pPr>
    </w:p>
    <w:p w:rsidR="008D6384" w:rsidRDefault="008D6384" w:rsidP="008D6384">
      <w:pPr>
        <w:pStyle w:val="Tijeloteksta"/>
        <w:ind w:left="356" w:right="737"/>
        <w:jc w:val="both"/>
      </w:pPr>
      <w:r>
        <w:t>Ovim</w:t>
      </w:r>
      <w:r>
        <w:rPr>
          <w:spacing w:val="1"/>
        </w:rPr>
        <w:t xml:space="preserve"> </w:t>
      </w:r>
      <w:r>
        <w:t>Programom</w:t>
      </w:r>
      <w:r>
        <w:rPr>
          <w:spacing w:val="1"/>
        </w:rPr>
        <w:t xml:space="preserve"> </w:t>
      </w:r>
      <w:r>
        <w:t>utvrđuje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namjensko</w:t>
      </w:r>
      <w:r>
        <w:rPr>
          <w:spacing w:val="1"/>
        </w:rPr>
        <w:t xml:space="preserve"> </w:t>
      </w:r>
      <w:r>
        <w:t>trošenje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raspoređenih</w:t>
      </w:r>
      <w:r>
        <w:rPr>
          <w:spacing w:val="-57"/>
        </w:rPr>
        <w:t xml:space="preserve"> </w:t>
      </w:r>
      <w:r>
        <w:t>Općini Sveti Ilija i ostvarenih u 2022.g. od promjene namjene poljoprivrednog zemljišta na</w:t>
      </w:r>
      <w:r>
        <w:rPr>
          <w:spacing w:val="1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Općine Sveti</w:t>
      </w:r>
      <w:r>
        <w:rPr>
          <w:spacing w:val="2"/>
        </w:rPr>
        <w:t xml:space="preserve"> </w:t>
      </w:r>
      <w:r>
        <w:t>Ilija.</w:t>
      </w:r>
    </w:p>
    <w:p w:rsidR="008D6384" w:rsidRDefault="008D6384" w:rsidP="008D6384">
      <w:pPr>
        <w:pStyle w:val="Naslov1"/>
        <w:spacing w:before="5"/>
      </w:pPr>
      <w:r>
        <w:t>Članak</w:t>
      </w:r>
      <w:r>
        <w:rPr>
          <w:spacing w:val="2"/>
        </w:rPr>
        <w:t xml:space="preserve"> </w:t>
      </w:r>
      <w:r>
        <w:t>2.</w:t>
      </w:r>
    </w:p>
    <w:p w:rsidR="008D6384" w:rsidRDefault="008D6384" w:rsidP="008D6384">
      <w:pPr>
        <w:pStyle w:val="Tijeloteksta"/>
        <w:spacing w:before="7"/>
        <w:rPr>
          <w:b/>
          <w:sz w:val="23"/>
        </w:rPr>
      </w:pPr>
    </w:p>
    <w:p w:rsidR="008D6384" w:rsidRDefault="008D6384" w:rsidP="008D6384">
      <w:pPr>
        <w:pStyle w:val="Tijeloteksta"/>
        <w:ind w:left="356" w:right="732"/>
        <w:jc w:val="both"/>
      </w:pPr>
      <w:r>
        <w:t>Prihod</w:t>
      </w:r>
      <w:r>
        <w:rPr>
          <w:spacing w:val="1"/>
        </w:rPr>
        <w:t xml:space="preserve"> </w:t>
      </w:r>
      <w:r>
        <w:t>ostvaren od promjene namjene poljoprivrednim zemljištem u 2022.g. koje se nalazi na</w:t>
      </w:r>
      <w:r>
        <w:rPr>
          <w:spacing w:val="-57"/>
        </w:rPr>
        <w:t xml:space="preserve"> </w:t>
      </w:r>
      <w:r>
        <w:t>području</w:t>
      </w:r>
      <w:r>
        <w:rPr>
          <w:spacing w:val="12"/>
        </w:rPr>
        <w:t xml:space="preserve"> </w:t>
      </w:r>
      <w:r>
        <w:t>Općine</w:t>
      </w:r>
      <w:r>
        <w:rPr>
          <w:spacing w:val="13"/>
        </w:rPr>
        <w:t xml:space="preserve"> </w:t>
      </w:r>
      <w:r>
        <w:t>Sveti</w:t>
      </w:r>
      <w:r>
        <w:rPr>
          <w:spacing w:val="15"/>
        </w:rPr>
        <w:t xml:space="preserve"> </w:t>
      </w:r>
      <w:r>
        <w:t>Ilija,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koji</w:t>
      </w:r>
      <w:r>
        <w:rPr>
          <w:spacing w:val="13"/>
        </w:rPr>
        <w:t xml:space="preserve"> </w:t>
      </w:r>
      <w:r>
        <w:t>će</w:t>
      </w:r>
      <w:r>
        <w:rPr>
          <w:spacing w:val="10"/>
        </w:rPr>
        <w:t xml:space="preserve"> </w:t>
      </w:r>
      <w:r>
        <w:t>biti</w:t>
      </w:r>
      <w:r>
        <w:rPr>
          <w:spacing w:val="13"/>
        </w:rPr>
        <w:t xml:space="preserve"> </w:t>
      </w:r>
      <w:r>
        <w:t>uplaćen</w:t>
      </w:r>
      <w:r>
        <w:rPr>
          <w:spacing w:val="13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Proračun</w:t>
      </w:r>
      <w:r>
        <w:rPr>
          <w:spacing w:val="12"/>
        </w:rPr>
        <w:t xml:space="preserve"> </w:t>
      </w:r>
      <w:r>
        <w:t>Općine</w:t>
      </w:r>
      <w:r>
        <w:rPr>
          <w:spacing w:val="13"/>
        </w:rPr>
        <w:t xml:space="preserve"> </w:t>
      </w:r>
      <w:r>
        <w:t>Sveti</w:t>
      </w:r>
      <w:r>
        <w:rPr>
          <w:spacing w:val="18"/>
        </w:rPr>
        <w:t xml:space="preserve"> </w:t>
      </w:r>
      <w:r>
        <w:t>Ilija</w:t>
      </w:r>
      <w:r>
        <w:rPr>
          <w:spacing w:val="12"/>
        </w:rPr>
        <w:t xml:space="preserve"> </w:t>
      </w:r>
      <w:r>
        <w:t>utrošiti</w:t>
      </w:r>
      <w:r>
        <w:rPr>
          <w:spacing w:val="13"/>
        </w:rPr>
        <w:t xml:space="preserve"> </w:t>
      </w:r>
      <w:r>
        <w:t>će</w:t>
      </w:r>
      <w:r>
        <w:rPr>
          <w:spacing w:val="13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poljoprivrednog</w:t>
      </w:r>
      <w:r>
        <w:rPr>
          <w:spacing w:val="1"/>
        </w:rPr>
        <w:t xml:space="preserve"> </w:t>
      </w:r>
      <w:r>
        <w:t>zemljišta,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namjenom</w:t>
      </w:r>
      <w:r>
        <w:rPr>
          <w:spacing w:val="1"/>
        </w:rPr>
        <w:t xml:space="preserve"> </w:t>
      </w:r>
      <w:r>
        <w:t>utvrđenom</w:t>
      </w:r>
      <w:r>
        <w:rPr>
          <w:spacing w:val="1"/>
        </w:rPr>
        <w:t xml:space="preserve"> </w:t>
      </w:r>
      <w:r>
        <w:t>člankom</w:t>
      </w:r>
      <w:r>
        <w:rPr>
          <w:spacing w:val="1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stavak</w:t>
      </w:r>
      <w:r>
        <w:rPr>
          <w:spacing w:val="-4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poljoprivrednom</w:t>
      </w:r>
      <w:r>
        <w:rPr>
          <w:spacing w:val="3"/>
        </w:rPr>
        <w:t xml:space="preserve"> </w:t>
      </w:r>
      <w:r>
        <w:t>zemljištu („Narodne</w:t>
      </w:r>
      <w:r>
        <w:rPr>
          <w:spacing w:val="-1"/>
        </w:rPr>
        <w:t xml:space="preserve"> </w:t>
      </w:r>
      <w:r>
        <w:t>novine“</w:t>
      </w:r>
      <w:r>
        <w:rPr>
          <w:spacing w:val="-4"/>
        </w:rPr>
        <w:t xml:space="preserve"> </w:t>
      </w:r>
      <w:r>
        <w:t>broj 20/18).</w:t>
      </w:r>
    </w:p>
    <w:p w:rsidR="008D6384" w:rsidRDefault="008D6384" w:rsidP="008D6384">
      <w:pPr>
        <w:pStyle w:val="Tijeloteksta"/>
        <w:rPr>
          <w:sz w:val="26"/>
        </w:rPr>
      </w:pPr>
    </w:p>
    <w:p w:rsidR="008D6384" w:rsidRDefault="008D6384" w:rsidP="008D6384">
      <w:pPr>
        <w:pStyle w:val="Tijeloteksta"/>
        <w:spacing w:before="5"/>
        <w:rPr>
          <w:sz w:val="22"/>
        </w:rPr>
      </w:pPr>
    </w:p>
    <w:p w:rsidR="008D6384" w:rsidRDefault="008D6384" w:rsidP="008D6384">
      <w:pPr>
        <w:pStyle w:val="Naslov1"/>
      </w:pPr>
      <w:r>
        <w:t>Članak</w:t>
      </w:r>
      <w:r>
        <w:rPr>
          <w:spacing w:val="2"/>
        </w:rPr>
        <w:t xml:space="preserve"> </w:t>
      </w:r>
      <w:r>
        <w:t>3.</w:t>
      </w:r>
    </w:p>
    <w:p w:rsidR="008D6384" w:rsidRDefault="008D6384" w:rsidP="008D6384">
      <w:pPr>
        <w:pStyle w:val="Tijeloteksta"/>
        <w:spacing w:before="6"/>
        <w:rPr>
          <w:b/>
          <w:sz w:val="23"/>
        </w:rPr>
      </w:pPr>
    </w:p>
    <w:p w:rsidR="008D6384" w:rsidRDefault="008D6384" w:rsidP="008D6384">
      <w:pPr>
        <w:pStyle w:val="Tijeloteksta"/>
        <w:spacing w:before="1"/>
        <w:ind w:left="356" w:right="735"/>
        <w:jc w:val="both"/>
      </w:pPr>
      <w:r>
        <w:t>Ove Izmjene i dopune Programa korištenja sredstava od promjene poljoprivrednog zemljišta</w:t>
      </w:r>
      <w:r>
        <w:rPr>
          <w:spacing w:val="1"/>
        </w:rPr>
        <w:t xml:space="preserve"> </w:t>
      </w:r>
      <w:r>
        <w:t>za 2022.g. sastavni su dio Izmjena i dopuna Proračuna Općine Sveti Ilija za 2022.g., a</w:t>
      </w:r>
      <w:r>
        <w:rPr>
          <w:spacing w:val="1"/>
        </w:rPr>
        <w:t xml:space="preserve"> </w:t>
      </w:r>
      <w:r>
        <w:t>stupaju</w:t>
      </w:r>
      <w:r>
        <w:rPr>
          <w:spacing w:val="-57"/>
        </w:rPr>
        <w:t xml:space="preserve"> </w:t>
      </w:r>
      <w:r>
        <w:t>na snagu osmog</w:t>
      </w:r>
      <w:r>
        <w:rPr>
          <w:spacing w:val="-3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objave</w:t>
      </w:r>
      <w:r>
        <w:rPr>
          <w:spacing w:val="-3"/>
        </w:rPr>
        <w:t xml:space="preserve"> </w:t>
      </w:r>
      <w:r>
        <w:t>u „Službenom vjesniku Varaždinske županije“.</w:t>
      </w:r>
    </w:p>
    <w:p w:rsidR="008D6384" w:rsidRDefault="008D6384" w:rsidP="008D6384">
      <w:pPr>
        <w:pStyle w:val="Tijeloteksta"/>
        <w:rPr>
          <w:sz w:val="26"/>
        </w:rPr>
      </w:pPr>
    </w:p>
    <w:p w:rsidR="008D6384" w:rsidRDefault="008D6384" w:rsidP="008D6384">
      <w:pPr>
        <w:pStyle w:val="Tijeloteksta"/>
        <w:rPr>
          <w:sz w:val="26"/>
        </w:rPr>
      </w:pPr>
    </w:p>
    <w:p w:rsidR="008D6384" w:rsidRDefault="008D6384" w:rsidP="008D6384">
      <w:pPr>
        <w:pStyle w:val="Tijeloteksta"/>
        <w:spacing w:before="227"/>
        <w:ind w:left="5396" w:right="1821"/>
      </w:pPr>
      <w:r>
        <w:t>Predsjednik Općinskog vijeća:</w:t>
      </w:r>
      <w:r>
        <w:rPr>
          <w:spacing w:val="-57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 xml:space="preserve">Hrastić, </w:t>
      </w:r>
      <w:proofErr w:type="spellStart"/>
      <w:r>
        <w:t>dipl.ing</w:t>
      </w:r>
      <w:proofErr w:type="spellEnd"/>
      <w:r>
        <w:t>.</w:t>
      </w:r>
    </w:p>
    <w:p w:rsidR="008D6384" w:rsidRDefault="008D6384" w:rsidP="008D6384"/>
    <w:p w:rsidR="008D6384" w:rsidRDefault="008D6384" w:rsidP="008D6384">
      <w:pPr>
        <w:sectPr w:rsidR="008D6384" w:rsidSect="008D6384">
          <w:pgSz w:w="11910" w:h="16840"/>
          <w:pgMar w:top="1400" w:right="680" w:bottom="993" w:left="1060" w:header="0" w:footer="1058" w:gutter="0"/>
          <w:cols w:space="720"/>
        </w:sectPr>
      </w:pPr>
      <w:bookmarkStart w:id="0" w:name="_GoBack"/>
      <w:bookmarkEnd w:id="0"/>
    </w:p>
    <w:p w:rsidR="00410AA6" w:rsidRDefault="00410AA6"/>
    <w:sectPr w:rsidR="0041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4"/>
    <w:rsid w:val="00410AA6"/>
    <w:rsid w:val="008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8D6384"/>
    <w:pPr>
      <w:ind w:left="1409" w:right="178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D63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8D638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D6384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63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3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8D6384"/>
    <w:pPr>
      <w:ind w:left="1409" w:right="178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D63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8D638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D6384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63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3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2022-12-15T11:57:00Z</dcterms:created>
  <dcterms:modified xsi:type="dcterms:W3CDTF">2022-12-15T11:59:00Z</dcterms:modified>
</cp:coreProperties>
</file>