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8868" w14:textId="27429A2F" w:rsidR="007A6B23" w:rsidRDefault="007A6B23" w:rsidP="00E20EF2">
      <w:pPr>
        <w:spacing w:after="0" w:line="240" w:lineRule="auto"/>
        <w:ind w:left="-567" w:right="-141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3705EF4" wp14:editId="78F7962C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3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3A0ACE9" w14:textId="77777777"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31159B1" w14:textId="77777777" w:rsidR="00684F6F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14:paraId="1A6D8BDF" w14:textId="77777777" w:rsidR="00684F6F" w:rsidRDefault="00684F6F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41F2469" w14:textId="2CE0A376" w:rsidR="002B2157" w:rsidRPr="002B2157" w:rsidRDefault="00684F6F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19C4AA5C" w14:textId="77777777"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8C85993" w14:textId="77777777"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29212130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14:paraId="7702FE88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BAE47" w14:textId="7B745110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C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03/01</w:t>
      </w:r>
    </w:p>
    <w:p w14:paraId="1489B1D6" w14:textId="5BFDD6C9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</w:t>
      </w:r>
      <w:r w:rsidR="00872C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08-</w:t>
      </w:r>
      <w:r w:rsidR="00660F56">
        <w:rPr>
          <w:rFonts w:ascii="Times New Roman" w:eastAsia="Times New Roman" w:hAnsi="Times New Roman" w:cs="Times New Roman"/>
          <w:sz w:val="24"/>
          <w:szCs w:val="24"/>
        </w:rPr>
        <w:t>03-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2C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</w:t>
      </w:r>
      <w:r w:rsidR="00872CA5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8D543B1" w14:textId="1C37FA69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="00B67F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1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44C">
        <w:rPr>
          <w:rFonts w:ascii="Times New Roman" w:eastAsia="Times New Roman" w:hAnsi="Times New Roman" w:cs="Times New Roman"/>
          <w:sz w:val="24"/>
          <w:szCs w:val="24"/>
        </w:rPr>
        <w:t>11.07.2022.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="00447795">
        <w:rPr>
          <w:rFonts w:ascii="Times New Roman" w:eastAsia="Times New Roman" w:hAnsi="Times New Roman" w:cs="Times New Roman"/>
          <w:sz w:val="24"/>
          <w:szCs w:val="24"/>
        </w:rPr>
        <w:tab/>
      </w:r>
      <w:r w:rsidR="00447795">
        <w:rPr>
          <w:rFonts w:ascii="Times New Roman" w:eastAsia="Times New Roman" w:hAnsi="Times New Roman" w:cs="Times New Roman"/>
          <w:sz w:val="24"/>
          <w:szCs w:val="24"/>
        </w:rPr>
        <w:tab/>
      </w:r>
      <w:r w:rsidR="00447795">
        <w:rPr>
          <w:rFonts w:ascii="Times New Roman" w:eastAsia="Times New Roman" w:hAnsi="Times New Roman" w:cs="Times New Roman"/>
          <w:sz w:val="24"/>
          <w:szCs w:val="24"/>
        </w:rPr>
        <w:tab/>
      </w:r>
      <w:r w:rsidR="00B67FCF">
        <w:rPr>
          <w:rFonts w:ascii="Times New Roman" w:eastAsia="Times New Roman" w:hAnsi="Times New Roman" w:cs="Times New Roman"/>
          <w:sz w:val="24"/>
          <w:szCs w:val="24"/>
        </w:rPr>
        <w:tab/>
      </w:r>
      <w:r w:rsidR="00B67FCF">
        <w:rPr>
          <w:rFonts w:ascii="Times New Roman" w:eastAsia="Times New Roman" w:hAnsi="Times New Roman" w:cs="Times New Roman"/>
          <w:sz w:val="24"/>
          <w:szCs w:val="24"/>
        </w:rPr>
        <w:tab/>
      </w:r>
      <w:r w:rsidR="00A318D4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2C8E7" w14:textId="77777777"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1FEA4" w14:textId="20065D7C"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872CA5">
        <w:rPr>
          <w:rFonts w:ascii="Times New Roman" w:eastAsia="Times New Roman" w:hAnsi="Times New Roman" w:cs="Times New Roman"/>
          <w:sz w:val="24"/>
          <w:szCs w:val="24"/>
        </w:rPr>
        <w:t>89.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920822">
        <w:rPr>
          <w:rFonts w:ascii="Times New Roman" w:eastAsia="Times New Roman" w:hAnsi="Times New Roman" w:cs="Times New Roman"/>
          <w:sz w:val="24"/>
          <w:szCs w:val="24"/>
        </w:rPr>
        <w:t>144/21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3584">
        <w:rPr>
          <w:rFonts w:ascii="Times New Roman" w:eastAsia="Times New Roman" w:hAnsi="Times New Roman" w:cs="Times New Roman"/>
          <w:sz w:val="24"/>
          <w:szCs w:val="24"/>
        </w:rPr>
        <w:t>, 36/20 i 33/21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44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</w:t>
      </w:r>
      <w:r w:rsidR="00EC1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44C">
        <w:rPr>
          <w:rFonts w:ascii="Times New Roman" w:eastAsia="Times New Roman" w:hAnsi="Times New Roman" w:cs="Times New Roman"/>
          <w:sz w:val="24"/>
          <w:szCs w:val="24"/>
        </w:rPr>
        <w:t>11.07.2022.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godine donosi </w:t>
      </w:r>
    </w:p>
    <w:p w14:paraId="7302A04F" w14:textId="4F3F11C8"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A0677" w14:textId="1E8489A6" w:rsidR="00DF5B42" w:rsidRPr="00263584" w:rsidRDefault="00431FBB" w:rsidP="00DF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ODLUKU O USVAJANJU</w:t>
      </w:r>
    </w:p>
    <w:p w14:paraId="4D9650DB" w14:textId="484A68E4" w:rsidR="00A627E3" w:rsidRPr="002B2157" w:rsidRDefault="00C12CC6" w:rsidP="00431F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A627E3"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 w:rsidR="000E713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31F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7E3"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14:paraId="55C84E1F" w14:textId="7ECA677E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20</w:t>
      </w:r>
      <w:r w:rsidR="0076289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2C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</w:t>
      </w:r>
      <w:r w:rsidR="008C67B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14:paraId="0069EDAE" w14:textId="77777777"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CFEDB2" w14:textId="77777777"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F8614" w14:textId="734C1A7F" w:rsidR="00A91C5D" w:rsidRDefault="00A627E3" w:rsidP="00231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U Plan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12CC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.g. definira</w:t>
      </w:r>
      <w:r w:rsidR="007B0F14">
        <w:rPr>
          <w:rFonts w:ascii="Times New Roman" w:eastAsia="Times New Roman" w:hAnsi="Times New Roman" w:cs="Times New Roman"/>
          <w:bCs/>
          <w:sz w:val="24"/>
          <w:szCs w:val="24"/>
        </w:rPr>
        <w:t>ni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="007B0F1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14:paraId="2BF776FF" w14:textId="77777777" w:rsidR="005B67D5" w:rsidRDefault="005B67D5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9CE449" w14:textId="77777777"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50EEA194" w14:textId="77777777"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B99B88" w14:textId="77777777"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14:paraId="3A33AC1E" w14:textId="77777777" w:rsidR="005B67D5" w:rsidRDefault="005B67D5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5EC8AC" w14:textId="77777777"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2E455D28" w14:textId="77777777"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385F3" w14:textId="77777777"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14:paraId="26067A85" w14:textId="77777777"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14:paraId="6196FF7B" w14:textId="77777777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8D3F03D" w14:textId="59C9126C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</w:t>
      </w:r>
      <w:r w:rsidR="00FA41E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Poduzetnička zona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5B45D33" w14:textId="4B6611EB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odvodnje i zaštite voda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98E21EF" w14:textId="77777777" w:rsidR="00810ADB" w:rsidRDefault="00810ADB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osnovnog i srednjoškolskog obrazovanja</w:t>
      </w:r>
    </w:p>
    <w:p w14:paraId="5CB8CB1A" w14:textId="77777777"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F88406" w14:textId="77777777" w:rsidR="00B87D73" w:rsidRDefault="00B87D73" w:rsidP="0023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485B6994" w14:textId="77777777" w:rsidR="00231309" w:rsidRDefault="00231309" w:rsidP="0023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BCD890" w14:textId="1AA2A4A3" w:rsidR="00A574F4" w:rsidRDefault="00A574F4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ovog Plana razvojnih programa je tablica s popisom razvojnih programa, projekata i aktivnosti, koji su povezani s programskom i organizacijskom klasifikacijom proračuna, s visinom planiranih sredstava po izvorima</w:t>
      </w:r>
      <w:r w:rsidR="007B0F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Style w:val="Reetkatablice1"/>
        <w:tblpPr w:leftFromText="180" w:rightFromText="180" w:vertAnchor="page" w:horzAnchor="margin" w:tblpXSpec="center" w:tblpY="766"/>
        <w:tblW w:w="10485" w:type="dxa"/>
        <w:tblLook w:val="04A0" w:firstRow="1" w:lastRow="0" w:firstColumn="1" w:lastColumn="0" w:noHBand="0" w:noVBand="1"/>
      </w:tblPr>
      <w:tblGrid>
        <w:gridCol w:w="492"/>
        <w:gridCol w:w="1811"/>
        <w:gridCol w:w="1130"/>
        <w:gridCol w:w="1034"/>
        <w:gridCol w:w="1206"/>
        <w:gridCol w:w="1271"/>
        <w:gridCol w:w="1272"/>
        <w:gridCol w:w="1271"/>
        <w:gridCol w:w="998"/>
      </w:tblGrid>
      <w:tr w:rsidR="00D9208E" w:rsidRPr="00757CA3" w14:paraId="4A146A5A" w14:textId="77777777" w:rsidTr="005F0336">
        <w:trPr>
          <w:cantSplit/>
          <w:trHeight w:val="841"/>
        </w:trPr>
        <w:tc>
          <w:tcPr>
            <w:tcW w:w="2304" w:type="dxa"/>
            <w:gridSpan w:val="2"/>
            <w:shd w:val="clear" w:color="auto" w:fill="BFBFBF" w:themeFill="background1" w:themeFillShade="BF"/>
            <w:vAlign w:val="center"/>
          </w:tcPr>
          <w:p w14:paraId="748E6C8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14:paraId="16E70C0E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  <w:p w14:paraId="38C63CC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14:paraId="28170B11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  <w:p w14:paraId="1710646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031,043 i 071</w:t>
            </w: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14:paraId="6AE91D28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  <w:p w14:paraId="0C1081E5" w14:textId="3CB22ADE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051,052</w:t>
            </w:r>
            <w:r w:rsidR="00141629">
              <w:rPr>
                <w:b/>
                <w:sz w:val="18"/>
                <w:szCs w:val="18"/>
              </w:rPr>
              <w:t>,061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053D321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  <w:p w14:paraId="5AD787E1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081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1984BC59" w14:textId="0FA4FA71" w:rsidR="00231309" w:rsidRPr="009A2588" w:rsidRDefault="007E23F8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i dopuna Proračuna</w:t>
            </w:r>
            <w:r w:rsidR="00231309" w:rsidRPr="009A2588">
              <w:rPr>
                <w:b/>
                <w:sz w:val="18"/>
                <w:szCs w:val="18"/>
              </w:rPr>
              <w:t xml:space="preserve">  20</w:t>
            </w:r>
            <w:r w:rsidR="00231309">
              <w:rPr>
                <w:b/>
                <w:sz w:val="18"/>
                <w:szCs w:val="18"/>
              </w:rPr>
              <w:t>21</w:t>
            </w:r>
            <w:r w:rsidR="00231309"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2" w:type="dxa"/>
            <w:shd w:val="clear" w:color="auto" w:fill="BFBFBF" w:themeFill="background1" w:themeFillShade="BF"/>
            <w:vAlign w:val="center"/>
          </w:tcPr>
          <w:p w14:paraId="143A749B" w14:textId="02DE8B12" w:rsidR="00231309" w:rsidRPr="009A2588" w:rsidRDefault="00776755" w:rsidP="00231309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Izvršenje</w:t>
            </w:r>
          </w:p>
          <w:p w14:paraId="219822B8" w14:textId="7ABC20C8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77675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077C63FC" w14:textId="352AE31C" w:rsidR="00231309" w:rsidRPr="009A2588" w:rsidRDefault="00776755" w:rsidP="0077675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Index %</w:t>
            </w:r>
          </w:p>
        </w:tc>
      </w:tr>
      <w:tr w:rsidR="00664FAF" w:rsidRPr="00757CA3" w14:paraId="13DEB7C9" w14:textId="77777777" w:rsidTr="005F0336">
        <w:trPr>
          <w:cantSplit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0C40D431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2E1918F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664FAF" w:rsidRPr="00757CA3" w14:paraId="635BDF43" w14:textId="77777777" w:rsidTr="005F0336">
        <w:trPr>
          <w:cantSplit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623D528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bookmarkStart w:id="0" w:name="_Hlk527705091"/>
            <w:bookmarkStart w:id="1" w:name="_Hlk5305643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65936A24" w14:textId="5A3AA0B6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</w:t>
            </w:r>
            <w:r w:rsidRPr="00241983">
              <w:rPr>
                <w:bCs/>
                <w:sz w:val="18"/>
                <w:szCs w:val="18"/>
              </w:rPr>
              <w:t>: Poboljšanje kvalitete življenja stanovništva općine kroz provedbu projekta izgradnje komunalne infrastrukture</w:t>
            </w:r>
            <w:r w:rsidR="00241983">
              <w:rPr>
                <w:bCs/>
                <w:sz w:val="18"/>
                <w:szCs w:val="18"/>
              </w:rPr>
              <w:t xml:space="preserve">; </w:t>
            </w:r>
            <w:r w:rsidR="00241983" w:rsidRPr="00077A42">
              <w:rPr>
                <w:b/>
                <w:sz w:val="18"/>
                <w:szCs w:val="18"/>
              </w:rPr>
              <w:t>Pokazatelj rezultata</w:t>
            </w:r>
            <w:r w:rsidR="00241983" w:rsidRPr="009D7C64">
              <w:rPr>
                <w:bCs/>
                <w:sz w:val="18"/>
                <w:szCs w:val="18"/>
              </w:rPr>
              <w:t>: brža i veća sigurnost prometovanja svih korisnika, lakše održavanje cesta, te ujedno smanjenje rashoda općine za sanacijom oštećenja cesta</w:t>
            </w:r>
          </w:p>
        </w:tc>
      </w:tr>
      <w:bookmarkEnd w:id="0"/>
      <w:tr w:rsidR="00D9208E" w:rsidRPr="00757CA3" w14:paraId="42284BB6" w14:textId="77777777" w:rsidTr="005F0336">
        <w:trPr>
          <w:cantSplit/>
        </w:trPr>
        <w:tc>
          <w:tcPr>
            <w:tcW w:w="493" w:type="dxa"/>
            <w:vAlign w:val="center"/>
          </w:tcPr>
          <w:p w14:paraId="5690F4A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12070A1B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154" w:type="dxa"/>
            <w:vAlign w:val="center"/>
          </w:tcPr>
          <w:p w14:paraId="331B7A50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403013FF" w14:textId="5E7F5ED2" w:rsidR="00231309" w:rsidRPr="00914C8E" w:rsidRDefault="004848AE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16.025,00</w:t>
            </w:r>
          </w:p>
        </w:tc>
        <w:tc>
          <w:tcPr>
            <w:tcW w:w="1213" w:type="dxa"/>
            <w:vAlign w:val="center"/>
          </w:tcPr>
          <w:p w14:paraId="0F7BFBAD" w14:textId="72EAF4FA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2272CDC1" w14:textId="033EA6AF" w:rsidR="00231309" w:rsidRPr="00914C8E" w:rsidRDefault="004848AE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823.627,73</w:t>
            </w:r>
          </w:p>
        </w:tc>
        <w:tc>
          <w:tcPr>
            <w:tcW w:w="1272" w:type="dxa"/>
            <w:vAlign w:val="center"/>
          </w:tcPr>
          <w:p w14:paraId="294C178B" w14:textId="68224440" w:rsidR="00231309" w:rsidRPr="00914C8E" w:rsidRDefault="00C71876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940.000,00</w:t>
            </w:r>
          </w:p>
        </w:tc>
        <w:tc>
          <w:tcPr>
            <w:tcW w:w="1192" w:type="dxa"/>
            <w:vAlign w:val="center"/>
          </w:tcPr>
          <w:p w14:paraId="672FEC56" w14:textId="083E8A2B" w:rsidR="00231309" w:rsidRPr="00914C8E" w:rsidRDefault="004848AE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839.652,73</w:t>
            </w:r>
          </w:p>
        </w:tc>
        <w:tc>
          <w:tcPr>
            <w:tcW w:w="1038" w:type="dxa"/>
            <w:vAlign w:val="center"/>
          </w:tcPr>
          <w:p w14:paraId="348A8BF7" w14:textId="0176AD1C" w:rsidR="00231309" w:rsidRPr="00914C8E" w:rsidRDefault="005F64CC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89,32%</w:t>
            </w:r>
          </w:p>
        </w:tc>
      </w:tr>
      <w:bookmarkEnd w:id="1"/>
      <w:tr w:rsidR="00D9208E" w:rsidRPr="00757CA3" w14:paraId="2FA45E15" w14:textId="77777777" w:rsidTr="005F0336">
        <w:trPr>
          <w:cantSplit/>
        </w:trPr>
        <w:tc>
          <w:tcPr>
            <w:tcW w:w="493" w:type="dxa"/>
            <w:vAlign w:val="center"/>
          </w:tcPr>
          <w:p w14:paraId="1EED5BD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811" w:type="dxa"/>
            <w:vAlign w:val="center"/>
          </w:tcPr>
          <w:p w14:paraId="12E7F41C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154" w:type="dxa"/>
            <w:vAlign w:val="center"/>
          </w:tcPr>
          <w:p w14:paraId="678C9CD4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186955D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1C101239" w14:textId="49D7BA45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2F97CFC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</w:tcPr>
          <w:p w14:paraId="6E09D7AF" w14:textId="73D70546" w:rsidR="00231309" w:rsidRPr="009A2588" w:rsidRDefault="003C3945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231309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92" w:type="dxa"/>
            <w:vAlign w:val="center"/>
          </w:tcPr>
          <w:p w14:paraId="0AA433BD" w14:textId="2F7D22E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vAlign w:val="center"/>
          </w:tcPr>
          <w:p w14:paraId="58618125" w14:textId="20DF829F" w:rsidR="00231309" w:rsidRPr="009A2588" w:rsidRDefault="005F64CC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64FAF" w:rsidRPr="00757CA3" w14:paraId="611B023B" w14:textId="77777777" w:rsidTr="005F0336">
        <w:trPr>
          <w:cantSplit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4FBA05D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2E7F34D8" w14:textId="0500312B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javne rasvjete</w:t>
            </w:r>
            <w:r w:rsidRPr="009A2588">
              <w:rPr>
                <w:b/>
                <w:sz w:val="18"/>
                <w:szCs w:val="18"/>
              </w:rPr>
              <w:t>; Ciljevi: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01C23">
              <w:rPr>
                <w:bCs/>
                <w:sz w:val="18"/>
                <w:szCs w:val="18"/>
              </w:rPr>
              <w:t>bolja osvijetljenost i manja potrošnja energije</w:t>
            </w:r>
            <w:r w:rsidR="00D01C23">
              <w:rPr>
                <w:bCs/>
                <w:sz w:val="18"/>
                <w:szCs w:val="18"/>
              </w:rPr>
              <w:t xml:space="preserve">; </w:t>
            </w:r>
            <w:r w:rsidR="00D01C23" w:rsidRPr="00D01C23">
              <w:rPr>
                <w:b/>
                <w:sz w:val="18"/>
                <w:szCs w:val="18"/>
              </w:rPr>
              <w:t>Pokazatelj rezultata</w:t>
            </w:r>
            <w:r w:rsidR="00D01C23">
              <w:rPr>
                <w:bCs/>
                <w:sz w:val="18"/>
                <w:szCs w:val="18"/>
              </w:rPr>
              <w:t>:</w:t>
            </w:r>
            <w:r w:rsidR="00976BFE">
              <w:rPr>
                <w:bCs/>
                <w:sz w:val="18"/>
                <w:szCs w:val="18"/>
              </w:rPr>
              <w:t xml:space="preserve"> nabava 14 svjetiljki sa nosačima</w:t>
            </w:r>
          </w:p>
        </w:tc>
      </w:tr>
      <w:tr w:rsidR="00D9208E" w:rsidRPr="00757CA3" w14:paraId="33222902" w14:textId="77777777" w:rsidTr="005F0336">
        <w:trPr>
          <w:cantSplit/>
        </w:trPr>
        <w:tc>
          <w:tcPr>
            <w:tcW w:w="493" w:type="dxa"/>
            <w:vAlign w:val="center"/>
          </w:tcPr>
          <w:p w14:paraId="6431816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5A3D27F3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  <w:r>
              <w:rPr>
                <w:sz w:val="16"/>
                <w:szCs w:val="18"/>
              </w:rPr>
              <w:t>-LED rasvjeta</w:t>
            </w:r>
          </w:p>
        </w:tc>
        <w:tc>
          <w:tcPr>
            <w:tcW w:w="1154" w:type="dxa"/>
            <w:vAlign w:val="center"/>
          </w:tcPr>
          <w:p w14:paraId="77327A94" w14:textId="01A9A1C6" w:rsidR="00231309" w:rsidRPr="00914C8E" w:rsidRDefault="00D13105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19.796,00</w:t>
            </w:r>
          </w:p>
        </w:tc>
        <w:tc>
          <w:tcPr>
            <w:tcW w:w="1041" w:type="dxa"/>
            <w:vAlign w:val="center"/>
          </w:tcPr>
          <w:p w14:paraId="66956FC8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0DEE3AC7" w14:textId="4B39CC04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0751A615" w14:textId="788963CA" w:rsidR="00231309" w:rsidRPr="00914C8E" w:rsidRDefault="00D13105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  <w:r w:rsidR="00231309">
              <w:rPr>
                <w:sz w:val="16"/>
                <w:szCs w:val="18"/>
              </w:rPr>
              <w:t>,00</w:t>
            </w:r>
          </w:p>
        </w:tc>
        <w:tc>
          <w:tcPr>
            <w:tcW w:w="1272" w:type="dxa"/>
            <w:vAlign w:val="center"/>
          </w:tcPr>
          <w:p w14:paraId="625D3989" w14:textId="7FA47B12" w:rsidR="00231309" w:rsidRPr="00914C8E" w:rsidRDefault="005F6960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231309">
              <w:rPr>
                <w:sz w:val="16"/>
                <w:szCs w:val="18"/>
              </w:rPr>
              <w:t>0.000,00</w:t>
            </w:r>
          </w:p>
        </w:tc>
        <w:tc>
          <w:tcPr>
            <w:tcW w:w="1192" w:type="dxa"/>
            <w:vAlign w:val="center"/>
          </w:tcPr>
          <w:p w14:paraId="2D7528AB" w14:textId="162C4D72" w:rsidR="00231309" w:rsidRPr="00914C8E" w:rsidRDefault="00D13105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19.796,00</w:t>
            </w:r>
          </w:p>
        </w:tc>
        <w:tc>
          <w:tcPr>
            <w:tcW w:w="1038" w:type="dxa"/>
            <w:vAlign w:val="center"/>
          </w:tcPr>
          <w:p w14:paraId="02A5F12E" w14:textId="10CDA6C9" w:rsidR="00231309" w:rsidRPr="00914C8E" w:rsidRDefault="00FC79B4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39,60%</w:t>
            </w:r>
          </w:p>
        </w:tc>
      </w:tr>
      <w:tr w:rsidR="00664FAF" w:rsidRPr="009A2588" w14:paraId="151BE82E" w14:textId="77777777" w:rsidTr="005F0336">
        <w:trPr>
          <w:cantSplit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408C0D8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57EF5EFD" w14:textId="30552463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 xml:space="preserve">; Ciljevi: </w:t>
            </w:r>
            <w:r w:rsidRPr="00811695">
              <w:rPr>
                <w:bCs/>
                <w:sz w:val="18"/>
                <w:szCs w:val="18"/>
              </w:rPr>
              <w:t>Proširenje i uređenje groblja za dostojanstven ukop pokojnika</w:t>
            </w:r>
            <w:r w:rsidR="00811695">
              <w:rPr>
                <w:b/>
                <w:sz w:val="18"/>
                <w:szCs w:val="18"/>
              </w:rPr>
              <w:t>;</w:t>
            </w:r>
            <w:r w:rsidR="009C2666" w:rsidRPr="00042022">
              <w:rPr>
                <w:b/>
                <w:sz w:val="18"/>
                <w:szCs w:val="18"/>
              </w:rPr>
              <w:t xml:space="preserve"> Pokazatelj rezultata</w:t>
            </w:r>
            <w:r w:rsidR="009C2666" w:rsidRPr="00186AF0">
              <w:rPr>
                <w:bCs/>
                <w:sz w:val="18"/>
                <w:szCs w:val="18"/>
              </w:rPr>
              <w:t xml:space="preserve">: </w:t>
            </w:r>
            <w:r w:rsidR="00976BFE">
              <w:rPr>
                <w:bCs/>
                <w:sz w:val="18"/>
                <w:szCs w:val="18"/>
              </w:rPr>
              <w:t>proširenje neizgrađenog dijela mjesnog groblja u Beletincu</w:t>
            </w:r>
          </w:p>
        </w:tc>
      </w:tr>
      <w:tr w:rsidR="00D9208E" w:rsidRPr="00757CA3" w14:paraId="3FBD70BF" w14:textId="77777777" w:rsidTr="005F0336">
        <w:trPr>
          <w:cantSplit/>
        </w:trPr>
        <w:tc>
          <w:tcPr>
            <w:tcW w:w="493" w:type="dxa"/>
            <w:vAlign w:val="center"/>
          </w:tcPr>
          <w:p w14:paraId="6AA6DF2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1ECB24EC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811" w:type="dxa"/>
            <w:vAlign w:val="center"/>
          </w:tcPr>
          <w:p w14:paraId="7254381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154" w:type="dxa"/>
            <w:vAlign w:val="center"/>
          </w:tcPr>
          <w:p w14:paraId="23F8B9B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17F8DEDF" w14:textId="7CD2753A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418AD87E" w14:textId="5E8CCC96" w:rsidR="00231309" w:rsidRPr="009A2588" w:rsidRDefault="00BE177F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DE62A3">
              <w:rPr>
                <w:sz w:val="18"/>
                <w:szCs w:val="18"/>
              </w:rPr>
              <w:t>.000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271" w:type="dxa"/>
            <w:vAlign w:val="center"/>
          </w:tcPr>
          <w:p w14:paraId="06A03E8E" w14:textId="0AD512F6" w:rsidR="00231309" w:rsidRPr="009A2588" w:rsidRDefault="005D1EDF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86.602,01</w:t>
            </w:r>
          </w:p>
        </w:tc>
        <w:tc>
          <w:tcPr>
            <w:tcW w:w="1272" w:type="dxa"/>
            <w:vAlign w:val="center"/>
          </w:tcPr>
          <w:p w14:paraId="4C8C8CD3" w14:textId="604E9D63" w:rsidR="00231309" w:rsidRDefault="0009137D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="00231309">
              <w:rPr>
                <w:sz w:val="18"/>
                <w:szCs w:val="18"/>
              </w:rPr>
              <w:t>.000,00</w:t>
            </w:r>
          </w:p>
        </w:tc>
        <w:tc>
          <w:tcPr>
            <w:tcW w:w="1192" w:type="dxa"/>
            <w:vAlign w:val="center"/>
          </w:tcPr>
          <w:p w14:paraId="4703602E" w14:textId="2876053A" w:rsidR="00231309" w:rsidRPr="009A2588" w:rsidRDefault="005D1EDF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212.602,01</w:t>
            </w:r>
          </w:p>
        </w:tc>
        <w:tc>
          <w:tcPr>
            <w:tcW w:w="1038" w:type="dxa"/>
            <w:vAlign w:val="center"/>
          </w:tcPr>
          <w:p w14:paraId="678DA345" w14:textId="5DCB4527" w:rsidR="00231309" w:rsidRPr="009A2588" w:rsidRDefault="002D137D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99,81%</w:t>
            </w:r>
          </w:p>
        </w:tc>
      </w:tr>
      <w:tr w:rsidR="00D9208E" w:rsidRPr="00757CA3" w14:paraId="665F27B7" w14:textId="77777777" w:rsidTr="005F0336">
        <w:trPr>
          <w:cantSplit/>
        </w:trPr>
        <w:tc>
          <w:tcPr>
            <w:tcW w:w="493" w:type="dxa"/>
            <w:vAlign w:val="center"/>
          </w:tcPr>
          <w:p w14:paraId="619B31B1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11" w:type="dxa"/>
            <w:vAlign w:val="center"/>
          </w:tcPr>
          <w:p w14:paraId="19CE3922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154" w:type="dxa"/>
            <w:vAlign w:val="center"/>
          </w:tcPr>
          <w:p w14:paraId="17727B1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1DE7C0A6" w14:textId="3DDD0D1B" w:rsidR="00231309" w:rsidRDefault="005D1EDF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11.902,35</w:t>
            </w:r>
          </w:p>
        </w:tc>
        <w:tc>
          <w:tcPr>
            <w:tcW w:w="1213" w:type="dxa"/>
            <w:vAlign w:val="center"/>
          </w:tcPr>
          <w:p w14:paraId="5ED65DBF" w14:textId="69B37485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60D7402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</w:tcPr>
          <w:p w14:paraId="3CC4005D" w14:textId="7B644CE3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A27F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192" w:type="dxa"/>
            <w:vAlign w:val="center"/>
          </w:tcPr>
          <w:p w14:paraId="464EC979" w14:textId="6704C13C" w:rsidR="00231309" w:rsidRDefault="008143FF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11.902,35</w:t>
            </w:r>
          </w:p>
        </w:tc>
        <w:tc>
          <w:tcPr>
            <w:tcW w:w="1038" w:type="dxa"/>
            <w:vAlign w:val="center"/>
          </w:tcPr>
          <w:p w14:paraId="5794110E" w14:textId="2DE98E5E" w:rsidR="00231309" w:rsidRDefault="002D137D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</w:t>
            </w:r>
            <w:r w:rsidR="007E468B">
              <w:rPr>
                <w:sz w:val="18"/>
                <w:szCs w:val="18"/>
              </w:rPr>
              <w:t>39%</w:t>
            </w:r>
          </w:p>
        </w:tc>
      </w:tr>
      <w:tr w:rsidR="00D9208E" w:rsidRPr="00757CA3" w14:paraId="2ADF997F" w14:textId="77777777" w:rsidTr="005F0336">
        <w:trPr>
          <w:cantSplit/>
        </w:trPr>
        <w:tc>
          <w:tcPr>
            <w:tcW w:w="493" w:type="dxa"/>
            <w:vAlign w:val="center"/>
          </w:tcPr>
          <w:p w14:paraId="6B838B51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811" w:type="dxa"/>
            <w:vAlign w:val="center"/>
          </w:tcPr>
          <w:p w14:paraId="30849B9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Prijevozna sredstva</w:t>
            </w:r>
          </w:p>
        </w:tc>
        <w:tc>
          <w:tcPr>
            <w:tcW w:w="1154" w:type="dxa"/>
            <w:vAlign w:val="center"/>
          </w:tcPr>
          <w:p w14:paraId="6A51986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5750186E" w14:textId="7F17791F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36C6279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6AE916A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</w:tcPr>
          <w:p w14:paraId="0B170639" w14:textId="45445E6C" w:rsidR="00231309" w:rsidRDefault="000A27F6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192" w:type="dxa"/>
            <w:vAlign w:val="center"/>
          </w:tcPr>
          <w:p w14:paraId="0D566E6F" w14:textId="61733800" w:rsidR="00231309" w:rsidRDefault="00021037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vAlign w:val="center"/>
          </w:tcPr>
          <w:p w14:paraId="47D754DE" w14:textId="152E0A8D" w:rsidR="00231309" w:rsidRDefault="007E468B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D9208E" w:rsidRPr="00757CA3" w14:paraId="2EC2BE3E" w14:textId="77777777" w:rsidTr="005F0336">
        <w:trPr>
          <w:cantSplit/>
        </w:trPr>
        <w:tc>
          <w:tcPr>
            <w:tcW w:w="493" w:type="dxa"/>
            <w:vAlign w:val="center"/>
          </w:tcPr>
          <w:p w14:paraId="5F107699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15A2C72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Nemater.proizvedena</w:t>
            </w:r>
            <w:proofErr w:type="spellEnd"/>
            <w:r>
              <w:rPr>
                <w:sz w:val="18"/>
                <w:szCs w:val="18"/>
              </w:rPr>
              <w:t xml:space="preserve"> imovina</w:t>
            </w:r>
          </w:p>
        </w:tc>
        <w:tc>
          <w:tcPr>
            <w:tcW w:w="1154" w:type="dxa"/>
            <w:vAlign w:val="center"/>
          </w:tcPr>
          <w:p w14:paraId="20BE77B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46034D78" w14:textId="0C2DB34E" w:rsidR="00231309" w:rsidRDefault="00E13B2D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26F71">
              <w:rPr>
                <w:sz w:val="18"/>
                <w:szCs w:val="18"/>
              </w:rPr>
              <w:t>,00</w:t>
            </w:r>
          </w:p>
        </w:tc>
        <w:tc>
          <w:tcPr>
            <w:tcW w:w="1213" w:type="dxa"/>
            <w:vAlign w:val="center"/>
          </w:tcPr>
          <w:p w14:paraId="07BFD1F5" w14:textId="1ED3EE9C" w:rsidR="00231309" w:rsidRDefault="006B7AE0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37.267,48</w:t>
            </w:r>
          </w:p>
        </w:tc>
        <w:tc>
          <w:tcPr>
            <w:tcW w:w="1271" w:type="dxa"/>
            <w:vAlign w:val="center"/>
          </w:tcPr>
          <w:p w14:paraId="64E663EA" w14:textId="60A30202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</w:tcPr>
          <w:p w14:paraId="759405E2" w14:textId="3FB69822" w:rsidR="00231309" w:rsidRDefault="009342AC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  <w:r w:rsidR="00231309">
              <w:rPr>
                <w:sz w:val="18"/>
                <w:szCs w:val="18"/>
              </w:rPr>
              <w:t>000,00</w:t>
            </w:r>
          </w:p>
        </w:tc>
        <w:tc>
          <w:tcPr>
            <w:tcW w:w="1192" w:type="dxa"/>
            <w:vAlign w:val="center"/>
          </w:tcPr>
          <w:p w14:paraId="4AB2B54C" w14:textId="7FD2102C" w:rsidR="00231309" w:rsidRDefault="0071726D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37.267,48</w:t>
            </w:r>
          </w:p>
        </w:tc>
        <w:tc>
          <w:tcPr>
            <w:tcW w:w="1038" w:type="dxa"/>
            <w:vAlign w:val="center"/>
          </w:tcPr>
          <w:p w14:paraId="44E20ABD" w14:textId="67514C7C" w:rsidR="00231309" w:rsidRDefault="007E468B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82,82%</w:t>
            </w:r>
          </w:p>
        </w:tc>
      </w:tr>
      <w:tr w:rsidR="00664FAF" w:rsidRPr="00757CA3" w14:paraId="591F481A" w14:textId="77777777" w:rsidTr="005F0336">
        <w:trPr>
          <w:cantSplit/>
        </w:trPr>
        <w:tc>
          <w:tcPr>
            <w:tcW w:w="2304" w:type="dxa"/>
            <w:gridSpan w:val="2"/>
            <w:vAlign w:val="center"/>
          </w:tcPr>
          <w:p w14:paraId="0009123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8181" w:type="dxa"/>
            <w:gridSpan w:val="7"/>
            <w:vAlign w:val="center"/>
          </w:tcPr>
          <w:p w14:paraId="770D6D19" w14:textId="75CF0770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</w:t>
            </w:r>
            <w:r w:rsidRPr="00811695">
              <w:rPr>
                <w:bCs/>
                <w:sz w:val="18"/>
                <w:szCs w:val="18"/>
              </w:rPr>
              <w:t>sređivanje  zemljišnih  knjiga i katastra na području Općine Sveti Ilija</w:t>
            </w:r>
            <w:r w:rsidR="00811695">
              <w:rPr>
                <w:bCs/>
                <w:sz w:val="18"/>
                <w:szCs w:val="18"/>
              </w:rPr>
              <w:t>;</w:t>
            </w:r>
            <w:r w:rsidR="00E468A2">
              <w:rPr>
                <w:bCs/>
                <w:sz w:val="18"/>
                <w:szCs w:val="18"/>
              </w:rPr>
              <w:t xml:space="preserve"> </w:t>
            </w:r>
            <w:r w:rsidR="00E468A2" w:rsidRPr="00E468A2">
              <w:rPr>
                <w:b/>
                <w:sz w:val="18"/>
                <w:szCs w:val="18"/>
              </w:rPr>
              <w:t>Pokazatelj rezultata</w:t>
            </w:r>
            <w:r w:rsidR="00E468A2">
              <w:rPr>
                <w:bCs/>
                <w:sz w:val="18"/>
                <w:szCs w:val="18"/>
              </w:rPr>
              <w:t>:</w:t>
            </w:r>
            <w:r w:rsidR="009669B4">
              <w:rPr>
                <w:bCs/>
                <w:sz w:val="18"/>
                <w:szCs w:val="18"/>
              </w:rPr>
              <w:t xml:space="preserve"> </w:t>
            </w:r>
            <w:r w:rsidR="0073472C">
              <w:rPr>
                <w:bCs/>
                <w:sz w:val="18"/>
                <w:szCs w:val="18"/>
              </w:rPr>
              <w:t>donijeta Odluka Općinskog suda u Varaždinu</w:t>
            </w:r>
            <w:r w:rsidR="006538AF">
              <w:rPr>
                <w:bCs/>
                <w:sz w:val="18"/>
                <w:szCs w:val="18"/>
              </w:rPr>
              <w:t xml:space="preserve"> o otvaranju zemljišne knjige za katastarsku općinu Sveti Ilija, od </w:t>
            </w:r>
            <w:r w:rsidR="009669B4">
              <w:rPr>
                <w:bCs/>
                <w:sz w:val="18"/>
                <w:szCs w:val="18"/>
              </w:rPr>
              <w:t>06.04.2022.</w:t>
            </w:r>
          </w:p>
        </w:tc>
      </w:tr>
      <w:tr w:rsidR="00D9208E" w:rsidRPr="00757CA3" w14:paraId="546FDD73" w14:textId="77777777" w:rsidTr="005F0336">
        <w:trPr>
          <w:cantSplit/>
        </w:trPr>
        <w:tc>
          <w:tcPr>
            <w:tcW w:w="493" w:type="dxa"/>
            <w:vAlign w:val="center"/>
          </w:tcPr>
          <w:p w14:paraId="201DE3D7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35BA732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154" w:type="dxa"/>
            <w:vAlign w:val="center"/>
          </w:tcPr>
          <w:p w14:paraId="4CE00338" w14:textId="0D491203" w:rsidR="00231309" w:rsidRPr="009A2588" w:rsidRDefault="0071726D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38.191,25</w:t>
            </w:r>
          </w:p>
        </w:tc>
        <w:tc>
          <w:tcPr>
            <w:tcW w:w="1041" w:type="dxa"/>
            <w:vAlign w:val="center"/>
          </w:tcPr>
          <w:p w14:paraId="48E85EB3" w14:textId="019A766D" w:rsidR="00231309" w:rsidRPr="009A2588" w:rsidRDefault="00A26F71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26.457,50</w:t>
            </w:r>
          </w:p>
        </w:tc>
        <w:tc>
          <w:tcPr>
            <w:tcW w:w="1213" w:type="dxa"/>
            <w:vAlign w:val="center"/>
          </w:tcPr>
          <w:p w14:paraId="1585CD5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4922A9E4" w14:textId="581F7ED9" w:rsidR="00231309" w:rsidRPr="009A2588" w:rsidRDefault="00A26F71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272" w:type="dxa"/>
            <w:vAlign w:val="center"/>
          </w:tcPr>
          <w:p w14:paraId="51DC6745" w14:textId="751B10EA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342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0.000,00</w:t>
            </w:r>
          </w:p>
        </w:tc>
        <w:tc>
          <w:tcPr>
            <w:tcW w:w="1192" w:type="dxa"/>
            <w:vAlign w:val="center"/>
          </w:tcPr>
          <w:p w14:paraId="0F729AEF" w14:textId="28186FCF" w:rsidR="00231309" w:rsidRPr="009A2588" w:rsidRDefault="00A26F71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64.648,75</w:t>
            </w:r>
          </w:p>
        </w:tc>
        <w:tc>
          <w:tcPr>
            <w:tcW w:w="1038" w:type="dxa"/>
            <w:vAlign w:val="center"/>
          </w:tcPr>
          <w:p w14:paraId="3AAE86A3" w14:textId="7A28E6CB" w:rsidR="00231309" w:rsidRPr="009A2588" w:rsidRDefault="009A3C32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64,65%</w:t>
            </w:r>
          </w:p>
        </w:tc>
      </w:tr>
      <w:tr w:rsidR="00D9208E" w:rsidRPr="00757CA3" w14:paraId="10ED6A04" w14:textId="77777777" w:rsidTr="005F0336">
        <w:trPr>
          <w:cantSplit/>
        </w:trPr>
        <w:tc>
          <w:tcPr>
            <w:tcW w:w="493" w:type="dxa"/>
            <w:vAlign w:val="center"/>
          </w:tcPr>
          <w:p w14:paraId="628F747E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11" w:type="dxa"/>
            <w:vAlign w:val="center"/>
          </w:tcPr>
          <w:p w14:paraId="3474FF4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154" w:type="dxa"/>
            <w:vAlign w:val="center"/>
          </w:tcPr>
          <w:p w14:paraId="07734502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6C2AFFE4" w14:textId="134629E9" w:rsidR="00231309" w:rsidRDefault="006B7AE0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13.125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213" w:type="dxa"/>
            <w:vAlign w:val="center"/>
          </w:tcPr>
          <w:p w14:paraId="48A7C770" w14:textId="54B34AF2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679AE608" w14:textId="477E5901" w:rsidR="00231309" w:rsidRPr="009A2588" w:rsidRDefault="00403A08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272" w:type="dxa"/>
            <w:vAlign w:val="center"/>
          </w:tcPr>
          <w:p w14:paraId="3C77B2A6" w14:textId="2B1126C9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4A7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="001B4A7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192" w:type="dxa"/>
            <w:vAlign w:val="center"/>
          </w:tcPr>
          <w:p w14:paraId="570D59CD" w14:textId="1FAD642C" w:rsidR="00231309" w:rsidRDefault="001D513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17.125,00</w:t>
            </w:r>
          </w:p>
        </w:tc>
        <w:tc>
          <w:tcPr>
            <w:tcW w:w="1038" w:type="dxa"/>
            <w:vAlign w:val="center"/>
          </w:tcPr>
          <w:p w14:paraId="363B02F6" w14:textId="29BB50C1" w:rsidR="00231309" w:rsidRDefault="009A3C32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</w:t>
            </w:r>
            <w:r w:rsidR="00E106B2">
              <w:rPr>
                <w:sz w:val="18"/>
                <w:szCs w:val="18"/>
              </w:rPr>
              <w:t>86%</w:t>
            </w:r>
          </w:p>
        </w:tc>
      </w:tr>
      <w:tr w:rsidR="00664FAF" w:rsidRPr="00757CA3" w14:paraId="3952C63F" w14:textId="77777777" w:rsidTr="005F0336">
        <w:trPr>
          <w:cantSplit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7F08DC5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11F9DAF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664FAF" w:rsidRPr="00757CA3" w14:paraId="270B67CC" w14:textId="77777777" w:rsidTr="005F0336">
        <w:trPr>
          <w:cantSplit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378C2A6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174401F2" w14:textId="55E8670C" w:rsidR="00231309" w:rsidRPr="005A7292" w:rsidRDefault="00231309" w:rsidP="00231309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Dodatna ulaganja na objektima i prostorima u općinskom vlasništvu Ciljevi: </w:t>
            </w:r>
            <w:r w:rsidRPr="009669B4">
              <w:rPr>
                <w:bCs/>
                <w:sz w:val="18"/>
                <w:szCs w:val="18"/>
              </w:rPr>
              <w:t>Poboljšanje kvalitete življenja stanovništva i energetske učinkovitosti</w:t>
            </w:r>
            <w:r w:rsidR="009669B4">
              <w:rPr>
                <w:bCs/>
                <w:sz w:val="18"/>
                <w:szCs w:val="18"/>
              </w:rPr>
              <w:t xml:space="preserve">; </w:t>
            </w:r>
            <w:r w:rsidR="009669B4" w:rsidRPr="005A7292">
              <w:rPr>
                <w:b/>
                <w:sz w:val="18"/>
                <w:szCs w:val="18"/>
              </w:rPr>
              <w:t>Pokazatelj rezultata:</w:t>
            </w:r>
            <w:r w:rsidR="005A7292">
              <w:rPr>
                <w:b/>
                <w:sz w:val="18"/>
                <w:szCs w:val="18"/>
              </w:rPr>
              <w:t xml:space="preserve"> </w:t>
            </w:r>
            <w:r w:rsidR="005A7292">
              <w:rPr>
                <w:bCs/>
                <w:sz w:val="18"/>
                <w:szCs w:val="18"/>
              </w:rPr>
              <w:t xml:space="preserve">početak izgradnje društvenog doma u </w:t>
            </w:r>
            <w:proofErr w:type="spellStart"/>
            <w:r w:rsidR="005A7292">
              <w:rPr>
                <w:bCs/>
                <w:sz w:val="18"/>
                <w:szCs w:val="18"/>
              </w:rPr>
              <w:t>Tomaševcu</w:t>
            </w:r>
            <w:proofErr w:type="spellEnd"/>
            <w:r w:rsidR="005A7292">
              <w:rPr>
                <w:bCs/>
                <w:sz w:val="18"/>
                <w:szCs w:val="18"/>
              </w:rPr>
              <w:t xml:space="preserve"> B., uređenje društvenih doma u </w:t>
            </w:r>
            <w:proofErr w:type="spellStart"/>
            <w:r w:rsidR="005A7292">
              <w:rPr>
                <w:bCs/>
                <w:sz w:val="18"/>
                <w:szCs w:val="18"/>
              </w:rPr>
              <w:t>Seketinu</w:t>
            </w:r>
            <w:proofErr w:type="spellEnd"/>
            <w:r w:rsidR="005A7292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EB06B2">
              <w:rPr>
                <w:bCs/>
                <w:sz w:val="18"/>
                <w:szCs w:val="18"/>
              </w:rPr>
              <w:t>Beletincu</w:t>
            </w:r>
            <w:proofErr w:type="spellEnd"/>
            <w:r w:rsidR="00EB06B2">
              <w:rPr>
                <w:bCs/>
                <w:sz w:val="18"/>
                <w:szCs w:val="18"/>
              </w:rPr>
              <w:t xml:space="preserve"> i Centru vinogradara u Sv. Iliji</w:t>
            </w:r>
          </w:p>
        </w:tc>
      </w:tr>
      <w:tr w:rsidR="00D9208E" w:rsidRPr="00757CA3" w14:paraId="61B6E071" w14:textId="77777777" w:rsidTr="005F0336">
        <w:trPr>
          <w:cantSplit/>
          <w:trHeight w:val="841"/>
        </w:trPr>
        <w:tc>
          <w:tcPr>
            <w:tcW w:w="493" w:type="dxa"/>
            <w:vAlign w:val="center"/>
          </w:tcPr>
          <w:p w14:paraId="7B99D08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56E0C512" w14:textId="77777777" w:rsidR="00231309" w:rsidRPr="009901E4" w:rsidRDefault="00231309" w:rsidP="0023130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Zgrade kulturnih institucija-društveni domovi</w:t>
            </w:r>
          </w:p>
        </w:tc>
        <w:tc>
          <w:tcPr>
            <w:tcW w:w="1154" w:type="dxa"/>
            <w:vAlign w:val="center"/>
          </w:tcPr>
          <w:p w14:paraId="07F52613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62C254E8" w14:textId="3A280A61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5440365A" w14:textId="7F31CD72" w:rsidR="00231309" w:rsidRDefault="0036054C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198.441,10</w:t>
            </w:r>
          </w:p>
        </w:tc>
        <w:tc>
          <w:tcPr>
            <w:tcW w:w="1271" w:type="dxa"/>
            <w:vAlign w:val="center"/>
          </w:tcPr>
          <w:p w14:paraId="3E71EE0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</w:tcPr>
          <w:p w14:paraId="33C4E8B2" w14:textId="3044BB39" w:rsidR="00231309" w:rsidRDefault="00F22A72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  <w:r w:rsidR="00231309">
              <w:rPr>
                <w:sz w:val="18"/>
                <w:szCs w:val="18"/>
              </w:rPr>
              <w:t>..000,00</w:t>
            </w:r>
          </w:p>
        </w:tc>
        <w:tc>
          <w:tcPr>
            <w:tcW w:w="1192" w:type="dxa"/>
            <w:vAlign w:val="center"/>
          </w:tcPr>
          <w:p w14:paraId="241FB4F4" w14:textId="074B1E35" w:rsidR="00231309" w:rsidRDefault="00FA3B8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198.441,10</w:t>
            </w:r>
          </w:p>
        </w:tc>
        <w:tc>
          <w:tcPr>
            <w:tcW w:w="1038" w:type="dxa"/>
            <w:vAlign w:val="center"/>
          </w:tcPr>
          <w:p w14:paraId="6F6DC8A2" w14:textId="312C1909" w:rsidR="00231309" w:rsidRDefault="00E106B2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43,71%</w:t>
            </w:r>
          </w:p>
        </w:tc>
      </w:tr>
      <w:tr w:rsidR="00D9208E" w:rsidRPr="00757CA3" w14:paraId="1A0F3F46" w14:textId="77777777" w:rsidTr="005F0336">
        <w:trPr>
          <w:cantSplit/>
          <w:trHeight w:val="555"/>
        </w:trPr>
        <w:tc>
          <w:tcPr>
            <w:tcW w:w="493" w:type="dxa"/>
            <w:vAlign w:val="center"/>
          </w:tcPr>
          <w:p w14:paraId="3FCD36FA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11" w:type="dxa"/>
            <w:vAlign w:val="center"/>
          </w:tcPr>
          <w:p w14:paraId="3EC2EC30" w14:textId="77777777" w:rsidR="00231309" w:rsidRDefault="00231309" w:rsidP="0023130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1154" w:type="dxa"/>
            <w:vAlign w:val="center"/>
          </w:tcPr>
          <w:p w14:paraId="56EBBF55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2D180E2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0EE49637" w14:textId="3A13A4F2" w:rsidR="00231309" w:rsidRDefault="00FA3B8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66.134,93</w:t>
            </w:r>
          </w:p>
        </w:tc>
        <w:tc>
          <w:tcPr>
            <w:tcW w:w="1271" w:type="dxa"/>
            <w:vAlign w:val="center"/>
          </w:tcPr>
          <w:p w14:paraId="7263627E" w14:textId="3D6BFF16" w:rsidR="00231309" w:rsidRDefault="00FA3B8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86.95</w:t>
            </w:r>
            <w:r w:rsidR="00231309"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</w:tcPr>
          <w:p w14:paraId="69C6638C" w14:textId="689E339E" w:rsidR="00231309" w:rsidRDefault="00F22A72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</w:t>
            </w:r>
            <w:r w:rsidR="00141629">
              <w:rPr>
                <w:sz w:val="18"/>
                <w:szCs w:val="18"/>
              </w:rPr>
              <w:t>5</w:t>
            </w:r>
            <w:r w:rsidR="00231309">
              <w:rPr>
                <w:sz w:val="18"/>
                <w:szCs w:val="18"/>
              </w:rPr>
              <w:t>00,00</w:t>
            </w:r>
          </w:p>
        </w:tc>
        <w:tc>
          <w:tcPr>
            <w:tcW w:w="1192" w:type="dxa"/>
            <w:vAlign w:val="center"/>
          </w:tcPr>
          <w:p w14:paraId="7AE5E1B9" w14:textId="2D139145" w:rsidR="00231309" w:rsidRDefault="00140C37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153.084,93</w:t>
            </w:r>
          </w:p>
        </w:tc>
        <w:tc>
          <w:tcPr>
            <w:tcW w:w="1038" w:type="dxa"/>
            <w:vAlign w:val="center"/>
          </w:tcPr>
          <w:p w14:paraId="60117DAD" w14:textId="7EA73DE8" w:rsidR="00231309" w:rsidRDefault="00B84DBB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</w:t>
            </w:r>
            <w:r w:rsidR="00EA03E4">
              <w:rPr>
                <w:sz w:val="18"/>
                <w:szCs w:val="18"/>
              </w:rPr>
              <w:t>73%</w:t>
            </w:r>
          </w:p>
        </w:tc>
      </w:tr>
      <w:tr w:rsidR="00D9208E" w:rsidRPr="00757CA3" w14:paraId="6D6590B1" w14:textId="77777777" w:rsidTr="005F0336">
        <w:trPr>
          <w:cantSplit/>
          <w:trHeight w:val="280"/>
        </w:trPr>
        <w:tc>
          <w:tcPr>
            <w:tcW w:w="493" w:type="dxa"/>
            <w:vAlign w:val="center"/>
          </w:tcPr>
          <w:p w14:paraId="55FB29B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811" w:type="dxa"/>
            <w:vAlign w:val="center"/>
          </w:tcPr>
          <w:p w14:paraId="1F7BF752" w14:textId="77777777" w:rsidR="00231309" w:rsidRPr="009901E4" w:rsidRDefault="00231309" w:rsidP="00231309">
            <w:pPr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 xml:space="preserve">laganja na </w:t>
            </w:r>
            <w:r>
              <w:rPr>
                <w:sz w:val="16"/>
                <w:szCs w:val="16"/>
              </w:rPr>
              <w:t>općinskim objektima</w:t>
            </w:r>
          </w:p>
        </w:tc>
        <w:tc>
          <w:tcPr>
            <w:tcW w:w="1154" w:type="dxa"/>
            <w:vAlign w:val="center"/>
          </w:tcPr>
          <w:p w14:paraId="71CBD436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3990A2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1126B78F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55CB06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1FE950BE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54CB4843" w14:textId="38AAF803" w:rsidR="00231309" w:rsidRPr="009A2588" w:rsidRDefault="00140C37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197.272,87</w:t>
            </w:r>
          </w:p>
        </w:tc>
        <w:tc>
          <w:tcPr>
            <w:tcW w:w="1271" w:type="dxa"/>
            <w:vAlign w:val="center"/>
          </w:tcPr>
          <w:p w14:paraId="15A017DF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9C07E35" w14:textId="50481411" w:rsidR="00231309" w:rsidRPr="009A2588" w:rsidRDefault="00140C37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97.933,38</w:t>
            </w:r>
          </w:p>
        </w:tc>
        <w:tc>
          <w:tcPr>
            <w:tcW w:w="1272" w:type="dxa"/>
            <w:vAlign w:val="center"/>
          </w:tcPr>
          <w:p w14:paraId="28B699F0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003C4822" w14:textId="3B7AF474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0FB2">
              <w:rPr>
                <w:sz w:val="18"/>
                <w:szCs w:val="18"/>
              </w:rPr>
              <w:t>96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92" w:type="dxa"/>
            <w:vAlign w:val="center"/>
          </w:tcPr>
          <w:p w14:paraId="23A7FFD1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7F0DC8FE" w14:textId="2BC037C5" w:rsidR="00231309" w:rsidRPr="009A2588" w:rsidRDefault="009015F2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295.206,25</w:t>
            </w:r>
          </w:p>
        </w:tc>
        <w:tc>
          <w:tcPr>
            <w:tcW w:w="1038" w:type="dxa"/>
            <w:vAlign w:val="center"/>
          </w:tcPr>
          <w:p w14:paraId="4EE4BF38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888A66E" w14:textId="735D9997" w:rsidR="00231309" w:rsidRPr="009A2588" w:rsidRDefault="00EA03E4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</w:t>
            </w:r>
            <w:r w:rsidR="00B77D9B">
              <w:rPr>
                <w:sz w:val="18"/>
                <w:szCs w:val="18"/>
              </w:rPr>
              <w:t>73%</w:t>
            </w:r>
          </w:p>
        </w:tc>
      </w:tr>
      <w:tr w:rsidR="00664FAF" w:rsidRPr="00757CA3" w14:paraId="361792D8" w14:textId="77777777" w:rsidTr="005F0336">
        <w:trPr>
          <w:cantSplit/>
          <w:trHeight w:val="943"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6C6CC21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236007CA" w14:textId="550E80D8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Izgradnja dječjeg vrtića Ciljevi: </w:t>
            </w:r>
            <w:r w:rsidRPr="00EB06B2">
              <w:rPr>
                <w:bCs/>
                <w:sz w:val="18"/>
                <w:szCs w:val="18"/>
              </w:rPr>
              <w:t>Stvaranje infrastrukturnih preduvjeta za kvalitetno izvođenje programa predškolskog odgoja i obrazovanja na području općine</w:t>
            </w:r>
            <w:r w:rsidR="00EB06B2">
              <w:rPr>
                <w:bCs/>
                <w:sz w:val="18"/>
                <w:szCs w:val="18"/>
              </w:rPr>
              <w:t xml:space="preserve">; </w:t>
            </w:r>
            <w:r w:rsidR="00EB06B2" w:rsidRPr="00EB06B2">
              <w:rPr>
                <w:b/>
                <w:sz w:val="18"/>
                <w:szCs w:val="18"/>
              </w:rPr>
              <w:t>Pokazatelj rezultata:</w:t>
            </w:r>
            <w:r w:rsidR="00EB06B2">
              <w:rPr>
                <w:b/>
                <w:sz w:val="18"/>
                <w:szCs w:val="18"/>
              </w:rPr>
              <w:t xml:space="preserve"> </w:t>
            </w:r>
            <w:r w:rsidR="00EB06B2" w:rsidRPr="005638C6">
              <w:rPr>
                <w:bCs/>
                <w:sz w:val="18"/>
                <w:szCs w:val="18"/>
              </w:rPr>
              <w:t>izgrađen novi</w:t>
            </w:r>
            <w:r w:rsidR="005638C6" w:rsidRPr="005638C6">
              <w:rPr>
                <w:bCs/>
                <w:sz w:val="18"/>
                <w:szCs w:val="18"/>
              </w:rPr>
              <w:t>, moderni</w:t>
            </w:r>
            <w:r w:rsidR="00EB06B2" w:rsidRPr="005638C6">
              <w:rPr>
                <w:bCs/>
                <w:sz w:val="18"/>
                <w:szCs w:val="18"/>
              </w:rPr>
              <w:t xml:space="preserve"> dječji vrtić u Beletincu za 80</w:t>
            </w:r>
            <w:r w:rsidR="005638C6" w:rsidRPr="005638C6">
              <w:rPr>
                <w:bCs/>
                <w:sz w:val="18"/>
                <w:szCs w:val="18"/>
              </w:rPr>
              <w:t xml:space="preserve"> djece</w:t>
            </w:r>
          </w:p>
        </w:tc>
      </w:tr>
      <w:tr w:rsidR="00D9208E" w:rsidRPr="00757CA3" w14:paraId="32BB3B6E" w14:textId="77777777" w:rsidTr="005F0336">
        <w:trPr>
          <w:cantSplit/>
          <w:trHeight w:hRule="exact" w:val="1001"/>
        </w:trPr>
        <w:tc>
          <w:tcPr>
            <w:tcW w:w="493" w:type="dxa"/>
            <w:vAlign w:val="center"/>
          </w:tcPr>
          <w:p w14:paraId="416946BB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ECB3ABD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  <w:p w14:paraId="55995773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6BCBB1A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162DCF7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08C3C7C6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59D3BAD0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  <w:p w14:paraId="2AB2AD22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23A8B696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A716C0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0C4A836B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21A053CC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1EBB8E3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1C4C2E19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3191458E" w14:textId="7C5AED71" w:rsidR="00231309" w:rsidRDefault="00A46DB2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015F2">
              <w:rPr>
                <w:sz w:val="18"/>
                <w:szCs w:val="18"/>
              </w:rPr>
              <w:t>811.769,77</w:t>
            </w:r>
          </w:p>
          <w:p w14:paraId="2D263593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DE20BD7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53ECFCDD" w14:textId="36060EFD" w:rsidR="00231309" w:rsidRDefault="00A46DB2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75588C">
              <w:rPr>
                <w:sz w:val="18"/>
                <w:szCs w:val="18"/>
              </w:rPr>
              <w:t>930.649,04</w:t>
            </w:r>
          </w:p>
          <w:p w14:paraId="45AD883F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14:paraId="2D50AA2F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0A9DA9FD" w14:textId="1026662C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A06EC">
              <w:rPr>
                <w:sz w:val="18"/>
                <w:szCs w:val="18"/>
              </w:rPr>
              <w:t>.8</w:t>
            </w:r>
            <w:r>
              <w:rPr>
                <w:sz w:val="18"/>
                <w:szCs w:val="18"/>
              </w:rPr>
              <w:t>0</w:t>
            </w:r>
            <w:r w:rsidRPr="009A2588">
              <w:rPr>
                <w:sz w:val="18"/>
                <w:szCs w:val="18"/>
              </w:rPr>
              <w:t>0.000,0</w:t>
            </w:r>
            <w:r>
              <w:rPr>
                <w:sz w:val="18"/>
                <w:szCs w:val="18"/>
              </w:rPr>
              <w:t>0</w:t>
            </w:r>
          </w:p>
          <w:p w14:paraId="5D8F0B60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53B4521E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7BF267C" w14:textId="34EDE5EE" w:rsidR="00231309" w:rsidRDefault="006462D1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10.742.418,81</w:t>
            </w:r>
          </w:p>
          <w:p w14:paraId="0B3437DF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6D500ACD" w14:textId="0F950A17" w:rsidR="00231309" w:rsidRPr="009A2588" w:rsidRDefault="00B77D9B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109,62%</w:t>
            </w:r>
          </w:p>
        </w:tc>
      </w:tr>
      <w:tr w:rsidR="00D9208E" w:rsidRPr="00757CA3" w14:paraId="2E076C9A" w14:textId="77777777" w:rsidTr="005F0336">
        <w:trPr>
          <w:cantSplit/>
          <w:trHeight w:hRule="exact" w:val="832"/>
        </w:trPr>
        <w:tc>
          <w:tcPr>
            <w:tcW w:w="493" w:type="dxa"/>
            <w:vAlign w:val="center"/>
          </w:tcPr>
          <w:p w14:paraId="53E3C699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6446BB0A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2</w:t>
            </w:r>
          </w:p>
          <w:p w14:paraId="08825836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0B7EC079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18AAA5EB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5ABF88B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Oprema-dječji vrtić</w:t>
            </w:r>
          </w:p>
        </w:tc>
        <w:tc>
          <w:tcPr>
            <w:tcW w:w="1154" w:type="dxa"/>
            <w:vAlign w:val="center"/>
          </w:tcPr>
          <w:p w14:paraId="116AD3FA" w14:textId="77777777" w:rsidR="00231309" w:rsidRPr="009A2588" w:rsidRDefault="00231309" w:rsidP="00491F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4A52CB6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65510C7F" w14:textId="0A0807AE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7159502E" w14:textId="2294FA89" w:rsidR="00231309" w:rsidRPr="009A2588" w:rsidRDefault="006462D1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33.950,00</w:t>
            </w:r>
          </w:p>
        </w:tc>
        <w:tc>
          <w:tcPr>
            <w:tcW w:w="1272" w:type="dxa"/>
            <w:vAlign w:val="center"/>
          </w:tcPr>
          <w:p w14:paraId="0A65F212" w14:textId="5B6A82FC" w:rsidR="00231309" w:rsidRPr="009A2588" w:rsidRDefault="00A46DB2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  <w:r w:rsidR="00231309">
              <w:rPr>
                <w:sz w:val="18"/>
                <w:szCs w:val="18"/>
              </w:rPr>
              <w:t>.000,00</w:t>
            </w:r>
          </w:p>
        </w:tc>
        <w:tc>
          <w:tcPr>
            <w:tcW w:w="1192" w:type="dxa"/>
            <w:vAlign w:val="center"/>
          </w:tcPr>
          <w:p w14:paraId="04044BAC" w14:textId="44FF2C57" w:rsidR="00231309" w:rsidRPr="009A2588" w:rsidRDefault="006462D1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33.95</w:t>
            </w:r>
            <w:r w:rsidR="007027AB"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vAlign w:val="center"/>
          </w:tcPr>
          <w:p w14:paraId="1E0F83E2" w14:textId="77777777" w:rsidR="007027AB" w:rsidRDefault="007027AB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752565A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2CC7BFEB" w14:textId="3D08F945" w:rsidR="00231309" w:rsidRDefault="008D6BB0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3,52%</w:t>
            </w:r>
          </w:p>
          <w:p w14:paraId="061A72B7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3FAF8FE0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D2F6375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9208E" w:rsidRPr="00757CA3" w14:paraId="1F7C48B7" w14:textId="77777777" w:rsidTr="005F0336">
        <w:trPr>
          <w:cantSplit/>
          <w:trHeight w:hRule="exact" w:val="832"/>
        </w:trPr>
        <w:tc>
          <w:tcPr>
            <w:tcW w:w="493" w:type="dxa"/>
            <w:vAlign w:val="center"/>
          </w:tcPr>
          <w:p w14:paraId="031C0841" w14:textId="628738EC" w:rsidR="009B5DA8" w:rsidRDefault="009B5DA8" w:rsidP="002313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657565AD" w14:textId="2AF9628B" w:rsidR="009B5DA8" w:rsidRDefault="009B5DA8" w:rsidP="002313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Ulaganja u računalne programe</w:t>
            </w:r>
          </w:p>
        </w:tc>
        <w:tc>
          <w:tcPr>
            <w:tcW w:w="1154" w:type="dxa"/>
            <w:vAlign w:val="center"/>
          </w:tcPr>
          <w:p w14:paraId="63CA834D" w14:textId="01D2B9E1" w:rsidR="009B5DA8" w:rsidRDefault="009B5DA8" w:rsidP="00491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6B1C0F91" w14:textId="57A6A81F" w:rsidR="009B5DA8" w:rsidRDefault="009B5DA8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2E8E0B6A" w14:textId="082FC5C9" w:rsidR="009B5DA8" w:rsidRDefault="009B5DA8" w:rsidP="002313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1A589DFA" w14:textId="2C9ADE08" w:rsidR="009B5DA8" w:rsidRDefault="00324657" w:rsidP="002313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9.371,25</w:t>
            </w:r>
          </w:p>
        </w:tc>
        <w:tc>
          <w:tcPr>
            <w:tcW w:w="1272" w:type="dxa"/>
            <w:vAlign w:val="center"/>
          </w:tcPr>
          <w:p w14:paraId="54B149B3" w14:textId="69AFBA47" w:rsidR="009B5DA8" w:rsidRDefault="009B5DA8" w:rsidP="002313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92" w:type="dxa"/>
            <w:vAlign w:val="center"/>
          </w:tcPr>
          <w:p w14:paraId="3065359D" w14:textId="031235F3" w:rsidR="009B5DA8" w:rsidRDefault="00324657" w:rsidP="0023130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9.371,25</w:t>
            </w:r>
          </w:p>
        </w:tc>
        <w:tc>
          <w:tcPr>
            <w:tcW w:w="1038" w:type="dxa"/>
            <w:vAlign w:val="center"/>
          </w:tcPr>
          <w:p w14:paraId="35C69CDB" w14:textId="7E98E6E1" w:rsidR="009B5DA8" w:rsidRDefault="009B5DA8" w:rsidP="00231309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64FAF" w:rsidRPr="00757CA3" w14:paraId="0D433E95" w14:textId="77777777" w:rsidTr="005F0336">
        <w:trPr>
          <w:cantSplit/>
          <w:trHeight w:val="554"/>
        </w:trPr>
        <w:tc>
          <w:tcPr>
            <w:tcW w:w="2304" w:type="dxa"/>
            <w:gridSpan w:val="2"/>
            <w:vAlign w:val="center"/>
          </w:tcPr>
          <w:p w14:paraId="6DDE156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8181" w:type="dxa"/>
            <w:gridSpan w:val="7"/>
            <w:vAlign w:val="center"/>
          </w:tcPr>
          <w:p w14:paraId="7BE7F8DD" w14:textId="501C4EE3" w:rsidR="00231309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</w:t>
            </w:r>
            <w:r w:rsidR="005638C6">
              <w:rPr>
                <w:b/>
                <w:sz w:val="18"/>
                <w:szCs w:val="18"/>
              </w:rPr>
              <w:t xml:space="preserve"> i sportskih objekata</w:t>
            </w:r>
            <w:r w:rsidRPr="009A2588">
              <w:rPr>
                <w:b/>
                <w:sz w:val="18"/>
                <w:szCs w:val="18"/>
              </w:rPr>
              <w:t xml:space="preserve"> Ciljevi: </w:t>
            </w:r>
            <w:r w:rsidRPr="005638C6">
              <w:rPr>
                <w:bCs/>
                <w:sz w:val="18"/>
                <w:szCs w:val="18"/>
              </w:rPr>
              <w:t>Stvaranje preduvjeta za kvalitetno provođenje slobodnog vremena djece i mladih</w:t>
            </w:r>
            <w:r w:rsidR="007E6187">
              <w:rPr>
                <w:bCs/>
                <w:sz w:val="18"/>
                <w:szCs w:val="18"/>
              </w:rPr>
              <w:t xml:space="preserve">; </w:t>
            </w:r>
            <w:r w:rsidR="007E6187" w:rsidRPr="007E6187">
              <w:rPr>
                <w:b/>
                <w:sz w:val="18"/>
                <w:szCs w:val="18"/>
              </w:rPr>
              <w:t>Pokazatelj rezultata:</w:t>
            </w:r>
            <w:r w:rsidR="007E6187">
              <w:rPr>
                <w:b/>
                <w:sz w:val="18"/>
                <w:szCs w:val="18"/>
              </w:rPr>
              <w:t xml:space="preserve"> </w:t>
            </w:r>
            <w:r w:rsidR="007E6187" w:rsidRPr="007E6187">
              <w:rPr>
                <w:bCs/>
                <w:sz w:val="18"/>
                <w:szCs w:val="18"/>
              </w:rPr>
              <w:t>automatski sustav za navodnjavanje sportskih terena</w:t>
            </w:r>
          </w:p>
        </w:tc>
      </w:tr>
      <w:tr w:rsidR="00D9208E" w:rsidRPr="00757CA3" w14:paraId="77BF6465" w14:textId="77777777" w:rsidTr="005F0336">
        <w:trPr>
          <w:cantSplit/>
          <w:trHeight w:val="1120"/>
        </w:trPr>
        <w:tc>
          <w:tcPr>
            <w:tcW w:w="493" w:type="dxa"/>
            <w:vAlign w:val="center"/>
          </w:tcPr>
          <w:p w14:paraId="67C49D3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7CCF2A1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  <w:r>
              <w:rPr>
                <w:sz w:val="18"/>
                <w:szCs w:val="18"/>
              </w:rPr>
              <w:t xml:space="preserve"> i sportski objekti</w:t>
            </w:r>
          </w:p>
        </w:tc>
        <w:tc>
          <w:tcPr>
            <w:tcW w:w="1154" w:type="dxa"/>
            <w:vAlign w:val="center"/>
          </w:tcPr>
          <w:p w14:paraId="328E33D5" w14:textId="27628375" w:rsidR="00231309" w:rsidRPr="009A2588" w:rsidRDefault="007B65D0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67.848,60</w:t>
            </w:r>
          </w:p>
        </w:tc>
        <w:tc>
          <w:tcPr>
            <w:tcW w:w="1041" w:type="dxa"/>
            <w:vAlign w:val="center"/>
          </w:tcPr>
          <w:p w14:paraId="146741E1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585723DD" w14:textId="741F0A2A" w:rsidR="00231309" w:rsidRPr="009A2588" w:rsidRDefault="007B65D0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8.756,35</w:t>
            </w:r>
          </w:p>
        </w:tc>
        <w:tc>
          <w:tcPr>
            <w:tcW w:w="1271" w:type="dxa"/>
            <w:vAlign w:val="center"/>
          </w:tcPr>
          <w:p w14:paraId="2207A7EF" w14:textId="07C4A9B8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</w:tcPr>
          <w:p w14:paraId="1AC23CB7" w14:textId="38049C02" w:rsidR="00231309" w:rsidRPr="009A2588" w:rsidRDefault="005121A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231309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92" w:type="dxa"/>
            <w:vAlign w:val="center"/>
          </w:tcPr>
          <w:p w14:paraId="289FF77F" w14:textId="69AFC9D1" w:rsidR="00231309" w:rsidRPr="009A2588" w:rsidRDefault="00821B4D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76.604,95</w:t>
            </w:r>
          </w:p>
        </w:tc>
        <w:tc>
          <w:tcPr>
            <w:tcW w:w="1038" w:type="dxa"/>
            <w:vAlign w:val="center"/>
          </w:tcPr>
          <w:p w14:paraId="1BE693C3" w14:textId="5D0AD582" w:rsidR="00231309" w:rsidRPr="009A2588" w:rsidRDefault="008D6BB0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45,06%</w:t>
            </w:r>
          </w:p>
        </w:tc>
      </w:tr>
      <w:tr w:rsidR="00D9208E" w:rsidRPr="00757CA3" w14:paraId="2D91A631" w14:textId="77777777" w:rsidTr="005F0336">
        <w:trPr>
          <w:cantSplit/>
          <w:trHeight w:val="1120"/>
        </w:trPr>
        <w:tc>
          <w:tcPr>
            <w:tcW w:w="493" w:type="dxa"/>
            <w:vAlign w:val="center"/>
          </w:tcPr>
          <w:p w14:paraId="047B7E9E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10B513B2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0DC15228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4C798EB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6E65CA1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5205CD1C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154" w:type="dxa"/>
            <w:vAlign w:val="center"/>
          </w:tcPr>
          <w:p w14:paraId="439A8A68" w14:textId="0EC9664A" w:rsidR="00231309" w:rsidRDefault="00821B4D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32.027,81</w:t>
            </w:r>
          </w:p>
        </w:tc>
        <w:tc>
          <w:tcPr>
            <w:tcW w:w="1041" w:type="dxa"/>
            <w:vAlign w:val="center"/>
          </w:tcPr>
          <w:p w14:paraId="1ABC8C74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4E64FB5B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130BBB43" w14:textId="7CFA601C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</w:tcPr>
          <w:p w14:paraId="441BADB7" w14:textId="32A63CAD" w:rsidR="00231309" w:rsidRDefault="005121A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</w:t>
            </w:r>
            <w:r w:rsidR="00231309">
              <w:rPr>
                <w:sz w:val="18"/>
                <w:szCs w:val="18"/>
              </w:rPr>
              <w:t>0,00</w:t>
            </w:r>
          </w:p>
        </w:tc>
        <w:tc>
          <w:tcPr>
            <w:tcW w:w="1192" w:type="dxa"/>
            <w:vAlign w:val="center"/>
          </w:tcPr>
          <w:p w14:paraId="74E41E0B" w14:textId="00093B47" w:rsidR="00231309" w:rsidRDefault="00821B4D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32.027,81</w:t>
            </w:r>
          </w:p>
        </w:tc>
        <w:tc>
          <w:tcPr>
            <w:tcW w:w="1038" w:type="dxa"/>
            <w:vAlign w:val="center"/>
          </w:tcPr>
          <w:p w14:paraId="6E6180A8" w14:textId="399AD1ED" w:rsidR="00231309" w:rsidRDefault="00345AF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97,05%</w:t>
            </w:r>
          </w:p>
        </w:tc>
      </w:tr>
      <w:tr w:rsidR="00664FAF" w:rsidRPr="00757CA3" w14:paraId="5A11749A" w14:textId="77777777" w:rsidTr="005F0336">
        <w:trPr>
          <w:cantSplit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47A174B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bookmarkStart w:id="2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1806DB2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664FAF" w:rsidRPr="00757CA3" w14:paraId="62C1677E" w14:textId="77777777" w:rsidTr="005F0336">
        <w:trPr>
          <w:cantSplit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6AB31C3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744DABB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2"/>
      <w:tr w:rsidR="00D9208E" w:rsidRPr="00757CA3" w14:paraId="095AC5C8" w14:textId="77777777" w:rsidTr="005F0336">
        <w:trPr>
          <w:cantSplit/>
        </w:trPr>
        <w:tc>
          <w:tcPr>
            <w:tcW w:w="493" w:type="dxa"/>
            <w:vAlign w:val="center"/>
          </w:tcPr>
          <w:p w14:paraId="30AC28B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57A2A31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154" w:type="dxa"/>
            <w:vAlign w:val="center"/>
          </w:tcPr>
          <w:p w14:paraId="15575C16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53746A5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34208E35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5FFC51B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6DD861E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2130B522" w14:textId="561D71B3" w:rsidR="00231309" w:rsidRPr="009A2588" w:rsidRDefault="005121A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271" w:type="dxa"/>
            <w:vAlign w:val="center"/>
          </w:tcPr>
          <w:p w14:paraId="64A1A78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28A3C4A6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</w:tcPr>
          <w:p w14:paraId="2DBBE468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1C3623EE" w14:textId="6D6D1BEF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2" w:type="dxa"/>
            <w:vAlign w:val="center"/>
          </w:tcPr>
          <w:p w14:paraId="640D132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64A40FF6" w14:textId="356EBE70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vAlign w:val="center"/>
          </w:tcPr>
          <w:p w14:paraId="05053FF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35729F6C" w14:textId="060BF4B4" w:rsidR="00231309" w:rsidRDefault="00345AF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64FAF" w:rsidRPr="00757CA3" w14:paraId="7700BF03" w14:textId="77777777" w:rsidTr="005F0336">
        <w:trPr>
          <w:cantSplit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7A62516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28DB0FF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664FAF" w:rsidRPr="00757CA3" w14:paraId="25DCA968" w14:textId="77777777" w:rsidTr="005F0336">
        <w:trPr>
          <w:cantSplit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72ACC41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68EB4C58" w14:textId="799C0925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</w:t>
            </w:r>
            <w:r w:rsidRPr="007E6187">
              <w:rPr>
                <w:bCs/>
                <w:sz w:val="18"/>
                <w:szCs w:val="18"/>
              </w:rPr>
              <w:t>; zaštita zdravlja i poboljšanje kvalitete života stanovnika općine</w:t>
            </w:r>
            <w:r w:rsidR="003E398E">
              <w:rPr>
                <w:bCs/>
                <w:sz w:val="18"/>
                <w:szCs w:val="18"/>
              </w:rPr>
              <w:t xml:space="preserve">; </w:t>
            </w:r>
            <w:r w:rsidR="003E398E" w:rsidRPr="003E398E">
              <w:rPr>
                <w:b/>
                <w:sz w:val="18"/>
                <w:szCs w:val="18"/>
              </w:rPr>
              <w:t>Pokazatelj rezultata</w:t>
            </w:r>
            <w:r w:rsidR="003E398E">
              <w:rPr>
                <w:bCs/>
                <w:sz w:val="18"/>
                <w:szCs w:val="18"/>
              </w:rPr>
              <w:t>:</w:t>
            </w:r>
            <w:r w:rsidR="009B3054">
              <w:rPr>
                <w:bCs/>
                <w:sz w:val="18"/>
                <w:szCs w:val="18"/>
              </w:rPr>
              <w:t xml:space="preserve"> zaštita okoliša, održivo gospodarenje otpadom i </w:t>
            </w:r>
            <w:r w:rsidR="002F1CDF">
              <w:rPr>
                <w:bCs/>
                <w:sz w:val="18"/>
                <w:szCs w:val="18"/>
              </w:rPr>
              <w:t>prirodnim resursima i izgradnja sustava odvodnja</w:t>
            </w:r>
            <w:r w:rsidR="0042110F">
              <w:rPr>
                <w:bCs/>
                <w:sz w:val="18"/>
                <w:szCs w:val="18"/>
              </w:rPr>
              <w:t xml:space="preserve"> naselja Sveti Ilija</w:t>
            </w:r>
          </w:p>
        </w:tc>
      </w:tr>
      <w:tr w:rsidR="00D9208E" w:rsidRPr="00757CA3" w14:paraId="6375BCF0" w14:textId="77777777" w:rsidTr="005F0336">
        <w:trPr>
          <w:cantSplit/>
        </w:trPr>
        <w:tc>
          <w:tcPr>
            <w:tcW w:w="493" w:type="dxa"/>
            <w:vAlign w:val="center"/>
          </w:tcPr>
          <w:p w14:paraId="1D5BC1A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bookmarkStart w:id="3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811" w:type="dxa"/>
            <w:vAlign w:val="center"/>
          </w:tcPr>
          <w:p w14:paraId="64216A27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pomoći-Kanalizacija-aglomeracija Varaždin</w:t>
            </w:r>
          </w:p>
        </w:tc>
        <w:tc>
          <w:tcPr>
            <w:tcW w:w="1154" w:type="dxa"/>
            <w:vAlign w:val="center"/>
          </w:tcPr>
          <w:p w14:paraId="70F23A60" w14:textId="02E7517E" w:rsidR="00231309" w:rsidRPr="009A2588" w:rsidRDefault="00325DB4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210.553,32</w:t>
            </w:r>
          </w:p>
        </w:tc>
        <w:tc>
          <w:tcPr>
            <w:tcW w:w="1041" w:type="dxa"/>
            <w:vAlign w:val="center"/>
          </w:tcPr>
          <w:p w14:paraId="17B6576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4944053A" w14:textId="195DA372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518950BF" w14:textId="036FB65C" w:rsidR="00231309" w:rsidRPr="009A2588" w:rsidRDefault="00325DB4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137.753,52</w:t>
            </w:r>
          </w:p>
        </w:tc>
        <w:tc>
          <w:tcPr>
            <w:tcW w:w="1272" w:type="dxa"/>
            <w:vAlign w:val="center"/>
          </w:tcPr>
          <w:p w14:paraId="1BEB7E97" w14:textId="6AD382E3" w:rsidR="00231309" w:rsidRPr="009A2588" w:rsidRDefault="00215EC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31309">
              <w:rPr>
                <w:sz w:val="18"/>
                <w:szCs w:val="18"/>
              </w:rPr>
              <w:t>00</w:t>
            </w:r>
            <w:r w:rsidR="00231309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92" w:type="dxa"/>
            <w:vAlign w:val="center"/>
          </w:tcPr>
          <w:p w14:paraId="34641A1C" w14:textId="01225D91" w:rsidR="00231309" w:rsidRPr="009A2588" w:rsidRDefault="000215DE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348.306,84</w:t>
            </w:r>
          </w:p>
        </w:tc>
        <w:tc>
          <w:tcPr>
            <w:tcW w:w="1038" w:type="dxa"/>
            <w:vAlign w:val="center"/>
          </w:tcPr>
          <w:p w14:paraId="7F4A60EF" w14:textId="6F20265F" w:rsidR="00231309" w:rsidRPr="009A2588" w:rsidRDefault="006A7033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38,70%</w:t>
            </w:r>
          </w:p>
        </w:tc>
      </w:tr>
      <w:bookmarkEnd w:id="3"/>
      <w:tr w:rsidR="00D9208E" w:rsidRPr="00757CA3" w14:paraId="234F0D0B" w14:textId="77777777" w:rsidTr="005F0336">
        <w:trPr>
          <w:cantSplit/>
        </w:trPr>
        <w:tc>
          <w:tcPr>
            <w:tcW w:w="493" w:type="dxa"/>
            <w:vAlign w:val="center"/>
          </w:tcPr>
          <w:p w14:paraId="36DE36CE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811" w:type="dxa"/>
            <w:vAlign w:val="center"/>
          </w:tcPr>
          <w:p w14:paraId="05E93AB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pomoći-Izgradnja kanalizacije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  <w:r>
              <w:rPr>
                <w:sz w:val="18"/>
                <w:szCs w:val="18"/>
              </w:rPr>
              <w:t>,</w:t>
            </w:r>
            <w:proofErr w:type="spellStart"/>
            <w:r>
              <w:rPr>
                <w:sz w:val="18"/>
                <w:szCs w:val="18"/>
              </w:rPr>
              <w:t>Seketin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Beletinec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Krušljevec</w:t>
            </w:r>
            <w:proofErr w:type="spellEnd"/>
          </w:p>
        </w:tc>
        <w:tc>
          <w:tcPr>
            <w:tcW w:w="1154" w:type="dxa"/>
            <w:vAlign w:val="center"/>
          </w:tcPr>
          <w:p w14:paraId="5F7ECCC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1E820A7E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7DD93958" w14:textId="1C85FD59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1179E04E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</w:tcPr>
          <w:p w14:paraId="0B9EC337" w14:textId="7E49A669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92" w:type="dxa"/>
            <w:vAlign w:val="center"/>
          </w:tcPr>
          <w:p w14:paraId="64B3D544" w14:textId="0109D066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vAlign w:val="center"/>
          </w:tcPr>
          <w:p w14:paraId="62098C0F" w14:textId="04A94AE2" w:rsidR="00231309" w:rsidRPr="009A2588" w:rsidRDefault="006A7033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9208E" w:rsidRPr="00757CA3" w14:paraId="5F605B22" w14:textId="77777777" w:rsidTr="005F0336">
        <w:trPr>
          <w:cantSplit/>
        </w:trPr>
        <w:tc>
          <w:tcPr>
            <w:tcW w:w="493" w:type="dxa"/>
            <w:vAlign w:val="center"/>
          </w:tcPr>
          <w:p w14:paraId="2AB4208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811" w:type="dxa"/>
            <w:vAlign w:val="center"/>
          </w:tcPr>
          <w:p w14:paraId="5B51E55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Kapitalne pomoći-izgradnja kanalizacije za školu u </w:t>
            </w:r>
            <w:proofErr w:type="spellStart"/>
            <w:r>
              <w:rPr>
                <w:sz w:val="18"/>
                <w:szCs w:val="18"/>
              </w:rPr>
              <w:t>Sv.Iliji</w:t>
            </w:r>
            <w:proofErr w:type="spellEnd"/>
          </w:p>
        </w:tc>
        <w:tc>
          <w:tcPr>
            <w:tcW w:w="1154" w:type="dxa"/>
            <w:vAlign w:val="center"/>
          </w:tcPr>
          <w:p w14:paraId="6FD72652" w14:textId="2973F441" w:rsidR="00231309" w:rsidRDefault="000215DE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14.846,80</w:t>
            </w:r>
          </w:p>
        </w:tc>
        <w:tc>
          <w:tcPr>
            <w:tcW w:w="1041" w:type="dxa"/>
            <w:vAlign w:val="center"/>
          </w:tcPr>
          <w:p w14:paraId="2BE6061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32843BDB" w14:textId="3F352DE3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15F90D70" w14:textId="239ED9A7" w:rsidR="00231309" w:rsidRPr="009A2588" w:rsidRDefault="000215DE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207.291,38</w:t>
            </w:r>
          </w:p>
        </w:tc>
        <w:tc>
          <w:tcPr>
            <w:tcW w:w="1272" w:type="dxa"/>
            <w:vAlign w:val="center"/>
          </w:tcPr>
          <w:p w14:paraId="0E85431A" w14:textId="011309BE" w:rsidR="00231309" w:rsidRDefault="00285060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1309">
              <w:rPr>
                <w:sz w:val="18"/>
                <w:szCs w:val="18"/>
              </w:rPr>
              <w:t>00.000,00</w:t>
            </w:r>
          </w:p>
        </w:tc>
        <w:tc>
          <w:tcPr>
            <w:tcW w:w="1192" w:type="dxa"/>
            <w:vAlign w:val="center"/>
          </w:tcPr>
          <w:p w14:paraId="296C05E0" w14:textId="67CE11CB" w:rsidR="00231309" w:rsidRDefault="000215DE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222.138,18</w:t>
            </w:r>
          </w:p>
        </w:tc>
        <w:tc>
          <w:tcPr>
            <w:tcW w:w="1038" w:type="dxa"/>
            <w:vAlign w:val="center"/>
          </w:tcPr>
          <w:p w14:paraId="302A3C84" w14:textId="60DCD49A" w:rsidR="00231309" w:rsidRDefault="006A7033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74,05%</w:t>
            </w:r>
          </w:p>
        </w:tc>
      </w:tr>
      <w:tr w:rsidR="00D9208E" w:rsidRPr="00757CA3" w14:paraId="369F48F0" w14:textId="77777777" w:rsidTr="005F0336">
        <w:trPr>
          <w:cantSplit/>
        </w:trPr>
        <w:tc>
          <w:tcPr>
            <w:tcW w:w="493" w:type="dxa"/>
            <w:vAlign w:val="center"/>
          </w:tcPr>
          <w:p w14:paraId="0E9516A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0891A17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154" w:type="dxa"/>
            <w:vAlign w:val="center"/>
          </w:tcPr>
          <w:p w14:paraId="55ECF61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7EA9238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39C59A3C" w14:textId="30CA6F2E" w:rsidR="00231309" w:rsidRPr="009A2588" w:rsidRDefault="00285060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271" w:type="dxa"/>
            <w:vAlign w:val="center"/>
          </w:tcPr>
          <w:p w14:paraId="6CBACAA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</w:tcPr>
          <w:p w14:paraId="54FE8213" w14:textId="442D3DAF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92" w:type="dxa"/>
            <w:vAlign w:val="center"/>
          </w:tcPr>
          <w:p w14:paraId="42D0FF53" w14:textId="5CE78C09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vAlign w:val="center"/>
          </w:tcPr>
          <w:p w14:paraId="66DFE69F" w14:textId="2A273591" w:rsidR="00231309" w:rsidRPr="009A2588" w:rsidRDefault="006A7033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D9208E" w:rsidRPr="00757CA3" w14:paraId="66AC099B" w14:textId="77777777" w:rsidTr="005F0336">
        <w:trPr>
          <w:cantSplit/>
        </w:trPr>
        <w:tc>
          <w:tcPr>
            <w:tcW w:w="493" w:type="dxa"/>
            <w:vAlign w:val="center"/>
          </w:tcPr>
          <w:p w14:paraId="17BDFD9A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6EB6AB53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154" w:type="dxa"/>
            <w:vAlign w:val="center"/>
          </w:tcPr>
          <w:p w14:paraId="70D779B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1564AD42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52577FBD" w14:textId="42680902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01CC496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</w:tcPr>
          <w:p w14:paraId="1529DDA6" w14:textId="345BBA8F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2" w:type="dxa"/>
            <w:vAlign w:val="center"/>
          </w:tcPr>
          <w:p w14:paraId="0228F73D" w14:textId="23A60A0B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vAlign w:val="center"/>
          </w:tcPr>
          <w:p w14:paraId="78A17FAD" w14:textId="0EB2DC06" w:rsidR="00231309" w:rsidRDefault="006A7033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64FAF" w:rsidRPr="00757CA3" w14:paraId="3D98BF00" w14:textId="77777777" w:rsidTr="005F0336">
        <w:trPr>
          <w:cantSplit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70F9768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2D44A5C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Izgradnja hidroelektrane Ciljevi: </w:t>
            </w:r>
            <w:r w:rsidRPr="00541FE0">
              <w:rPr>
                <w:bCs/>
                <w:sz w:val="18"/>
                <w:szCs w:val="18"/>
              </w:rPr>
              <w:t>korištenje prirodnih resursa i podizanje svijesti lokalne zajednice o korištenju obnovljivih izvora energija i redukciji emisije stakleničkih plinova</w:t>
            </w:r>
          </w:p>
        </w:tc>
      </w:tr>
      <w:tr w:rsidR="00D9208E" w:rsidRPr="00757CA3" w14:paraId="3B76591B" w14:textId="77777777" w:rsidTr="005F0336">
        <w:trPr>
          <w:cantSplit/>
        </w:trPr>
        <w:tc>
          <w:tcPr>
            <w:tcW w:w="493" w:type="dxa"/>
            <w:vAlign w:val="center"/>
          </w:tcPr>
          <w:p w14:paraId="27E4389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426</w:t>
            </w:r>
          </w:p>
        </w:tc>
        <w:tc>
          <w:tcPr>
            <w:tcW w:w="1811" w:type="dxa"/>
            <w:vAlign w:val="center"/>
          </w:tcPr>
          <w:p w14:paraId="795AFD2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 proizvedena imovina-</w:t>
            </w: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154" w:type="dxa"/>
            <w:vAlign w:val="center"/>
          </w:tcPr>
          <w:p w14:paraId="32AE78EA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6A61883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3AB48731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AB3466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0A9FE071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272036D" w14:textId="1A9956EE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5AFA4529" w14:textId="66C126CC" w:rsidR="00231309" w:rsidRPr="009A2588" w:rsidRDefault="00916193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1309">
              <w:rPr>
                <w:sz w:val="18"/>
                <w:szCs w:val="18"/>
              </w:rPr>
              <w:t>,00</w:t>
            </w:r>
          </w:p>
        </w:tc>
        <w:tc>
          <w:tcPr>
            <w:tcW w:w="1272" w:type="dxa"/>
            <w:vAlign w:val="center"/>
          </w:tcPr>
          <w:p w14:paraId="4E3C2A8F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753982AB" w14:textId="1A87D82F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2" w:type="dxa"/>
            <w:vAlign w:val="center"/>
          </w:tcPr>
          <w:p w14:paraId="3A56C857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2E5092F0" w14:textId="0B5E1396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vAlign w:val="center"/>
          </w:tcPr>
          <w:p w14:paraId="6421D927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01949074" w14:textId="54D562C4" w:rsidR="00231309" w:rsidRPr="009A2588" w:rsidRDefault="0035412D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D9208E" w:rsidRPr="00757CA3" w14:paraId="5A607FF7" w14:textId="77777777" w:rsidTr="005F0336">
        <w:trPr>
          <w:cantSplit/>
        </w:trPr>
        <w:tc>
          <w:tcPr>
            <w:tcW w:w="493" w:type="dxa"/>
            <w:vAlign w:val="center"/>
          </w:tcPr>
          <w:p w14:paraId="464525AB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65C2F3A6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154" w:type="dxa"/>
            <w:vAlign w:val="center"/>
          </w:tcPr>
          <w:p w14:paraId="030A220B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36C8A15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49E259EE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0BA0C958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vAlign w:val="center"/>
          </w:tcPr>
          <w:p w14:paraId="3258EC31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2" w:type="dxa"/>
            <w:vAlign w:val="center"/>
          </w:tcPr>
          <w:p w14:paraId="1869E89F" w14:textId="63176AF8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vAlign w:val="center"/>
          </w:tcPr>
          <w:p w14:paraId="320DE6EA" w14:textId="3E83F6CA" w:rsidR="00231309" w:rsidRDefault="0035412D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64FAF" w:rsidRPr="009A2588" w14:paraId="78A5E319" w14:textId="77777777" w:rsidTr="005F0336">
        <w:trPr>
          <w:cantSplit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431A023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57D3EFD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664FAF" w:rsidRPr="009A2588" w14:paraId="42E533DA" w14:textId="77777777" w:rsidTr="005F0336">
        <w:trPr>
          <w:cantSplit/>
        </w:trPr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0F0632E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7"/>
            <w:shd w:val="clear" w:color="auto" w:fill="FFFFFF" w:themeFill="background1"/>
            <w:vAlign w:val="center"/>
          </w:tcPr>
          <w:p w14:paraId="7BDC0628" w14:textId="3FC4FEF1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</w:t>
            </w:r>
            <w:r w:rsidRPr="00541FE0">
              <w:rPr>
                <w:bCs/>
                <w:sz w:val="18"/>
                <w:szCs w:val="18"/>
              </w:rPr>
              <w:t>Stvaranje infrastrukturnih preduvjeta za kvalitetno izvođenje školskog odgoja i obrazovanja na području općine</w:t>
            </w:r>
            <w:r w:rsidR="00541FE0">
              <w:rPr>
                <w:bCs/>
                <w:sz w:val="18"/>
                <w:szCs w:val="18"/>
              </w:rPr>
              <w:t xml:space="preserve">; </w:t>
            </w:r>
            <w:r w:rsidR="00EA721A" w:rsidRPr="00EA721A">
              <w:rPr>
                <w:b/>
                <w:sz w:val="18"/>
                <w:szCs w:val="18"/>
              </w:rPr>
              <w:t>Pokazatelj rezultata</w:t>
            </w:r>
            <w:r w:rsidR="00EA721A" w:rsidRPr="00C9052A">
              <w:rPr>
                <w:bCs/>
                <w:sz w:val="18"/>
                <w:szCs w:val="18"/>
              </w:rPr>
              <w:t>:</w:t>
            </w:r>
            <w:r w:rsidR="00ED266D" w:rsidRPr="00C9052A">
              <w:rPr>
                <w:bCs/>
                <w:sz w:val="18"/>
                <w:szCs w:val="18"/>
              </w:rPr>
              <w:t xml:space="preserve"> izgradnja nove škole i sportske dvorane u Svetom Iliji</w:t>
            </w:r>
          </w:p>
        </w:tc>
      </w:tr>
      <w:tr w:rsidR="00D9208E" w:rsidRPr="009A2588" w14:paraId="446A9824" w14:textId="77777777" w:rsidTr="005F0336">
        <w:trPr>
          <w:cantSplit/>
        </w:trPr>
        <w:tc>
          <w:tcPr>
            <w:tcW w:w="493" w:type="dxa"/>
            <w:vAlign w:val="center"/>
          </w:tcPr>
          <w:p w14:paraId="6E030DD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811" w:type="dxa"/>
            <w:vAlign w:val="center"/>
          </w:tcPr>
          <w:p w14:paraId="063683D7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154" w:type="dxa"/>
            <w:vAlign w:val="center"/>
          </w:tcPr>
          <w:p w14:paraId="746C9277" w14:textId="37616DAB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vAlign w:val="center"/>
          </w:tcPr>
          <w:p w14:paraId="043BC46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14:paraId="03E9C5D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1" w:type="dxa"/>
            <w:vAlign w:val="center"/>
          </w:tcPr>
          <w:p w14:paraId="3A575B3D" w14:textId="17CE8224" w:rsidR="00231309" w:rsidRPr="009A2588" w:rsidRDefault="00764212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D2622">
              <w:rPr>
                <w:sz w:val="18"/>
                <w:szCs w:val="18"/>
              </w:rPr>
              <w:t>169.554,53</w:t>
            </w:r>
          </w:p>
        </w:tc>
        <w:tc>
          <w:tcPr>
            <w:tcW w:w="1272" w:type="dxa"/>
            <w:vAlign w:val="center"/>
          </w:tcPr>
          <w:p w14:paraId="44540B5A" w14:textId="6EE413DD" w:rsidR="00231309" w:rsidRPr="009A2588" w:rsidRDefault="00764212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2.300.</w:t>
            </w:r>
            <w:r w:rsidR="00231309">
              <w:rPr>
                <w:sz w:val="18"/>
                <w:szCs w:val="18"/>
              </w:rPr>
              <w:t>000</w:t>
            </w:r>
            <w:r w:rsidR="00231309" w:rsidRPr="009A2588">
              <w:rPr>
                <w:sz w:val="18"/>
                <w:szCs w:val="18"/>
              </w:rPr>
              <w:t>,00</w:t>
            </w:r>
          </w:p>
        </w:tc>
        <w:tc>
          <w:tcPr>
            <w:tcW w:w="1192" w:type="dxa"/>
            <w:vAlign w:val="center"/>
          </w:tcPr>
          <w:p w14:paraId="67444D84" w14:textId="2A491FB5" w:rsidR="00231309" w:rsidRPr="009A2588" w:rsidRDefault="006D2622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2.169.554,53</w:t>
            </w:r>
          </w:p>
        </w:tc>
        <w:tc>
          <w:tcPr>
            <w:tcW w:w="1038" w:type="dxa"/>
            <w:vAlign w:val="center"/>
          </w:tcPr>
          <w:p w14:paraId="425EA848" w14:textId="57E433D3" w:rsidR="00231309" w:rsidRPr="009A2588" w:rsidRDefault="0035412D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94,33%</w:t>
            </w:r>
          </w:p>
        </w:tc>
      </w:tr>
      <w:tr w:rsidR="00D9208E" w:rsidRPr="004E0549" w14:paraId="33DBC862" w14:textId="77777777" w:rsidTr="005F0336">
        <w:trPr>
          <w:cantSplit/>
        </w:trPr>
        <w:tc>
          <w:tcPr>
            <w:tcW w:w="493" w:type="dxa"/>
            <w:vAlign w:val="center"/>
          </w:tcPr>
          <w:p w14:paraId="12C0309C" w14:textId="77777777" w:rsidR="004541A8" w:rsidRPr="009A2588" w:rsidRDefault="004541A8" w:rsidP="00231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72158B7D" w14:textId="4B24DF5C" w:rsidR="004541A8" w:rsidRPr="004E0549" w:rsidRDefault="004541A8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0549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154" w:type="dxa"/>
            <w:vAlign w:val="center"/>
          </w:tcPr>
          <w:p w14:paraId="3F952ACE" w14:textId="687C62BB" w:rsidR="004541A8" w:rsidRPr="004E0549" w:rsidRDefault="00664FAF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383.263,78</w:t>
            </w:r>
          </w:p>
        </w:tc>
        <w:tc>
          <w:tcPr>
            <w:tcW w:w="1041" w:type="dxa"/>
            <w:vAlign w:val="center"/>
          </w:tcPr>
          <w:p w14:paraId="5897E5FE" w14:textId="0FFE0DAB" w:rsidR="004541A8" w:rsidRPr="004E0549" w:rsidRDefault="00664FAF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67.509,85</w:t>
            </w:r>
          </w:p>
        </w:tc>
        <w:tc>
          <w:tcPr>
            <w:tcW w:w="1213" w:type="dxa"/>
            <w:vAlign w:val="center"/>
          </w:tcPr>
          <w:p w14:paraId="565F3436" w14:textId="671167A5" w:rsidR="004541A8" w:rsidRPr="004E0549" w:rsidRDefault="00664FAF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3.445.642,50</w:t>
            </w:r>
          </w:p>
        </w:tc>
        <w:tc>
          <w:tcPr>
            <w:tcW w:w="1271" w:type="dxa"/>
            <w:vAlign w:val="center"/>
          </w:tcPr>
          <w:p w14:paraId="1D62EDE3" w14:textId="3CA53B45" w:rsidR="004541A8" w:rsidRPr="004E0549" w:rsidRDefault="004541A8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0549">
              <w:rPr>
                <w:b/>
                <w:bCs/>
                <w:sz w:val="18"/>
                <w:szCs w:val="18"/>
              </w:rPr>
              <w:t>11.</w:t>
            </w:r>
            <w:r w:rsidR="00664FAF">
              <w:rPr>
                <w:b/>
                <w:bCs/>
                <w:sz w:val="18"/>
                <w:szCs w:val="18"/>
              </w:rPr>
              <w:t>587.682,84</w:t>
            </w:r>
          </w:p>
        </w:tc>
        <w:tc>
          <w:tcPr>
            <w:tcW w:w="1272" w:type="dxa"/>
            <w:vAlign w:val="center"/>
          </w:tcPr>
          <w:p w14:paraId="774CD103" w14:textId="5FECB04F" w:rsidR="004541A8" w:rsidRPr="004E0549" w:rsidRDefault="004541A8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0549">
              <w:rPr>
                <w:b/>
                <w:bCs/>
                <w:sz w:val="18"/>
                <w:szCs w:val="18"/>
              </w:rPr>
              <w:t>17.112.000,00</w:t>
            </w:r>
          </w:p>
        </w:tc>
        <w:tc>
          <w:tcPr>
            <w:tcW w:w="1192" w:type="dxa"/>
            <w:vAlign w:val="center"/>
          </w:tcPr>
          <w:p w14:paraId="58FB5F18" w14:textId="0EA91FD9" w:rsidR="004541A8" w:rsidRPr="004E0549" w:rsidRDefault="00D9208E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15.484.098,97</w:t>
            </w:r>
          </w:p>
        </w:tc>
        <w:tc>
          <w:tcPr>
            <w:tcW w:w="1038" w:type="dxa"/>
            <w:vAlign w:val="center"/>
          </w:tcPr>
          <w:p w14:paraId="3E7BF110" w14:textId="533B6339" w:rsidR="004541A8" w:rsidRPr="004E0549" w:rsidRDefault="00D9208E" w:rsidP="00231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90,49%</w:t>
            </w:r>
          </w:p>
        </w:tc>
      </w:tr>
    </w:tbl>
    <w:p w14:paraId="6203E8DA" w14:textId="77777777" w:rsidR="00F92DD9" w:rsidRDefault="00F92DD9" w:rsidP="000E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960E1" w14:textId="77777777" w:rsidR="00F92DD9" w:rsidRDefault="00F92DD9" w:rsidP="000E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623CB5" w14:textId="4B08EEAE" w:rsidR="00757CA3" w:rsidRDefault="00757CA3" w:rsidP="000E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13CCD825" w14:textId="77777777" w:rsidR="00A574F4" w:rsidRDefault="00A574F4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55E18B" w14:textId="3D48638E" w:rsidR="00757CA3" w:rsidRPr="00757CA3" w:rsidRDefault="00757CA3" w:rsidP="00C50B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C38B6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F022E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657C1" w:rsidRPr="00D657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22ED" w:rsidRPr="00F022ED">
        <w:rPr>
          <w:rFonts w:ascii="Times New Roman" w:eastAsia="Times New Roman" w:hAnsi="Times New Roman" w:cs="Times New Roman"/>
          <w:sz w:val="24"/>
          <w:szCs w:val="24"/>
        </w:rPr>
        <w:t>Odluk</w:t>
      </w:r>
      <w:r w:rsidR="00F022ED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22ED" w:rsidRPr="00F022ED">
        <w:rPr>
          <w:rFonts w:ascii="Times New Roman" w:eastAsia="Times New Roman" w:hAnsi="Times New Roman" w:cs="Times New Roman"/>
          <w:sz w:val="24"/>
          <w:szCs w:val="24"/>
        </w:rPr>
        <w:t xml:space="preserve"> o usvajanju plana razvojnih programa</w:t>
      </w:r>
      <w:r w:rsidR="00F022E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022ED" w:rsidRPr="00F022ED">
        <w:rPr>
          <w:rFonts w:ascii="Times New Roman" w:eastAsia="Times New Roman" w:hAnsi="Times New Roman" w:cs="Times New Roman"/>
          <w:sz w:val="24"/>
          <w:szCs w:val="24"/>
        </w:rPr>
        <w:t xml:space="preserve">pćine </w:t>
      </w:r>
      <w:r w:rsidR="00F00341">
        <w:rPr>
          <w:rFonts w:ascii="Times New Roman" w:eastAsia="Times New Roman" w:hAnsi="Times New Roman" w:cs="Times New Roman"/>
          <w:sz w:val="24"/>
          <w:szCs w:val="24"/>
        </w:rPr>
        <w:t>S</w:t>
      </w:r>
      <w:r w:rsidR="00F022ED" w:rsidRPr="00F022ED">
        <w:rPr>
          <w:rFonts w:ascii="Times New Roman" w:eastAsia="Times New Roman" w:hAnsi="Times New Roman" w:cs="Times New Roman"/>
          <w:sz w:val="24"/>
          <w:szCs w:val="24"/>
        </w:rPr>
        <w:t xml:space="preserve">veti </w:t>
      </w:r>
      <w:r w:rsidR="00F00341">
        <w:rPr>
          <w:rFonts w:ascii="Times New Roman" w:eastAsia="Times New Roman" w:hAnsi="Times New Roman" w:cs="Times New Roman"/>
          <w:sz w:val="24"/>
          <w:szCs w:val="24"/>
        </w:rPr>
        <w:t>I</w:t>
      </w:r>
      <w:r w:rsidR="00F022ED" w:rsidRPr="00F022ED">
        <w:rPr>
          <w:rFonts w:ascii="Times New Roman" w:eastAsia="Times New Roman" w:hAnsi="Times New Roman" w:cs="Times New Roman"/>
          <w:sz w:val="24"/>
          <w:szCs w:val="24"/>
        </w:rPr>
        <w:t>lija za 2021. godinu</w:t>
      </w:r>
      <w:r w:rsidR="00C50B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sastavni</w:t>
      </w:r>
      <w:r w:rsidR="004F7E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234C"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dio</w:t>
      </w:r>
      <w:r w:rsidR="00E90762">
        <w:rPr>
          <w:rFonts w:ascii="Times New Roman" w:eastAsia="Times New Roman" w:hAnsi="Times New Roman" w:cs="Times New Roman"/>
          <w:bCs/>
          <w:sz w:val="24"/>
          <w:szCs w:val="24"/>
        </w:rPr>
        <w:t xml:space="preserve"> Godišnjeg izvještaja o izvršenju</w:t>
      </w:r>
      <w:r w:rsidR="00F92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Proračuna Općine Sveti Ilija za razdoblje </w:t>
      </w:r>
      <w:r w:rsidR="00B006CF">
        <w:rPr>
          <w:rFonts w:ascii="Times New Roman" w:eastAsia="Times New Roman" w:hAnsi="Times New Roman" w:cs="Times New Roman"/>
          <w:bCs/>
          <w:sz w:val="24"/>
          <w:szCs w:val="24"/>
        </w:rPr>
        <w:t>01.01.</w:t>
      </w:r>
      <w:r w:rsidR="003D7A37">
        <w:rPr>
          <w:rFonts w:ascii="Times New Roman" w:eastAsia="Times New Roman" w:hAnsi="Times New Roman" w:cs="Times New Roman"/>
          <w:bCs/>
          <w:sz w:val="24"/>
          <w:szCs w:val="24"/>
        </w:rPr>
        <w:t xml:space="preserve"> do 31.12.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F7E67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 na snagu </w:t>
      </w:r>
      <w:r w:rsidR="00FA41E6">
        <w:rPr>
          <w:rFonts w:ascii="Times New Roman" w:eastAsia="Times New Roman" w:hAnsi="Times New Roman" w:cs="Times New Roman"/>
          <w:bCs/>
          <w:sz w:val="24"/>
          <w:szCs w:val="24"/>
        </w:rPr>
        <w:t>osmog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od dana objave u „Službenom vjesniku Varaždinske županije“.</w:t>
      </w:r>
    </w:p>
    <w:p w14:paraId="75BA6BDB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8B30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836B5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79592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1D76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14:paraId="0A50A02C" w14:textId="4948F3AD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6877">
        <w:rPr>
          <w:rFonts w:ascii="Times New Roman" w:eastAsia="Times New Roman" w:hAnsi="Times New Roman" w:cs="Times New Roman"/>
          <w:sz w:val="24"/>
          <w:szCs w:val="24"/>
        </w:rPr>
        <w:t xml:space="preserve">      Dean Hrastić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D7C18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E8E54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71A5D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48A75" w14:textId="77777777" w:rsidR="00757CA3" w:rsidRDefault="00757CA3">
      <w:bookmarkStart w:id="4" w:name="_GoBack"/>
      <w:bookmarkEnd w:id="4"/>
    </w:p>
    <w:sectPr w:rsidR="00757CA3" w:rsidSect="00B212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77D2B" w14:textId="77777777" w:rsidR="000A6687" w:rsidRDefault="000A6687" w:rsidP="002E7219">
      <w:pPr>
        <w:spacing w:after="0" w:line="240" w:lineRule="auto"/>
      </w:pPr>
      <w:r>
        <w:separator/>
      </w:r>
    </w:p>
  </w:endnote>
  <w:endnote w:type="continuationSeparator" w:id="0">
    <w:p w14:paraId="57D9E576" w14:textId="77777777" w:rsidR="000A6687" w:rsidRDefault="000A6687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74F34" w14:textId="77777777" w:rsidR="000A6687" w:rsidRDefault="000A6687" w:rsidP="002E7219">
      <w:pPr>
        <w:spacing w:after="0" w:line="240" w:lineRule="auto"/>
      </w:pPr>
      <w:r>
        <w:separator/>
      </w:r>
    </w:p>
  </w:footnote>
  <w:footnote w:type="continuationSeparator" w:id="0">
    <w:p w14:paraId="2F55F82F" w14:textId="77777777" w:rsidR="000A6687" w:rsidRDefault="000A6687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035"/>
    <w:multiLevelType w:val="hybridMultilevel"/>
    <w:tmpl w:val="05142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93DE3"/>
    <w:multiLevelType w:val="hybridMultilevel"/>
    <w:tmpl w:val="DE50327C"/>
    <w:lvl w:ilvl="0" w:tplc="67D61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E"/>
    <w:rsid w:val="00006E54"/>
    <w:rsid w:val="00017F81"/>
    <w:rsid w:val="00021037"/>
    <w:rsid w:val="000215DE"/>
    <w:rsid w:val="00021FF2"/>
    <w:rsid w:val="00032E3F"/>
    <w:rsid w:val="000475C7"/>
    <w:rsid w:val="0008300C"/>
    <w:rsid w:val="00084305"/>
    <w:rsid w:val="000906EB"/>
    <w:rsid w:val="0009137D"/>
    <w:rsid w:val="000938C4"/>
    <w:rsid w:val="00094E9D"/>
    <w:rsid w:val="000A27F6"/>
    <w:rsid w:val="000A297B"/>
    <w:rsid w:val="000A6687"/>
    <w:rsid w:val="000B5A29"/>
    <w:rsid w:val="000E0A5A"/>
    <w:rsid w:val="000E7138"/>
    <w:rsid w:val="001268C1"/>
    <w:rsid w:val="001277A1"/>
    <w:rsid w:val="00140C37"/>
    <w:rsid w:val="00141629"/>
    <w:rsid w:val="00172C50"/>
    <w:rsid w:val="00182077"/>
    <w:rsid w:val="001877AB"/>
    <w:rsid w:val="001938CD"/>
    <w:rsid w:val="0019536D"/>
    <w:rsid w:val="001A6A43"/>
    <w:rsid w:val="001B296B"/>
    <w:rsid w:val="001B40BA"/>
    <w:rsid w:val="001B4A7D"/>
    <w:rsid w:val="001D513A"/>
    <w:rsid w:val="002137BE"/>
    <w:rsid w:val="00215ECA"/>
    <w:rsid w:val="00216877"/>
    <w:rsid w:val="0022059E"/>
    <w:rsid w:val="00231309"/>
    <w:rsid w:val="002317D0"/>
    <w:rsid w:val="00241983"/>
    <w:rsid w:val="002541D9"/>
    <w:rsid w:val="002625F2"/>
    <w:rsid w:val="00263584"/>
    <w:rsid w:val="00263A92"/>
    <w:rsid w:val="002674C0"/>
    <w:rsid w:val="00285060"/>
    <w:rsid w:val="002878EF"/>
    <w:rsid w:val="00293D59"/>
    <w:rsid w:val="002A0317"/>
    <w:rsid w:val="002B2157"/>
    <w:rsid w:val="002B7744"/>
    <w:rsid w:val="002C6F33"/>
    <w:rsid w:val="002D137D"/>
    <w:rsid w:val="002E3EB0"/>
    <w:rsid w:val="002E7219"/>
    <w:rsid w:val="002F1CDF"/>
    <w:rsid w:val="002F610A"/>
    <w:rsid w:val="00313A95"/>
    <w:rsid w:val="00323C6D"/>
    <w:rsid w:val="00324657"/>
    <w:rsid w:val="00325DB4"/>
    <w:rsid w:val="003268D6"/>
    <w:rsid w:val="003347C1"/>
    <w:rsid w:val="0034315A"/>
    <w:rsid w:val="00345AF9"/>
    <w:rsid w:val="0035412D"/>
    <w:rsid w:val="0036054C"/>
    <w:rsid w:val="0036138B"/>
    <w:rsid w:val="00361F69"/>
    <w:rsid w:val="00386F2E"/>
    <w:rsid w:val="003C18EA"/>
    <w:rsid w:val="003C3945"/>
    <w:rsid w:val="003C71D6"/>
    <w:rsid w:val="003D7A37"/>
    <w:rsid w:val="003E398E"/>
    <w:rsid w:val="003E72B5"/>
    <w:rsid w:val="00401DD7"/>
    <w:rsid w:val="00403A08"/>
    <w:rsid w:val="00406D99"/>
    <w:rsid w:val="00411BFA"/>
    <w:rsid w:val="0042110F"/>
    <w:rsid w:val="00431E52"/>
    <w:rsid w:val="00431FBB"/>
    <w:rsid w:val="00447795"/>
    <w:rsid w:val="004541A8"/>
    <w:rsid w:val="00454752"/>
    <w:rsid w:val="004848AE"/>
    <w:rsid w:val="00491FDF"/>
    <w:rsid w:val="004A6C22"/>
    <w:rsid w:val="004C08A4"/>
    <w:rsid w:val="004C6F9A"/>
    <w:rsid w:val="004D287A"/>
    <w:rsid w:val="004D3D82"/>
    <w:rsid w:val="004D7A38"/>
    <w:rsid w:val="004E0549"/>
    <w:rsid w:val="004E3014"/>
    <w:rsid w:val="004F7E67"/>
    <w:rsid w:val="00503666"/>
    <w:rsid w:val="0051056A"/>
    <w:rsid w:val="005121AA"/>
    <w:rsid w:val="005172CF"/>
    <w:rsid w:val="005408CF"/>
    <w:rsid w:val="00541F15"/>
    <w:rsid w:val="00541FE0"/>
    <w:rsid w:val="005473FC"/>
    <w:rsid w:val="005638C6"/>
    <w:rsid w:val="0059124B"/>
    <w:rsid w:val="005920AB"/>
    <w:rsid w:val="005A4FED"/>
    <w:rsid w:val="005A7292"/>
    <w:rsid w:val="005B1150"/>
    <w:rsid w:val="005B253C"/>
    <w:rsid w:val="005B67D5"/>
    <w:rsid w:val="005C1652"/>
    <w:rsid w:val="005D1EDF"/>
    <w:rsid w:val="005E2DE6"/>
    <w:rsid w:val="005F0336"/>
    <w:rsid w:val="005F0563"/>
    <w:rsid w:val="005F64CC"/>
    <w:rsid w:val="005F6960"/>
    <w:rsid w:val="006119A2"/>
    <w:rsid w:val="00611A4D"/>
    <w:rsid w:val="00630FB4"/>
    <w:rsid w:val="00634552"/>
    <w:rsid w:val="00634704"/>
    <w:rsid w:val="00643ED7"/>
    <w:rsid w:val="006446AE"/>
    <w:rsid w:val="006462D1"/>
    <w:rsid w:val="0065311A"/>
    <w:rsid w:val="006538AF"/>
    <w:rsid w:val="00660F56"/>
    <w:rsid w:val="006646AE"/>
    <w:rsid w:val="00664FAF"/>
    <w:rsid w:val="006700B6"/>
    <w:rsid w:val="006722B0"/>
    <w:rsid w:val="00684F6F"/>
    <w:rsid w:val="006A04BA"/>
    <w:rsid w:val="006A0976"/>
    <w:rsid w:val="006A7033"/>
    <w:rsid w:val="006B7AE0"/>
    <w:rsid w:val="006C4C87"/>
    <w:rsid w:val="006D2622"/>
    <w:rsid w:val="006E544C"/>
    <w:rsid w:val="006F0159"/>
    <w:rsid w:val="006F4D47"/>
    <w:rsid w:val="007027AB"/>
    <w:rsid w:val="0070403A"/>
    <w:rsid w:val="0071726D"/>
    <w:rsid w:val="0072060E"/>
    <w:rsid w:val="0073472C"/>
    <w:rsid w:val="007358CB"/>
    <w:rsid w:val="007425A9"/>
    <w:rsid w:val="0075588C"/>
    <w:rsid w:val="00757A7A"/>
    <w:rsid w:val="00757CA3"/>
    <w:rsid w:val="00762895"/>
    <w:rsid w:val="00764212"/>
    <w:rsid w:val="00767785"/>
    <w:rsid w:val="00776755"/>
    <w:rsid w:val="0079210D"/>
    <w:rsid w:val="007A6B23"/>
    <w:rsid w:val="007B0F14"/>
    <w:rsid w:val="007B2513"/>
    <w:rsid w:val="007B65D0"/>
    <w:rsid w:val="007C240C"/>
    <w:rsid w:val="007D4D98"/>
    <w:rsid w:val="007E0639"/>
    <w:rsid w:val="007E23F8"/>
    <w:rsid w:val="007E468B"/>
    <w:rsid w:val="007E6187"/>
    <w:rsid w:val="007E77EF"/>
    <w:rsid w:val="007F01C7"/>
    <w:rsid w:val="007F20FA"/>
    <w:rsid w:val="007F547A"/>
    <w:rsid w:val="00802284"/>
    <w:rsid w:val="00810ADB"/>
    <w:rsid w:val="00811695"/>
    <w:rsid w:val="008143FF"/>
    <w:rsid w:val="00821B4D"/>
    <w:rsid w:val="00836BDC"/>
    <w:rsid w:val="008476E1"/>
    <w:rsid w:val="0084787D"/>
    <w:rsid w:val="00872CA5"/>
    <w:rsid w:val="00872D97"/>
    <w:rsid w:val="008735B0"/>
    <w:rsid w:val="0088713A"/>
    <w:rsid w:val="008933E8"/>
    <w:rsid w:val="008A5E6D"/>
    <w:rsid w:val="008A6029"/>
    <w:rsid w:val="008B1018"/>
    <w:rsid w:val="008B5898"/>
    <w:rsid w:val="008C077D"/>
    <w:rsid w:val="008C4276"/>
    <w:rsid w:val="008C67BC"/>
    <w:rsid w:val="008D3881"/>
    <w:rsid w:val="008D6BB0"/>
    <w:rsid w:val="008E5A98"/>
    <w:rsid w:val="009015F2"/>
    <w:rsid w:val="00907B97"/>
    <w:rsid w:val="00910FB2"/>
    <w:rsid w:val="00914C8E"/>
    <w:rsid w:val="00916193"/>
    <w:rsid w:val="00920822"/>
    <w:rsid w:val="00922E5C"/>
    <w:rsid w:val="0092729D"/>
    <w:rsid w:val="009342AC"/>
    <w:rsid w:val="00941125"/>
    <w:rsid w:val="00945683"/>
    <w:rsid w:val="00947704"/>
    <w:rsid w:val="00951EA3"/>
    <w:rsid w:val="00955844"/>
    <w:rsid w:val="00962A87"/>
    <w:rsid w:val="0096472E"/>
    <w:rsid w:val="00965BA5"/>
    <w:rsid w:val="009669B4"/>
    <w:rsid w:val="00966A41"/>
    <w:rsid w:val="009741F7"/>
    <w:rsid w:val="00976BFE"/>
    <w:rsid w:val="00976C82"/>
    <w:rsid w:val="009901E4"/>
    <w:rsid w:val="00994947"/>
    <w:rsid w:val="00997B8A"/>
    <w:rsid w:val="009A2588"/>
    <w:rsid w:val="009A3C32"/>
    <w:rsid w:val="009A50D2"/>
    <w:rsid w:val="009B2875"/>
    <w:rsid w:val="009B3054"/>
    <w:rsid w:val="009B5DA8"/>
    <w:rsid w:val="009B6DC3"/>
    <w:rsid w:val="009C2666"/>
    <w:rsid w:val="009D2150"/>
    <w:rsid w:val="009D4203"/>
    <w:rsid w:val="009D725A"/>
    <w:rsid w:val="009F1E6C"/>
    <w:rsid w:val="00A05E81"/>
    <w:rsid w:val="00A1157F"/>
    <w:rsid w:val="00A1230E"/>
    <w:rsid w:val="00A177ED"/>
    <w:rsid w:val="00A26F71"/>
    <w:rsid w:val="00A3100B"/>
    <w:rsid w:val="00A318D4"/>
    <w:rsid w:val="00A36691"/>
    <w:rsid w:val="00A4457C"/>
    <w:rsid w:val="00A46DB2"/>
    <w:rsid w:val="00A56552"/>
    <w:rsid w:val="00A574F4"/>
    <w:rsid w:val="00A627E3"/>
    <w:rsid w:val="00A66A5D"/>
    <w:rsid w:val="00A807B7"/>
    <w:rsid w:val="00A862DB"/>
    <w:rsid w:val="00A91C5D"/>
    <w:rsid w:val="00AB192A"/>
    <w:rsid w:val="00AB23F1"/>
    <w:rsid w:val="00AB357B"/>
    <w:rsid w:val="00AB39EA"/>
    <w:rsid w:val="00AB539E"/>
    <w:rsid w:val="00AD5FFE"/>
    <w:rsid w:val="00AF2A6F"/>
    <w:rsid w:val="00AF6BC3"/>
    <w:rsid w:val="00B006CF"/>
    <w:rsid w:val="00B07E8A"/>
    <w:rsid w:val="00B15F55"/>
    <w:rsid w:val="00B212D6"/>
    <w:rsid w:val="00B36415"/>
    <w:rsid w:val="00B55D93"/>
    <w:rsid w:val="00B6402D"/>
    <w:rsid w:val="00B67FCF"/>
    <w:rsid w:val="00B77D9B"/>
    <w:rsid w:val="00B81CFE"/>
    <w:rsid w:val="00B84839"/>
    <w:rsid w:val="00B84DBB"/>
    <w:rsid w:val="00B86036"/>
    <w:rsid w:val="00B87D73"/>
    <w:rsid w:val="00B94798"/>
    <w:rsid w:val="00BA06EC"/>
    <w:rsid w:val="00BD5CF4"/>
    <w:rsid w:val="00BE177F"/>
    <w:rsid w:val="00BE531A"/>
    <w:rsid w:val="00BE7B40"/>
    <w:rsid w:val="00C12CC6"/>
    <w:rsid w:val="00C171D7"/>
    <w:rsid w:val="00C33E52"/>
    <w:rsid w:val="00C4719A"/>
    <w:rsid w:val="00C50BED"/>
    <w:rsid w:val="00C575E5"/>
    <w:rsid w:val="00C64F11"/>
    <w:rsid w:val="00C71876"/>
    <w:rsid w:val="00C9052A"/>
    <w:rsid w:val="00C92367"/>
    <w:rsid w:val="00CA3BC3"/>
    <w:rsid w:val="00CA7A7D"/>
    <w:rsid w:val="00CF7CC2"/>
    <w:rsid w:val="00D01C23"/>
    <w:rsid w:val="00D05A33"/>
    <w:rsid w:val="00D13105"/>
    <w:rsid w:val="00D657C1"/>
    <w:rsid w:val="00D8417A"/>
    <w:rsid w:val="00D9208E"/>
    <w:rsid w:val="00DA1640"/>
    <w:rsid w:val="00DA3C07"/>
    <w:rsid w:val="00DC38B6"/>
    <w:rsid w:val="00DE5581"/>
    <w:rsid w:val="00DE62A3"/>
    <w:rsid w:val="00DF5B42"/>
    <w:rsid w:val="00E106B2"/>
    <w:rsid w:val="00E13B2D"/>
    <w:rsid w:val="00E20EF2"/>
    <w:rsid w:val="00E468A2"/>
    <w:rsid w:val="00E70F6F"/>
    <w:rsid w:val="00E715E6"/>
    <w:rsid w:val="00E72070"/>
    <w:rsid w:val="00E8019A"/>
    <w:rsid w:val="00E90762"/>
    <w:rsid w:val="00EA03E4"/>
    <w:rsid w:val="00EA120A"/>
    <w:rsid w:val="00EA2EBD"/>
    <w:rsid w:val="00EA721A"/>
    <w:rsid w:val="00EB01BE"/>
    <w:rsid w:val="00EB06B2"/>
    <w:rsid w:val="00EC173F"/>
    <w:rsid w:val="00EC2661"/>
    <w:rsid w:val="00ED266D"/>
    <w:rsid w:val="00ED4569"/>
    <w:rsid w:val="00EE5818"/>
    <w:rsid w:val="00EF7516"/>
    <w:rsid w:val="00F00341"/>
    <w:rsid w:val="00F022ED"/>
    <w:rsid w:val="00F07D3C"/>
    <w:rsid w:val="00F131E2"/>
    <w:rsid w:val="00F13640"/>
    <w:rsid w:val="00F15C67"/>
    <w:rsid w:val="00F22A72"/>
    <w:rsid w:val="00F235D4"/>
    <w:rsid w:val="00F269B0"/>
    <w:rsid w:val="00F26F45"/>
    <w:rsid w:val="00F53C8F"/>
    <w:rsid w:val="00F6234C"/>
    <w:rsid w:val="00F6386A"/>
    <w:rsid w:val="00F7583C"/>
    <w:rsid w:val="00F82404"/>
    <w:rsid w:val="00F86D16"/>
    <w:rsid w:val="00F92DD9"/>
    <w:rsid w:val="00F96B21"/>
    <w:rsid w:val="00FA3B89"/>
    <w:rsid w:val="00FA41E6"/>
    <w:rsid w:val="00FC715C"/>
    <w:rsid w:val="00FC79B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A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8B49-5F3E-4FE0-B930-5DE6A0C4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Ivan</cp:lastModifiedBy>
  <cp:revision>10</cp:revision>
  <cp:lastPrinted>2022-07-12T12:52:00Z</cp:lastPrinted>
  <dcterms:created xsi:type="dcterms:W3CDTF">2022-04-20T13:30:00Z</dcterms:created>
  <dcterms:modified xsi:type="dcterms:W3CDTF">2022-07-12T12:52:00Z</dcterms:modified>
</cp:coreProperties>
</file>