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10.xml" ContentType="application/vnd.openxmlformats-officedocument.wordprocessingml.header+xml"/>
  <Override PartName="/word/footer3.xml" ContentType="application/vnd.openxmlformats-officedocument.wordprocessingml.foot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oter5.xml" ContentType="application/vnd.openxmlformats-officedocument.wordprocessingml.footer+xml"/>
  <Override PartName="/word/header13.xml" ContentType="application/vnd.openxmlformats-officedocument.wordprocessingml.header+xml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header18.xml" ContentType="application/vnd.openxmlformats-officedocument.wordprocessingml.header+xml"/>
  <Override PartName="/word/footer11.xml" ContentType="application/vnd.openxmlformats-officedocument.wordprocessingml.footer+xml"/>
  <Override PartName="/word/header19.xml" ContentType="application/vnd.openxmlformats-officedocument.wordprocessingml.header+xml"/>
  <Override PartName="/word/footer12.xml" ContentType="application/vnd.openxmlformats-officedocument.wordprocessingml.footer+xml"/>
  <Override PartName="/word/header20.xml" ContentType="application/vnd.openxmlformats-officedocument.wordprocessingml.head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footer14.xml" ContentType="application/vnd.openxmlformats-officedocument.wordprocessingml.footer+xml"/>
  <Override PartName="/word/header22.xml" ContentType="application/vnd.openxmlformats-officedocument.wordprocessingml.header+xml"/>
  <Override PartName="/word/footer15.xml" ContentType="application/vnd.openxmlformats-officedocument.wordprocessingml.footer+xml"/>
  <Override PartName="/word/header23.xml" ContentType="application/vnd.openxmlformats-officedocument.wordprocessingml.header+xml"/>
  <Override PartName="/word/footer16.xml" ContentType="application/vnd.openxmlformats-officedocument.wordprocessingml.footer+xml"/>
  <Override PartName="/word/header24.xml" ContentType="application/vnd.openxmlformats-officedocument.wordprocessingml.header+xml"/>
  <Override PartName="/word/footer17.xml" ContentType="application/vnd.openxmlformats-officedocument.wordprocessingml.footer+xml"/>
  <Override PartName="/word/header25.xml" ContentType="application/vnd.openxmlformats-officedocument.wordprocessingml.header+xml"/>
  <Override PartName="/word/footer18.xml" ContentType="application/vnd.openxmlformats-officedocument.wordprocessingml.footer+xml"/>
  <Override PartName="/word/header26.xml" ContentType="application/vnd.openxmlformats-officedocument.wordprocessingml.header+xml"/>
  <Override PartName="/word/footer19.xml" ContentType="application/vnd.openxmlformats-officedocument.wordprocessingml.footer+xml"/>
  <Override PartName="/word/header27.xml" ContentType="application/vnd.openxmlformats-officedocument.wordprocessingml.header+xml"/>
  <Override PartName="/word/footer20.xml" ContentType="application/vnd.openxmlformats-officedocument.wordprocessingml.footer+xml"/>
  <Override PartName="/word/header28.xml" ContentType="application/vnd.openxmlformats-officedocument.wordprocessingml.header+xml"/>
  <Override PartName="/word/footer21.xml" ContentType="application/vnd.openxmlformats-officedocument.wordprocessingml.footer+xml"/>
  <Override PartName="/word/header29.xml" ContentType="application/vnd.openxmlformats-officedocument.wordprocessingml.header+xml"/>
  <Override PartName="/word/footer22.xml" ContentType="application/vnd.openxmlformats-officedocument.wordprocessingml.footer+xml"/>
  <Override PartName="/word/header30.xml" ContentType="application/vnd.openxmlformats-officedocument.wordprocessingml.header+xml"/>
  <Override PartName="/word/footer23.xml" ContentType="application/vnd.openxmlformats-officedocument.wordprocessingml.footer+xml"/>
  <Override PartName="/word/header31.xml" ContentType="application/vnd.openxmlformats-officedocument.wordprocessingml.header+xml"/>
  <Override PartName="/word/footer24.xml" ContentType="application/vnd.openxmlformats-officedocument.wordprocessingml.footer+xml"/>
  <Override PartName="/word/header32.xml" ContentType="application/vnd.openxmlformats-officedocument.wordprocessingml.header+xml"/>
  <Override PartName="/word/footer25.xml" ContentType="application/vnd.openxmlformats-officedocument.wordprocessingml.footer+xml"/>
  <Override PartName="/word/header33.xml" ContentType="application/vnd.openxmlformats-officedocument.wordprocessingml.header+xml"/>
  <Override PartName="/word/footer26.xml" ContentType="application/vnd.openxmlformats-officedocument.wordprocessingml.footer+xml"/>
  <Override PartName="/word/header34.xml" ContentType="application/vnd.openxmlformats-officedocument.wordprocessingml.header+xml"/>
  <Override PartName="/word/footer27.xml" ContentType="application/vnd.openxmlformats-officedocument.wordprocessingml.footer+xml"/>
  <Override PartName="/word/header35.xml" ContentType="application/vnd.openxmlformats-officedocument.wordprocessingml.header+xml"/>
  <Override PartName="/word/footer28.xml" ContentType="application/vnd.openxmlformats-officedocument.wordprocessingml.footer+xml"/>
  <Override PartName="/word/header36.xml" ContentType="application/vnd.openxmlformats-officedocument.wordprocessingml.header+xml"/>
  <Override PartName="/word/footer29.xml" ContentType="application/vnd.openxmlformats-officedocument.wordprocessingml.footer+xml"/>
  <Override PartName="/word/header37.xml" ContentType="application/vnd.openxmlformats-officedocument.wordprocessingml.header+xml"/>
  <Override PartName="/word/footer30.xml" ContentType="application/vnd.openxmlformats-officedocument.wordprocessingml.footer+xml"/>
  <Override PartName="/word/header38.xml" ContentType="application/vnd.openxmlformats-officedocument.wordprocessingml.header+xml"/>
  <Override PartName="/word/footer31.xml" ContentType="application/vnd.openxmlformats-officedocument.wordprocessingml.footer+xml"/>
  <Override PartName="/word/header39.xml" ContentType="application/vnd.openxmlformats-officedocument.wordprocessingml.header+xml"/>
  <Override PartName="/word/footer32.xml" ContentType="application/vnd.openxmlformats-officedocument.wordprocessingml.footer+xml"/>
  <Override PartName="/word/header40.xml" ContentType="application/vnd.openxmlformats-officedocument.wordprocessingml.header+xml"/>
  <Override PartName="/word/footer33.xml" ContentType="application/vnd.openxmlformats-officedocument.wordprocessingml.footer+xml"/>
  <Override PartName="/word/header41.xml" ContentType="application/vnd.openxmlformats-officedocument.wordprocessingml.header+xml"/>
  <Override PartName="/word/footer34.xml" ContentType="application/vnd.openxmlformats-officedocument.wordprocessingml.footer+xml"/>
  <Override PartName="/word/header42.xml" ContentType="application/vnd.openxmlformats-officedocument.wordprocessingml.header+xml"/>
  <Override PartName="/word/footer35.xml" ContentType="application/vnd.openxmlformats-officedocument.wordprocessingml.footer+xml"/>
  <Override PartName="/word/header43.xml" ContentType="application/vnd.openxmlformats-officedocument.wordprocessingml.header+xml"/>
  <Override PartName="/word/footer36.xml" ContentType="application/vnd.openxmlformats-officedocument.wordprocessingml.footer+xml"/>
  <Override PartName="/word/header44.xml" ContentType="application/vnd.openxmlformats-officedocument.wordprocessingml.header+xml"/>
  <Override PartName="/word/footer37.xml" ContentType="application/vnd.openxmlformats-officedocument.wordprocessingml.footer+xml"/>
  <Override PartName="/word/header45.xml" ContentType="application/vnd.openxmlformats-officedocument.wordprocessingml.header+xml"/>
  <Override PartName="/word/footer38.xml" ContentType="application/vnd.openxmlformats-officedocument.wordprocessingml.footer+xml"/>
  <Override PartName="/word/header46.xml" ContentType="application/vnd.openxmlformats-officedocument.wordprocessingml.header+xml"/>
  <Override PartName="/word/footer39.xml" ContentType="application/vnd.openxmlformats-officedocument.wordprocessingml.footer+xml"/>
  <Override PartName="/word/header47.xml" ContentType="application/vnd.openxmlformats-officedocument.wordprocessingml.header+xml"/>
  <Override PartName="/word/footer40.xml" ContentType="application/vnd.openxmlformats-officedocument.wordprocessingml.footer+xml"/>
  <Override PartName="/word/header48.xml" ContentType="application/vnd.openxmlformats-officedocument.wordprocessingml.header+xml"/>
  <Override PartName="/word/footer41.xml" ContentType="application/vnd.openxmlformats-officedocument.wordprocessingml.footer+xml"/>
  <Override PartName="/word/header49.xml" ContentType="application/vnd.openxmlformats-officedocument.wordprocessingml.header+xml"/>
  <Override PartName="/word/footer42.xml" ContentType="application/vnd.openxmlformats-officedocument.wordprocessingml.footer+xml"/>
  <Override PartName="/word/header50.xml" ContentType="application/vnd.openxmlformats-officedocument.wordprocessingml.header+xml"/>
  <Override PartName="/word/footer43.xml" ContentType="application/vnd.openxmlformats-officedocument.wordprocessingml.footer+xml"/>
  <Override PartName="/word/header51.xml" ContentType="application/vnd.openxmlformats-officedocument.wordprocessingml.header+xml"/>
  <Override PartName="/word/footer4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1"/>
        <w:rPr>
          <w:sz w:val="20"/>
        </w:rPr>
      </w:pPr>
    </w:p>
    <w:p>
      <w:pPr>
        <w:pStyle w:val="BodyText"/>
        <w:ind w:left="1157"/>
        <w:rPr>
          <w:sz w:val="20"/>
        </w:rPr>
      </w:pPr>
      <w:r>
        <w:rPr>
          <w:sz w:val="20"/>
        </w:rPr>
        <w:drawing>
          <wp:inline distT="0" distB="0" distL="0" distR="0">
            <wp:extent cx="460375" cy="5524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22"/>
        </w:rPr>
      </w:pPr>
    </w:p>
    <w:p>
      <w:pPr>
        <w:spacing w:before="1"/>
        <w:ind w:left="76" w:right="13246" w:firstLine="26"/>
        <w:jc w:val="center"/>
        <w:rPr>
          <w:b/>
          <w:sz w:val="22"/>
        </w:rPr>
      </w:pPr>
      <w:bookmarkStart w:name="35860b0c3fb5146459423315b06cf94576f4b64f" w:id="1"/>
      <w:bookmarkEnd w:id="1"/>
      <w:r>
        <w:rPr/>
      </w:r>
      <w:r>
        <w:rPr>
          <w:b/>
          <w:sz w:val="22"/>
        </w:rPr>
        <w:t>REPUBLIKA HRVATSKA VARAŽDINSKA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ŽUPANIJA OPĆINA SVETI ILIJA</w:t>
      </w:r>
    </w:p>
    <w:p>
      <w:pPr>
        <w:spacing w:before="0"/>
        <w:ind w:left="626" w:right="0" w:firstLine="0"/>
        <w:jc w:val="left"/>
        <w:rPr>
          <w:b/>
          <w:sz w:val="22"/>
        </w:rPr>
      </w:pPr>
      <w:r>
        <w:rPr>
          <w:b/>
          <w:sz w:val="22"/>
        </w:rPr>
        <w:t>Općinsko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vijeće</w:t>
      </w:r>
    </w:p>
    <w:p>
      <w:pPr>
        <w:pStyle w:val="BodyText"/>
        <w:spacing w:before="225"/>
        <w:ind w:left="76" w:right="13244"/>
      </w:pPr>
      <w:r>
        <w:rPr/>
        <w:t>KLASA: 400-05/25-03/01 URBROJ:</w:t>
      </w:r>
      <w:r>
        <w:rPr>
          <w:spacing w:val="-15"/>
        </w:rPr>
        <w:t> </w:t>
      </w:r>
      <w:r>
        <w:rPr/>
        <w:t>2186-08-03-25-</w:t>
      </w:r>
      <w:r>
        <w:rPr/>
        <w:t>01</w:t>
      </w:r>
    </w:p>
    <w:p>
      <w:pPr>
        <w:pStyle w:val="BodyText"/>
        <w:spacing w:before="273"/>
        <w:ind w:left="76"/>
      </w:pPr>
      <w:r>
        <w:rPr/>
        <w:t>Sveti</w:t>
      </w:r>
      <w:r>
        <w:rPr>
          <w:spacing w:val="-2"/>
        </w:rPr>
        <w:t> </w:t>
      </w:r>
      <w:r>
        <w:rPr/>
        <w:t>Ilija,</w:t>
      </w:r>
      <w:r>
        <w:rPr>
          <w:spacing w:val="-3"/>
        </w:rPr>
        <w:t> </w:t>
      </w:r>
      <w:r>
        <w:rPr>
          <w:spacing w:val="-2"/>
        </w:rPr>
        <w:t>01.10.2025.</w:t>
      </w:r>
    </w:p>
    <w:p>
      <w:pPr>
        <w:pStyle w:val="BodyText"/>
      </w:pPr>
    </w:p>
    <w:p>
      <w:pPr>
        <w:pStyle w:val="BodyText"/>
        <w:ind w:left="76" w:right="111"/>
        <w:jc w:val="both"/>
      </w:pPr>
      <w:r>
        <w:rPr/>
        <w:t>Na temelju članka 88. i čl. 163. Zakona o proračunu («Narodne novine», broj 144/2021), članka 16. Pravilnika o polugodišnjem i godišnjem izvještaju o izvršenju proračuna</w:t>
      </w:r>
      <w:r>
        <w:rPr>
          <w:spacing w:val="60"/>
        </w:rPr>
        <w:t> </w:t>
      </w:r>
      <w:r>
        <w:rPr/>
        <w:t>i financijskog plana („Narodne</w:t>
      </w:r>
      <w:r>
        <w:rPr>
          <w:spacing w:val="-2"/>
        </w:rPr>
        <w:t> </w:t>
      </w:r>
      <w:r>
        <w:rPr/>
        <w:t>novine“, broj</w:t>
      </w:r>
      <w:r>
        <w:rPr>
          <w:spacing w:val="62"/>
        </w:rPr>
        <w:t> </w:t>
      </w:r>
      <w:r>
        <w:rPr/>
        <w:t>85/2023)</w:t>
      </w:r>
      <w:r>
        <w:rPr>
          <w:spacing w:val="-1"/>
        </w:rPr>
        <w:t> </w:t>
      </w:r>
      <w:r>
        <w:rPr/>
        <w:t>i članka</w:t>
      </w:r>
      <w:r>
        <w:rPr>
          <w:spacing w:val="-1"/>
        </w:rPr>
        <w:t> </w:t>
      </w:r>
      <w:r>
        <w:rPr/>
        <w:t>30. Statuta</w:t>
      </w:r>
      <w:r>
        <w:rPr>
          <w:spacing w:val="-1"/>
        </w:rPr>
        <w:t> </w:t>
      </w:r>
      <w:r>
        <w:rPr/>
        <w:t>Općine</w:t>
      </w:r>
      <w:r>
        <w:rPr>
          <w:spacing w:val="-1"/>
        </w:rPr>
        <w:t> </w:t>
      </w:r>
      <w:r>
        <w:rPr/>
        <w:t>Sveti Ilija</w:t>
      </w:r>
      <w:r>
        <w:rPr>
          <w:spacing w:val="-1"/>
        </w:rPr>
        <w:t> </w:t>
      </w:r>
      <w:r>
        <w:rPr/>
        <w:t>(«Službeni vjesnik Varaždinske</w:t>
      </w:r>
      <w:r>
        <w:rPr>
          <w:spacing w:val="-1"/>
        </w:rPr>
        <w:t> </w:t>
      </w:r>
      <w:r>
        <w:rPr/>
        <w:t>županije», broj 05/18, 36/20 i 33/21), Općinsko vijeće Općine Sveti Ilija na 3. sjednici održanoj dana 01.10.2025. godine donosi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ind w:left="4020" w:right="4057"/>
        <w:jc w:val="center"/>
      </w:pPr>
      <w:r>
        <w:rPr>
          <w:spacing w:val="-2"/>
        </w:rPr>
        <w:t>ODLUKU</w:t>
      </w:r>
    </w:p>
    <w:p>
      <w:pPr>
        <w:pStyle w:val="Heading2"/>
        <w:ind w:left="4020"/>
      </w:pPr>
      <w:r>
        <w:rPr/>
        <w:t>o</w:t>
      </w:r>
      <w:r>
        <w:rPr>
          <w:spacing w:val="-5"/>
        </w:rPr>
        <w:t> </w:t>
      </w:r>
      <w:r>
        <w:rPr/>
        <w:t>usvajanju</w:t>
      </w:r>
      <w:r>
        <w:rPr>
          <w:spacing w:val="-4"/>
        </w:rPr>
        <w:t> </w:t>
      </w:r>
      <w:r>
        <w:rPr/>
        <w:t>Polugodišnjeg</w:t>
      </w:r>
      <w:r>
        <w:rPr>
          <w:spacing w:val="-5"/>
        </w:rPr>
        <w:t> </w:t>
      </w:r>
      <w:r>
        <w:rPr/>
        <w:t>izvještaja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izvršenju</w:t>
      </w:r>
      <w:r>
        <w:rPr>
          <w:spacing w:val="-5"/>
        </w:rPr>
        <w:t> </w:t>
      </w:r>
      <w:r>
        <w:rPr/>
        <w:t>Proračuna</w:t>
      </w:r>
      <w:r>
        <w:rPr>
          <w:spacing w:val="-5"/>
        </w:rPr>
        <w:t> </w:t>
      </w:r>
      <w:r>
        <w:rPr/>
        <w:t>Općine</w:t>
      </w:r>
      <w:r>
        <w:rPr>
          <w:spacing w:val="-6"/>
        </w:rPr>
        <w:t> </w:t>
      </w:r>
      <w:r>
        <w:rPr/>
        <w:t>Sveti</w:t>
      </w:r>
      <w:r>
        <w:rPr>
          <w:spacing w:val="-5"/>
        </w:rPr>
        <w:t> </w:t>
      </w:r>
      <w:r>
        <w:rPr/>
        <w:t>Ilija za razdoblje 01. 01. 2025.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30. 06. 2025. godine</w:t>
      </w:r>
    </w:p>
    <w:p>
      <w:pPr>
        <w:pStyle w:val="BodyText"/>
        <w:spacing w:before="273"/>
        <w:rPr>
          <w:b/>
        </w:rPr>
      </w:pPr>
    </w:p>
    <w:p>
      <w:pPr>
        <w:spacing w:before="0"/>
        <w:ind w:left="76" w:right="0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OPĆI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DIO</w:t>
      </w: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Heading2"/>
        <w:ind w:left="4024"/>
      </w:pPr>
      <w:r>
        <w:rPr/>
        <w:t>Članak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BodyText"/>
        <w:spacing w:before="271"/>
        <w:ind w:left="76"/>
        <w:jc w:val="both"/>
      </w:pPr>
      <w:r>
        <w:rPr/>
        <w:t>Polugodišnji</w:t>
      </w:r>
      <w:r>
        <w:rPr>
          <w:spacing w:val="-3"/>
        </w:rPr>
        <w:t> </w:t>
      </w:r>
      <w:r>
        <w:rPr/>
        <w:t>izvještaj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izvršenju</w:t>
      </w:r>
      <w:r>
        <w:rPr>
          <w:spacing w:val="-1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2"/>
        </w:rPr>
        <w:t> </w:t>
      </w:r>
      <w:r>
        <w:rPr/>
        <w:t>Sveti</w:t>
      </w:r>
      <w:r>
        <w:rPr>
          <w:spacing w:val="2"/>
        </w:rPr>
        <w:t> </w:t>
      </w:r>
      <w:r>
        <w:rPr/>
        <w:t>Ilija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razdoblje 01.01.-</w:t>
      </w:r>
      <w:r>
        <w:rPr>
          <w:spacing w:val="-2"/>
        </w:rPr>
        <w:t> </w:t>
      </w:r>
      <w:r>
        <w:rPr/>
        <w:t>30.06.2025.</w:t>
      </w:r>
      <w:r>
        <w:rPr>
          <w:spacing w:val="-1"/>
        </w:rPr>
        <w:t> </w:t>
      </w:r>
      <w:r>
        <w:rPr/>
        <w:t>godinu </w:t>
      </w:r>
      <w:r>
        <w:rPr>
          <w:spacing w:val="-2"/>
        </w:rPr>
        <w:t>sadrži:</w:t>
      </w:r>
    </w:p>
    <w:p>
      <w:pPr>
        <w:pStyle w:val="BodyText"/>
        <w:spacing w:after="0"/>
        <w:jc w:val="both"/>
        <w:sectPr>
          <w:type w:val="continuous"/>
          <w:pgSz w:w="16840" w:h="11910" w:orient="landscape"/>
          <w:pgMar w:top="1340" w:bottom="280" w:left="283" w:right="425"/>
        </w:sectPr>
      </w:pPr>
    </w:p>
    <w:p>
      <w:pPr>
        <w:pStyle w:val="BodyText"/>
        <w:ind w:left="2905"/>
        <w:rPr>
          <w:sz w:val="20"/>
        </w:rPr>
      </w:pPr>
      <w:r>
        <w:rPr>
          <w:sz w:val="20"/>
        </w:rPr>
        <w:drawing>
          <wp:inline distT="0" distB="0" distL="0" distR="0">
            <wp:extent cx="628674" cy="7524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7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11910" w:orient="landscape"/>
          <w:pgMar w:top="560" w:bottom="280" w:left="283" w:right="426"/>
        </w:sectPr>
      </w:pPr>
    </w:p>
    <w:p>
      <w:pPr>
        <w:spacing w:line="285" w:lineRule="auto" w:before="43"/>
        <w:ind w:left="2039" w:right="0" w:hanging="11"/>
        <w:jc w:val="center"/>
        <w:rPr>
          <w:rFonts w:ascii="Arial" w:hAnsi="Arial"/>
          <w:b/>
          <w:sz w:val="22"/>
        </w:rPr>
      </w:pPr>
      <w:bookmarkStart w:name="35860b0c3fb5146459423315b06cf94576f4b64f" w:id="2"/>
      <w:bookmarkEnd w:id="2"/>
      <w:r>
        <w:rPr/>
      </w:r>
      <w:r>
        <w:rPr>
          <w:rFonts w:ascii="Arial" w:hAnsi="Arial"/>
          <w:b/>
          <w:sz w:val="22"/>
        </w:rPr>
        <w:t>REPUBLIKA HRVATSKA VARAŽDINSKA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ŽUPANIJA OPĆINA SVETI ILIJA</w:t>
      </w:r>
    </w:p>
    <w:p>
      <w:pPr>
        <w:spacing w:line="240" w:lineRule="auto" w:before="0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71"/>
        <w:rPr>
          <w:rFonts w:ascii="Arial"/>
          <w:b/>
          <w:sz w:val="26"/>
        </w:rPr>
      </w:pPr>
    </w:p>
    <w:p>
      <w:pPr>
        <w:spacing w:before="0"/>
        <w:ind w:left="1110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IZVJEŠTAJ O IZVRŠENJU </w:t>
      </w:r>
      <w:r>
        <w:rPr>
          <w:rFonts w:ascii="Arial" w:hAnsi="Arial"/>
          <w:b/>
          <w:spacing w:val="-2"/>
          <w:sz w:val="26"/>
        </w:rPr>
        <w:t>PRORAČUNA</w:t>
      </w:r>
    </w:p>
    <w:p>
      <w:pPr>
        <w:pStyle w:val="ListParagraph"/>
        <w:numPr>
          <w:ilvl w:val="0"/>
          <w:numId w:val="1"/>
        </w:numPr>
        <w:tabs>
          <w:tab w:pos="3094" w:val="left" w:leader="none"/>
        </w:tabs>
        <w:spacing w:line="240" w:lineRule="auto" w:before="136" w:after="0"/>
        <w:ind w:left="3094" w:right="0" w:hanging="216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OPĆI </w:t>
      </w:r>
      <w:r>
        <w:rPr>
          <w:rFonts w:ascii="Arial" w:hAnsi="Arial"/>
          <w:b/>
          <w:spacing w:val="-5"/>
          <w:sz w:val="26"/>
        </w:rPr>
        <w:t>DIO</w:t>
      </w:r>
    </w:p>
    <w:p>
      <w:pPr>
        <w:pStyle w:val="Heading1"/>
        <w:spacing w:before="93"/>
        <w:ind w:left="1182"/>
        <w:rPr>
          <w:rFonts w:ascii="Arial" w:hAnsi="Arial"/>
        </w:rPr>
      </w:pPr>
      <w:r>
        <w:rPr>
          <w:rFonts w:ascii="Arial" w:hAnsi="Arial"/>
        </w:rPr>
        <w:t>SAŽETAK RAČUNA PRIHODA I </w:t>
      </w:r>
      <w:r>
        <w:rPr>
          <w:rFonts w:ascii="Arial" w:hAnsi="Arial"/>
          <w:spacing w:val="-2"/>
        </w:rPr>
        <w:t>RASHODA</w:t>
      </w:r>
    </w:p>
    <w:p>
      <w:pPr>
        <w:pStyle w:val="Heading1"/>
        <w:spacing w:after="0"/>
        <w:rPr>
          <w:rFonts w:ascii="Arial" w:hAnsi="Arial"/>
        </w:rPr>
        <w:sectPr>
          <w:type w:val="continuous"/>
          <w:pgSz w:w="16840" w:h="11910" w:orient="landscape"/>
          <w:pgMar w:top="1340" w:bottom="280" w:left="283" w:right="426"/>
          <w:cols w:num="2" w:equalWidth="0">
            <w:col w:w="4802" w:space="40"/>
            <w:col w:w="11289"/>
          </w:cols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2"/>
        <w:gridCol w:w="2388"/>
        <w:gridCol w:w="1886"/>
        <w:gridCol w:w="1718"/>
        <w:gridCol w:w="1237"/>
        <w:gridCol w:w="1192"/>
      </w:tblGrid>
      <w:tr>
        <w:trPr>
          <w:trHeight w:val="377" w:hRule="atLeast"/>
        </w:trPr>
        <w:tc>
          <w:tcPr>
            <w:tcW w:w="6712" w:type="dxa"/>
            <w:shd w:val="clear" w:color="auto" w:fill="F0F0F0"/>
          </w:tcPr>
          <w:p>
            <w:pPr>
              <w:pStyle w:val="TableParagraph"/>
              <w:spacing w:before="148"/>
              <w:ind w:left="24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2388" w:type="dxa"/>
            <w:shd w:val="clear" w:color="auto" w:fill="F0F0F0"/>
          </w:tcPr>
          <w:p>
            <w:pPr>
              <w:pStyle w:val="TableParagraph"/>
              <w:spacing w:line="192" w:lineRule="exact"/>
              <w:ind w:left="1049" w:right="-44" w:hanging="6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 1.-6.2024.</w:t>
            </w:r>
          </w:p>
        </w:tc>
        <w:tc>
          <w:tcPr>
            <w:tcW w:w="1886" w:type="dxa"/>
            <w:shd w:val="clear" w:color="auto" w:fill="F0F0F0"/>
          </w:tcPr>
          <w:p>
            <w:pPr>
              <w:pStyle w:val="TableParagraph"/>
              <w:spacing w:line="192" w:lineRule="exact"/>
              <w:ind w:left="144" w:right="-144" w:hanging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ILI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OSTV </w:t>
            </w:r>
            <w:r>
              <w:rPr>
                <w:rFonts w:ascii="Arial"/>
                <w:b/>
                <w:sz w:val="16"/>
              </w:rPr>
              <w:t>REBALANS 2025.</w:t>
            </w:r>
          </w:p>
        </w:tc>
        <w:tc>
          <w:tcPr>
            <w:tcW w:w="1718" w:type="dxa"/>
            <w:shd w:val="clear" w:color="auto" w:fill="F0F0F0"/>
          </w:tcPr>
          <w:p>
            <w:pPr>
              <w:pStyle w:val="TableParagraph"/>
              <w:spacing w:line="173" w:lineRule="exact"/>
              <w:ind w:left="1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ARENJE/IZVRŠENJE</w:t>
            </w:r>
          </w:p>
          <w:p>
            <w:pPr>
              <w:pStyle w:val="TableParagraph"/>
              <w:spacing w:line="177" w:lineRule="exact" w:before="8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1.-</w:t>
            </w:r>
            <w:r>
              <w:rPr>
                <w:rFonts w:ascii="Arial"/>
                <w:b/>
                <w:spacing w:val="-2"/>
                <w:sz w:val="16"/>
              </w:rPr>
              <w:t>6.2025.</w:t>
            </w:r>
          </w:p>
        </w:tc>
        <w:tc>
          <w:tcPr>
            <w:tcW w:w="1237" w:type="dxa"/>
            <w:shd w:val="clear" w:color="auto" w:fill="F0F0F0"/>
          </w:tcPr>
          <w:p>
            <w:pPr>
              <w:pStyle w:val="TableParagraph"/>
              <w:spacing w:before="148"/>
              <w:ind w:left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  <w:tc>
          <w:tcPr>
            <w:tcW w:w="1192" w:type="dxa"/>
            <w:shd w:val="clear" w:color="auto" w:fill="F0F0F0"/>
          </w:tcPr>
          <w:p>
            <w:pPr>
              <w:pStyle w:val="TableParagraph"/>
              <w:spacing w:before="148"/>
              <w:ind w:left="1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56" w:hRule="atLeast"/>
        </w:trPr>
        <w:tc>
          <w:tcPr>
            <w:tcW w:w="671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3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4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right="2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right="3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1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300" w:hRule="atLeast"/>
        </w:trPr>
        <w:tc>
          <w:tcPr>
            <w:tcW w:w="6712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PRIHODI </w:t>
            </w:r>
            <w:r>
              <w:rPr>
                <w:rFonts w:ascii="Arial"/>
                <w:b/>
                <w:spacing w:val="-2"/>
                <w:sz w:val="22"/>
              </w:rPr>
              <w:t>UKUPNO</w:t>
            </w:r>
          </w:p>
        </w:tc>
        <w:tc>
          <w:tcPr>
            <w:tcW w:w="2388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1.289.184,70</w:t>
            </w:r>
          </w:p>
        </w:tc>
        <w:tc>
          <w:tcPr>
            <w:tcW w:w="1886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24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8.214.355,00</w:t>
            </w:r>
          </w:p>
        </w:tc>
        <w:tc>
          <w:tcPr>
            <w:tcW w:w="1718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8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1.599.880,54</w:t>
            </w:r>
          </w:p>
        </w:tc>
        <w:tc>
          <w:tcPr>
            <w:tcW w:w="1237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left="19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124,10%</w:t>
            </w:r>
          </w:p>
        </w:tc>
        <w:tc>
          <w:tcPr>
            <w:tcW w:w="1192" w:type="dxa"/>
            <w:tcBorders>
              <w:top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5"/>
              <w:ind w:right="13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19,48%</w:t>
            </w:r>
          </w:p>
        </w:tc>
      </w:tr>
      <w:tr>
        <w:trPr>
          <w:trHeight w:val="287" w:hRule="atLeast"/>
        </w:trPr>
        <w:tc>
          <w:tcPr>
            <w:tcW w:w="6712" w:type="dxa"/>
          </w:tcPr>
          <w:p>
            <w:pPr>
              <w:pStyle w:val="TableParagraph"/>
              <w:spacing w:line="242" w:lineRule="exact" w:before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6</w:t>
            </w:r>
            <w:r>
              <w:rPr>
                <w:rFonts w:ascii="Microsoft Sans Serif"/>
                <w:spacing w:val="-6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Prihodi</w:t>
            </w:r>
            <w:r>
              <w:rPr>
                <w:rFonts w:ascii="Microsoft Sans Serif"/>
                <w:spacing w:val="-5"/>
                <w:sz w:val="22"/>
              </w:rPr>
              <w:t> </w:t>
            </w:r>
            <w:r>
              <w:rPr>
                <w:rFonts w:ascii="Microsoft Sans Serif"/>
                <w:spacing w:val="-2"/>
                <w:sz w:val="22"/>
              </w:rPr>
              <w:t>poslovanja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exact" w:before="26"/>
              <w:ind w:right="143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1.285.410,33</w:t>
            </w:r>
          </w:p>
        </w:tc>
        <w:tc>
          <w:tcPr>
            <w:tcW w:w="1886" w:type="dxa"/>
          </w:tcPr>
          <w:p>
            <w:pPr>
              <w:pStyle w:val="TableParagraph"/>
              <w:spacing w:line="242" w:lineRule="exact" w:before="26"/>
              <w:ind w:right="246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8.187.355,00</w:t>
            </w:r>
          </w:p>
        </w:tc>
        <w:tc>
          <w:tcPr>
            <w:tcW w:w="1718" w:type="dxa"/>
          </w:tcPr>
          <w:p>
            <w:pPr>
              <w:pStyle w:val="TableParagraph"/>
              <w:spacing w:line="242" w:lineRule="exact" w:before="26"/>
              <w:ind w:right="180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1.599.880,54</w:t>
            </w:r>
          </w:p>
        </w:tc>
        <w:tc>
          <w:tcPr>
            <w:tcW w:w="1237" w:type="dxa"/>
          </w:tcPr>
          <w:p>
            <w:pPr>
              <w:pStyle w:val="TableParagraph"/>
              <w:spacing w:line="242" w:lineRule="exact" w:before="26"/>
              <w:ind w:left="191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124,46%</w:t>
            </w:r>
          </w:p>
        </w:tc>
        <w:tc>
          <w:tcPr>
            <w:tcW w:w="1192" w:type="dxa"/>
          </w:tcPr>
          <w:p>
            <w:pPr>
              <w:pStyle w:val="TableParagraph"/>
              <w:spacing w:line="242" w:lineRule="exact" w:before="26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19,54%</w:t>
            </w:r>
          </w:p>
        </w:tc>
      </w:tr>
      <w:tr>
        <w:trPr>
          <w:trHeight w:val="338" w:hRule="atLeast"/>
        </w:trPr>
        <w:tc>
          <w:tcPr>
            <w:tcW w:w="6712" w:type="dxa"/>
          </w:tcPr>
          <w:p>
            <w:pPr>
              <w:pStyle w:val="TableParagraph"/>
              <w:spacing w:before="8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7</w:t>
            </w:r>
            <w:r>
              <w:rPr>
                <w:rFonts w:ascii="Microsoft Sans Serif"/>
                <w:spacing w:val="-9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Prihodi</w:t>
            </w:r>
            <w:r>
              <w:rPr>
                <w:rFonts w:ascii="Microsoft Sans Serif"/>
                <w:spacing w:val="-9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od</w:t>
            </w:r>
            <w:r>
              <w:rPr>
                <w:rFonts w:ascii="Microsoft Sans Serif"/>
                <w:spacing w:val="-8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prodaje</w:t>
            </w:r>
            <w:r>
              <w:rPr>
                <w:rFonts w:ascii="Microsoft Sans Serif"/>
                <w:spacing w:val="-9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nefinancijske</w:t>
            </w:r>
            <w:r>
              <w:rPr>
                <w:rFonts w:ascii="Microsoft Sans Serif"/>
                <w:spacing w:val="-9"/>
                <w:sz w:val="22"/>
              </w:rPr>
              <w:t> </w:t>
            </w:r>
            <w:r>
              <w:rPr>
                <w:rFonts w:ascii="Microsoft Sans Serif"/>
                <w:spacing w:val="-2"/>
                <w:sz w:val="22"/>
              </w:rPr>
              <w:t>imovine</w:t>
            </w:r>
          </w:p>
        </w:tc>
        <w:tc>
          <w:tcPr>
            <w:tcW w:w="2388" w:type="dxa"/>
          </w:tcPr>
          <w:p>
            <w:pPr>
              <w:pStyle w:val="TableParagraph"/>
              <w:spacing w:before="8"/>
              <w:ind w:right="142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3.774,37</w:t>
            </w:r>
          </w:p>
        </w:tc>
        <w:tc>
          <w:tcPr>
            <w:tcW w:w="1886" w:type="dxa"/>
          </w:tcPr>
          <w:p>
            <w:pPr>
              <w:pStyle w:val="TableParagraph"/>
              <w:spacing w:before="8"/>
              <w:ind w:right="24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27.000,00</w:t>
            </w:r>
          </w:p>
        </w:tc>
        <w:tc>
          <w:tcPr>
            <w:tcW w:w="1718" w:type="dxa"/>
          </w:tcPr>
          <w:p>
            <w:pPr>
              <w:pStyle w:val="TableParagraph"/>
              <w:spacing w:before="8"/>
              <w:ind w:right="17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4"/>
                <w:sz w:val="22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before="8"/>
              <w:ind w:right="17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0,00%</w:t>
            </w:r>
          </w:p>
        </w:tc>
        <w:tc>
          <w:tcPr>
            <w:tcW w:w="1192" w:type="dxa"/>
          </w:tcPr>
          <w:p>
            <w:pPr>
              <w:pStyle w:val="TableParagraph"/>
              <w:spacing w:before="8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0,00%</w:t>
            </w:r>
          </w:p>
        </w:tc>
      </w:tr>
      <w:tr>
        <w:trPr>
          <w:trHeight w:val="300" w:hRule="atLeast"/>
        </w:trPr>
        <w:tc>
          <w:tcPr>
            <w:tcW w:w="6712" w:type="dxa"/>
            <w:shd w:val="clear" w:color="auto" w:fill="F0F0F0"/>
          </w:tcPr>
          <w:p>
            <w:pPr>
              <w:pStyle w:val="TableParagraph"/>
              <w:spacing w:before="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RASHODI </w:t>
            </w:r>
            <w:r>
              <w:rPr>
                <w:rFonts w:ascii="Arial"/>
                <w:b/>
                <w:spacing w:val="-2"/>
                <w:sz w:val="22"/>
              </w:rPr>
              <w:t>UKUPNO</w:t>
            </w:r>
          </w:p>
        </w:tc>
        <w:tc>
          <w:tcPr>
            <w:tcW w:w="2388" w:type="dxa"/>
            <w:shd w:val="clear" w:color="auto" w:fill="F0F0F0"/>
          </w:tcPr>
          <w:p>
            <w:pPr>
              <w:pStyle w:val="TableParagraph"/>
              <w:spacing w:before="15"/>
              <w:ind w:right="1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1.133.711,35</w:t>
            </w:r>
          </w:p>
        </w:tc>
        <w:tc>
          <w:tcPr>
            <w:tcW w:w="1886" w:type="dxa"/>
            <w:shd w:val="clear" w:color="auto" w:fill="F0F0F0"/>
          </w:tcPr>
          <w:p>
            <w:pPr>
              <w:pStyle w:val="TableParagraph"/>
              <w:spacing w:before="15"/>
              <w:ind w:right="24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8.713.855,00</w:t>
            </w:r>
          </w:p>
        </w:tc>
        <w:tc>
          <w:tcPr>
            <w:tcW w:w="1718" w:type="dxa"/>
            <w:shd w:val="clear" w:color="auto" w:fill="F0F0F0"/>
          </w:tcPr>
          <w:p>
            <w:pPr>
              <w:pStyle w:val="TableParagraph"/>
              <w:spacing w:before="15"/>
              <w:ind w:right="18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1.685.782,99</w:t>
            </w:r>
          </w:p>
        </w:tc>
        <w:tc>
          <w:tcPr>
            <w:tcW w:w="1237" w:type="dxa"/>
            <w:shd w:val="clear" w:color="auto" w:fill="F0F0F0"/>
          </w:tcPr>
          <w:p>
            <w:pPr>
              <w:pStyle w:val="TableParagraph"/>
              <w:spacing w:before="15"/>
              <w:ind w:left="19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148,70%</w:t>
            </w:r>
          </w:p>
        </w:tc>
        <w:tc>
          <w:tcPr>
            <w:tcW w:w="1192" w:type="dxa"/>
            <w:shd w:val="clear" w:color="auto" w:fill="F0F0F0"/>
          </w:tcPr>
          <w:p>
            <w:pPr>
              <w:pStyle w:val="TableParagraph"/>
              <w:spacing w:before="15"/>
              <w:ind w:right="13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19,35%</w:t>
            </w:r>
          </w:p>
        </w:tc>
      </w:tr>
      <w:tr>
        <w:trPr>
          <w:trHeight w:val="287" w:hRule="atLeast"/>
        </w:trPr>
        <w:tc>
          <w:tcPr>
            <w:tcW w:w="6712" w:type="dxa"/>
          </w:tcPr>
          <w:p>
            <w:pPr>
              <w:pStyle w:val="TableParagraph"/>
              <w:spacing w:line="242" w:lineRule="exact" w:before="26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3</w:t>
            </w:r>
            <w:r>
              <w:rPr>
                <w:rFonts w:ascii="Microsoft Sans Serif"/>
                <w:spacing w:val="-6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Rashodi</w:t>
            </w:r>
            <w:r>
              <w:rPr>
                <w:rFonts w:ascii="Microsoft Sans Serif"/>
                <w:spacing w:val="-6"/>
                <w:sz w:val="22"/>
              </w:rPr>
              <w:t> </w:t>
            </w:r>
            <w:r>
              <w:rPr>
                <w:rFonts w:ascii="Microsoft Sans Serif"/>
                <w:spacing w:val="-2"/>
                <w:sz w:val="22"/>
              </w:rPr>
              <w:t>poslovanja</w:t>
            </w:r>
          </w:p>
        </w:tc>
        <w:tc>
          <w:tcPr>
            <w:tcW w:w="2388" w:type="dxa"/>
          </w:tcPr>
          <w:p>
            <w:pPr>
              <w:pStyle w:val="TableParagraph"/>
              <w:spacing w:line="242" w:lineRule="exact" w:before="26"/>
              <w:ind w:right="142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870.038,92</w:t>
            </w:r>
          </w:p>
        </w:tc>
        <w:tc>
          <w:tcPr>
            <w:tcW w:w="1886" w:type="dxa"/>
          </w:tcPr>
          <w:p>
            <w:pPr>
              <w:pStyle w:val="TableParagraph"/>
              <w:spacing w:line="242" w:lineRule="exact" w:before="26"/>
              <w:ind w:right="246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3.280.855,00</w:t>
            </w:r>
          </w:p>
        </w:tc>
        <w:tc>
          <w:tcPr>
            <w:tcW w:w="1718" w:type="dxa"/>
          </w:tcPr>
          <w:p>
            <w:pPr>
              <w:pStyle w:val="TableParagraph"/>
              <w:spacing w:line="242" w:lineRule="exact" w:before="26"/>
              <w:ind w:right="180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1.048.564,78</w:t>
            </w:r>
          </w:p>
        </w:tc>
        <w:tc>
          <w:tcPr>
            <w:tcW w:w="1237" w:type="dxa"/>
          </w:tcPr>
          <w:p>
            <w:pPr>
              <w:pStyle w:val="TableParagraph"/>
              <w:spacing w:line="242" w:lineRule="exact" w:before="26"/>
              <w:ind w:left="191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120,52%</w:t>
            </w:r>
          </w:p>
        </w:tc>
        <w:tc>
          <w:tcPr>
            <w:tcW w:w="1192" w:type="dxa"/>
          </w:tcPr>
          <w:p>
            <w:pPr>
              <w:pStyle w:val="TableParagraph"/>
              <w:spacing w:line="242" w:lineRule="exact" w:before="26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31,96%</w:t>
            </w:r>
          </w:p>
        </w:tc>
      </w:tr>
      <w:tr>
        <w:trPr>
          <w:trHeight w:val="338" w:hRule="atLeast"/>
        </w:trPr>
        <w:tc>
          <w:tcPr>
            <w:tcW w:w="6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4</w:t>
            </w:r>
            <w:r>
              <w:rPr>
                <w:rFonts w:ascii="Microsoft Sans Serif"/>
                <w:spacing w:val="-8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Rashodi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za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nabavu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nefinancijske</w:t>
            </w:r>
            <w:r>
              <w:rPr>
                <w:rFonts w:ascii="Microsoft Sans Serif"/>
                <w:spacing w:val="-8"/>
                <w:sz w:val="22"/>
              </w:rPr>
              <w:t> </w:t>
            </w:r>
            <w:r>
              <w:rPr>
                <w:rFonts w:ascii="Microsoft Sans Serif"/>
                <w:spacing w:val="-2"/>
                <w:sz w:val="22"/>
              </w:rPr>
              <w:t>imovine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2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263.672,43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46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5.433.000,00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79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637.218,21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91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241,67%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11,73%</w:t>
            </w:r>
          </w:p>
        </w:tc>
      </w:tr>
      <w:tr>
        <w:trPr>
          <w:trHeight w:val="269" w:hRule="atLeast"/>
        </w:trPr>
        <w:tc>
          <w:tcPr>
            <w:tcW w:w="6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RAZLIKA - </w:t>
            </w:r>
            <w:r>
              <w:rPr>
                <w:rFonts w:ascii="Arial" w:hAnsi="Arial"/>
                <w:b/>
                <w:spacing w:val="-2"/>
                <w:sz w:val="22"/>
              </w:rPr>
              <w:t>VIŠAK/MANJAK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4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155.473,35</w:t>
            </w:r>
          </w:p>
        </w:tc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24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499.500,00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8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85.902,45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6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55,25%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3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17,20%</w:t>
            </w:r>
          </w:p>
        </w:tc>
      </w:tr>
      <w:tr>
        <w:trPr>
          <w:trHeight w:val="344" w:hRule="atLeast"/>
        </w:trPr>
        <w:tc>
          <w:tcPr>
            <w:tcW w:w="15133" w:type="dxa"/>
            <w:gridSpan w:val="6"/>
          </w:tcPr>
          <w:p>
            <w:pPr>
              <w:pStyle w:val="TableParagraph"/>
              <w:spacing w:before="43"/>
              <w:ind w:left="4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SAŽETAK RAČUNA </w:t>
            </w:r>
            <w:r>
              <w:rPr>
                <w:rFonts w:ascii="Arial" w:hAnsi="Arial"/>
                <w:b/>
                <w:spacing w:val="-2"/>
                <w:sz w:val="24"/>
              </w:rPr>
              <w:t>FINANCIRANJA</w:t>
            </w:r>
          </w:p>
        </w:tc>
      </w:tr>
      <w:tr>
        <w:trPr>
          <w:trHeight w:val="377" w:hRule="atLeast"/>
        </w:trPr>
        <w:tc>
          <w:tcPr>
            <w:tcW w:w="6712" w:type="dxa"/>
            <w:shd w:val="clear" w:color="auto" w:fill="F0F0F0"/>
          </w:tcPr>
          <w:p>
            <w:pPr>
              <w:pStyle w:val="TableParagraph"/>
              <w:spacing w:before="148"/>
              <w:ind w:left="242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2388" w:type="dxa"/>
            <w:shd w:val="clear" w:color="auto" w:fill="F0F0F0"/>
          </w:tcPr>
          <w:p>
            <w:pPr>
              <w:pStyle w:val="TableParagraph"/>
              <w:spacing w:line="192" w:lineRule="exact"/>
              <w:ind w:left="1049" w:right="-44" w:hanging="6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 1.-6.2024.</w:t>
            </w:r>
          </w:p>
        </w:tc>
        <w:tc>
          <w:tcPr>
            <w:tcW w:w="1886" w:type="dxa"/>
            <w:shd w:val="clear" w:color="auto" w:fill="F0F0F0"/>
          </w:tcPr>
          <w:p>
            <w:pPr>
              <w:pStyle w:val="TableParagraph"/>
              <w:spacing w:line="192" w:lineRule="exact"/>
              <w:ind w:left="144" w:right="-144" w:hanging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ILI</w:t>
            </w:r>
            <w:r>
              <w:rPr>
                <w:rFonts w:ascii="Arial"/>
                <w:b/>
                <w:spacing w:val="38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OSTV </w:t>
            </w:r>
            <w:r>
              <w:rPr>
                <w:rFonts w:ascii="Arial"/>
                <w:b/>
                <w:sz w:val="16"/>
              </w:rPr>
              <w:t>REBALANS 2025.</w:t>
            </w:r>
          </w:p>
        </w:tc>
        <w:tc>
          <w:tcPr>
            <w:tcW w:w="1718" w:type="dxa"/>
            <w:shd w:val="clear" w:color="auto" w:fill="F0F0F0"/>
          </w:tcPr>
          <w:p>
            <w:pPr>
              <w:pStyle w:val="TableParagraph"/>
              <w:spacing w:line="172" w:lineRule="exact"/>
              <w:ind w:left="1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ARENJE/IZVRŠENJE</w:t>
            </w:r>
          </w:p>
          <w:p>
            <w:pPr>
              <w:pStyle w:val="TableParagraph"/>
              <w:spacing w:line="177" w:lineRule="exact" w:before="8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1.-</w:t>
            </w:r>
            <w:r>
              <w:rPr>
                <w:rFonts w:ascii="Arial"/>
                <w:b/>
                <w:spacing w:val="-2"/>
                <w:sz w:val="16"/>
              </w:rPr>
              <w:t>6.2025.</w:t>
            </w:r>
          </w:p>
        </w:tc>
        <w:tc>
          <w:tcPr>
            <w:tcW w:w="1237" w:type="dxa"/>
            <w:shd w:val="clear" w:color="auto" w:fill="F0F0F0"/>
          </w:tcPr>
          <w:p>
            <w:pPr>
              <w:pStyle w:val="TableParagraph"/>
              <w:spacing w:before="148"/>
              <w:ind w:left="1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  <w:tc>
          <w:tcPr>
            <w:tcW w:w="1192" w:type="dxa"/>
            <w:shd w:val="clear" w:color="auto" w:fill="F0F0F0"/>
          </w:tcPr>
          <w:p>
            <w:pPr>
              <w:pStyle w:val="TableParagraph"/>
              <w:spacing w:before="148"/>
              <w:ind w:left="1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55" w:hRule="atLeast"/>
        </w:trPr>
        <w:tc>
          <w:tcPr>
            <w:tcW w:w="671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36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4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right="28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right="31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18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36" w:lineRule="exact"/>
              <w:ind w:left="1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86" w:hRule="atLeast"/>
        </w:trPr>
        <w:tc>
          <w:tcPr>
            <w:tcW w:w="67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rPr>
                <w:rFonts w:ascii="Microsoft Sans Serif" w:hAnsi="Microsoft Sans Serif"/>
                <w:sz w:val="22"/>
              </w:rPr>
            </w:pPr>
            <w:r>
              <w:rPr>
                <w:rFonts w:ascii="Microsoft Sans Serif" w:hAnsi="Microsoft Sans Serif"/>
                <w:sz w:val="22"/>
              </w:rPr>
              <w:t>8</w:t>
            </w:r>
            <w:r>
              <w:rPr>
                <w:rFonts w:ascii="Microsoft Sans Serif" w:hAnsi="Microsoft Sans Serif"/>
                <w:spacing w:val="-7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Primici</w:t>
            </w:r>
            <w:r>
              <w:rPr>
                <w:rFonts w:ascii="Microsoft Sans Serif" w:hAnsi="Microsoft Sans Serif"/>
                <w:spacing w:val="-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od</w:t>
            </w:r>
            <w:r>
              <w:rPr>
                <w:rFonts w:ascii="Microsoft Sans Serif" w:hAnsi="Microsoft Sans Serif"/>
                <w:spacing w:val="-7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financijske</w:t>
            </w:r>
            <w:r>
              <w:rPr>
                <w:rFonts w:ascii="Microsoft Sans Serif" w:hAnsi="Microsoft Sans Serif"/>
                <w:spacing w:val="-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imovine</w:t>
            </w:r>
            <w:r>
              <w:rPr>
                <w:rFonts w:ascii="Microsoft Sans Serif" w:hAnsi="Microsoft Sans Serif"/>
                <w:spacing w:val="-6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i</w:t>
            </w:r>
            <w:r>
              <w:rPr>
                <w:rFonts w:ascii="Microsoft Sans Serif" w:hAnsi="Microsoft Sans Serif"/>
                <w:spacing w:val="-7"/>
                <w:sz w:val="22"/>
              </w:rPr>
              <w:t> </w:t>
            </w:r>
            <w:r>
              <w:rPr>
                <w:rFonts w:ascii="Microsoft Sans Serif" w:hAnsi="Microsoft Sans Serif"/>
                <w:spacing w:val="-2"/>
                <w:sz w:val="22"/>
              </w:rPr>
              <w:t>zaduživanja</w:t>
            </w:r>
          </w:p>
        </w:tc>
        <w:tc>
          <w:tcPr>
            <w:tcW w:w="23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right="140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4"/>
                <w:sz w:val="22"/>
              </w:rPr>
              <w:t>0,00</w:t>
            </w:r>
          </w:p>
        </w:tc>
        <w:tc>
          <w:tcPr>
            <w:tcW w:w="18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right="24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700.000,00</w:t>
            </w:r>
          </w:p>
        </w:tc>
        <w:tc>
          <w:tcPr>
            <w:tcW w:w="1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right="17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4"/>
                <w:sz w:val="22"/>
              </w:rPr>
              <w:t>0,00</w:t>
            </w:r>
          </w:p>
        </w:tc>
        <w:tc>
          <w:tcPr>
            <w:tcW w:w="12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right="17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0,00%</w:t>
            </w:r>
          </w:p>
        </w:tc>
        <w:tc>
          <w:tcPr>
            <w:tcW w:w="11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5" w:lineRule="exact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0,00%</w:t>
            </w:r>
          </w:p>
        </w:tc>
      </w:tr>
      <w:tr>
        <w:trPr>
          <w:trHeight w:val="367" w:hRule="atLeast"/>
        </w:trPr>
        <w:tc>
          <w:tcPr>
            <w:tcW w:w="67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5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Izdaci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za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financijsku</w:t>
            </w:r>
            <w:r>
              <w:rPr>
                <w:rFonts w:ascii="Microsoft Sans Serif"/>
                <w:spacing w:val="-6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imovinu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i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otplate</w:t>
            </w:r>
            <w:r>
              <w:rPr>
                <w:rFonts w:ascii="Microsoft Sans Serif"/>
                <w:spacing w:val="-7"/>
                <w:sz w:val="22"/>
              </w:rPr>
              <w:t> </w:t>
            </w:r>
            <w:r>
              <w:rPr>
                <w:rFonts w:ascii="Microsoft Sans Serif"/>
                <w:spacing w:val="-2"/>
                <w:sz w:val="22"/>
              </w:rPr>
              <w:t>zajmova</w:t>
            </w:r>
          </w:p>
        </w:tc>
        <w:tc>
          <w:tcPr>
            <w:tcW w:w="23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42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51.613,48</w:t>
            </w:r>
          </w:p>
        </w:tc>
        <w:tc>
          <w:tcPr>
            <w:tcW w:w="18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24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301.500,00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79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39.033,42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75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75,63%</w:t>
            </w:r>
          </w:p>
        </w:tc>
        <w:tc>
          <w:tcPr>
            <w:tcW w:w="11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137"/>
              <w:jc w:val="righ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pacing w:val="-2"/>
                <w:sz w:val="22"/>
              </w:rPr>
              <w:t>12,95%</w:t>
            </w:r>
          </w:p>
        </w:tc>
      </w:tr>
      <w:tr>
        <w:trPr>
          <w:trHeight w:val="269" w:hRule="atLeast"/>
        </w:trPr>
        <w:tc>
          <w:tcPr>
            <w:tcW w:w="67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RAZLIKA PRIMITAKA I </w:t>
            </w:r>
            <w:r>
              <w:rPr>
                <w:rFonts w:ascii="Arial"/>
                <w:b/>
                <w:spacing w:val="-2"/>
                <w:sz w:val="22"/>
              </w:rPr>
              <w:t>IZDATAKA</w:t>
            </w:r>
          </w:p>
        </w:tc>
        <w:tc>
          <w:tcPr>
            <w:tcW w:w="23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51.613,48</w:t>
            </w:r>
          </w:p>
        </w:tc>
        <w:tc>
          <w:tcPr>
            <w:tcW w:w="18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24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398.500,00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8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39.033,42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6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75,63%</w:t>
            </w:r>
          </w:p>
        </w:tc>
        <w:tc>
          <w:tcPr>
            <w:tcW w:w="119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/>
              <w:ind w:right="13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9,80%</w:t>
            </w:r>
          </w:p>
        </w:tc>
      </w:tr>
      <w:tr>
        <w:trPr>
          <w:trHeight w:val="329" w:hRule="atLeast"/>
        </w:trPr>
        <w:tc>
          <w:tcPr>
            <w:tcW w:w="671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PRENESENI VIŠAK IZ PRETHODNIH </w:t>
            </w:r>
            <w:r>
              <w:rPr>
                <w:rFonts w:ascii="Arial" w:hAnsi="Arial"/>
                <w:b/>
                <w:spacing w:val="-2"/>
                <w:sz w:val="22"/>
              </w:rPr>
              <w:t>GODINA</w:t>
            </w:r>
          </w:p>
        </w:tc>
        <w:tc>
          <w:tcPr>
            <w:tcW w:w="238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ind w:right="14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10.193,05</w:t>
            </w:r>
          </w:p>
        </w:tc>
        <w:tc>
          <w:tcPr>
            <w:tcW w:w="188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ind w:right="24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101.000,00</w:t>
            </w:r>
          </w:p>
        </w:tc>
        <w:tc>
          <w:tcPr>
            <w:tcW w:w="171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ind w:right="17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75.529,00</w:t>
            </w:r>
          </w:p>
        </w:tc>
        <w:tc>
          <w:tcPr>
            <w:tcW w:w="1237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ind w:left="1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740,99%</w:t>
            </w:r>
          </w:p>
        </w:tc>
        <w:tc>
          <w:tcPr>
            <w:tcW w:w="119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50" w:lineRule="exact" w:before="60"/>
              <w:ind w:right="13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74,78%</w:t>
            </w:r>
          </w:p>
        </w:tc>
      </w:tr>
      <w:tr>
        <w:trPr>
          <w:trHeight w:val="284" w:hRule="atLeast"/>
        </w:trPr>
        <w:tc>
          <w:tcPr>
            <w:tcW w:w="671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9" w:lineRule="exact" w:before="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PRIJENOS VIŠKA/MANJKA U SLIJEDEĆE </w:t>
            </w:r>
            <w:r>
              <w:rPr>
                <w:rFonts w:ascii="Arial" w:hAnsi="Arial"/>
                <w:b/>
                <w:spacing w:val="-2"/>
                <w:sz w:val="22"/>
              </w:rPr>
              <w:t>RAZDOBLJE</w:t>
            </w:r>
          </w:p>
        </w:tc>
        <w:tc>
          <w:tcPr>
            <w:tcW w:w="238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8" w:lineRule="exact" w:before="16"/>
              <w:ind w:right="14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114.052,92</w:t>
            </w:r>
          </w:p>
        </w:tc>
        <w:tc>
          <w:tcPr>
            <w:tcW w:w="1886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8" w:lineRule="exact" w:before="16"/>
              <w:ind w:right="24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0,00</w:t>
            </w:r>
          </w:p>
        </w:tc>
        <w:tc>
          <w:tcPr>
            <w:tcW w:w="1718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8" w:lineRule="exact" w:before="16"/>
              <w:ind w:right="18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49.406,87</w:t>
            </w:r>
          </w:p>
        </w:tc>
        <w:tc>
          <w:tcPr>
            <w:tcW w:w="1237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8" w:lineRule="exact" w:before="16"/>
              <w:ind w:right="16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-</w:t>
            </w:r>
            <w:r>
              <w:rPr>
                <w:rFonts w:ascii="Arial"/>
                <w:b/>
                <w:spacing w:val="-2"/>
                <w:sz w:val="22"/>
              </w:rPr>
              <w:t>43,32%</w:t>
            </w:r>
          </w:p>
        </w:tc>
        <w:tc>
          <w:tcPr>
            <w:tcW w:w="1192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line="248" w:lineRule="exact" w:before="16"/>
              <w:ind w:right="13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</w:tbl>
    <w:p>
      <w:pPr>
        <w:pStyle w:val="TableParagraph"/>
        <w:spacing w:after="0" w:line="248" w:lineRule="exact"/>
        <w:jc w:val="right"/>
        <w:rPr>
          <w:rFonts w:ascii="Arial"/>
          <w:b/>
          <w:sz w:val="22"/>
        </w:rPr>
        <w:sectPr>
          <w:type w:val="continuous"/>
          <w:pgSz w:w="16840" w:h="11910" w:orient="landscape"/>
          <w:pgMar w:top="1340" w:bottom="280" w:left="283" w:right="426"/>
        </w:sectPr>
      </w:pPr>
    </w:p>
    <w:p>
      <w:pPr>
        <w:pStyle w:val="BodyText"/>
        <w:spacing w:before="70"/>
        <w:rPr>
          <w:rFonts w:ascii="Arial"/>
          <w:b/>
          <w:sz w:val="22"/>
        </w:rPr>
      </w:pPr>
    </w:p>
    <w:p>
      <w:pPr>
        <w:spacing w:before="0"/>
        <w:ind w:left="4025" w:right="4057" w:firstLine="0"/>
        <w:jc w:val="center"/>
        <w:rPr>
          <w:b/>
          <w:sz w:val="22"/>
        </w:rPr>
      </w:pPr>
      <w:bookmarkStart w:name="35860b0c3fb5146459423315b06cf94576f4b64f" w:id="3"/>
      <w:bookmarkEnd w:id="3"/>
      <w:r>
        <w:rPr/>
      </w:r>
      <w:r>
        <w:rPr>
          <w:b/>
          <w:sz w:val="22"/>
        </w:rPr>
        <w:t>Članak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2.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44"/>
        <w:rPr>
          <w:b/>
          <w:sz w:val="22"/>
        </w:rPr>
      </w:pPr>
    </w:p>
    <w:p>
      <w:pPr>
        <w:pStyle w:val="BodyText"/>
        <w:spacing w:before="1"/>
        <w:ind w:left="76"/>
      </w:pPr>
      <w:r>
        <w:rPr/>
        <w:t>Izvršenje</w:t>
      </w:r>
      <w:r>
        <w:rPr>
          <w:spacing w:val="14"/>
        </w:rPr>
        <w:t> </w:t>
      </w:r>
      <w:r>
        <w:rPr/>
        <w:t>prihoda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/>
        <w:t>rashoda te primitaka i</w:t>
      </w:r>
      <w:r>
        <w:rPr>
          <w:spacing w:val="13"/>
        </w:rPr>
        <w:t> </w:t>
      </w:r>
      <w:r>
        <w:rPr/>
        <w:t>izdataka Proračuna</w:t>
      </w:r>
      <w:r>
        <w:rPr>
          <w:spacing w:val="14"/>
        </w:rPr>
        <w:t> </w:t>
      </w:r>
      <w:r>
        <w:rPr/>
        <w:t>Općine</w:t>
      </w:r>
      <w:r>
        <w:rPr>
          <w:spacing w:val="14"/>
        </w:rPr>
        <w:t> </w:t>
      </w:r>
      <w:r>
        <w:rPr/>
        <w:t>Sveti</w:t>
      </w:r>
      <w:r>
        <w:rPr>
          <w:spacing w:val="16"/>
        </w:rPr>
        <w:t> </w:t>
      </w:r>
      <w:r>
        <w:rPr/>
        <w:t>Ilija</w:t>
      </w:r>
      <w:r>
        <w:rPr>
          <w:spacing w:val="14"/>
        </w:rPr>
        <w:t> </w:t>
      </w:r>
      <w:r>
        <w:rPr/>
        <w:t>za razdoblje 01.01.</w:t>
      </w:r>
      <w:r>
        <w:rPr>
          <w:spacing w:val="13"/>
        </w:rPr>
        <w:t> </w:t>
      </w:r>
      <w:r>
        <w:rPr/>
        <w:t>do</w:t>
      </w:r>
      <w:r>
        <w:rPr>
          <w:spacing w:val="13"/>
        </w:rPr>
        <w:t> </w:t>
      </w:r>
      <w:r>
        <w:rPr/>
        <w:t>30.06.2025.</w:t>
      </w:r>
      <w:r>
        <w:rPr>
          <w:spacing w:val="16"/>
        </w:rPr>
        <w:t> </w:t>
      </w:r>
      <w:r>
        <w:rPr/>
        <w:t>godinu,</w:t>
      </w:r>
      <w:r>
        <w:rPr>
          <w:spacing w:val="15"/>
        </w:rPr>
        <w:t> </w:t>
      </w:r>
      <w:r>
        <w:rPr/>
        <w:t>utvrđenih</w:t>
      </w:r>
      <w:r>
        <w:rPr>
          <w:spacing w:val="13"/>
        </w:rPr>
        <w:t> </w:t>
      </w:r>
      <w:r>
        <w:rPr/>
        <w:t>u</w:t>
      </w:r>
      <w:r>
        <w:rPr>
          <w:spacing w:val="15"/>
        </w:rPr>
        <w:t> </w:t>
      </w:r>
      <w:r>
        <w:rPr/>
        <w:t>Računu</w:t>
      </w:r>
      <w:r>
        <w:rPr>
          <w:spacing w:val="13"/>
        </w:rPr>
        <w:t> </w:t>
      </w:r>
      <w:r>
        <w:rPr/>
        <w:t>prihoda i</w:t>
      </w:r>
      <w:r>
        <w:rPr>
          <w:spacing w:val="13"/>
        </w:rPr>
        <w:t> </w:t>
      </w:r>
      <w:r>
        <w:rPr/>
        <w:t>rashoda</w:t>
      </w:r>
      <w:r>
        <w:rPr>
          <w:spacing w:val="15"/>
        </w:rPr>
        <w:t> </w:t>
      </w:r>
      <w:r>
        <w:rPr/>
        <w:t>i Računu financiranja, utvrđuje se kako slijedi:</w:t>
      </w:r>
    </w:p>
    <w:p>
      <w:pPr>
        <w:pStyle w:val="BodyText"/>
        <w:spacing w:after="0"/>
        <w:sectPr>
          <w:pgSz w:w="16840" w:h="11910" w:orient="landscape"/>
          <w:pgMar w:top="1340" w:bottom="280" w:left="283" w:right="425"/>
        </w:sectPr>
      </w:pPr>
    </w:p>
    <w:p>
      <w:pPr>
        <w:pStyle w:val="Heading1"/>
        <w:spacing w:before="265"/>
        <w:ind w:left="754" w:right="31"/>
        <w:jc w:val="center"/>
        <w:rPr>
          <w:rFonts w:ascii="Arial" w:hAnsi="Arial"/>
        </w:rPr>
      </w:pPr>
      <w:bookmarkStart w:name="35860b0c3fb5146459423315b06cf94576f4b64f" w:id="4"/>
      <w:bookmarkEnd w:id="4"/>
      <w:r>
        <w:rPr>
          <w:b w:val="0"/>
        </w:rPr>
      </w:r>
      <w:r>
        <w:rPr>
          <w:rFonts w:ascii="Arial" w:hAnsi="Arial"/>
        </w:rPr>
        <w:t>RAČUN PRIHODA I </w:t>
      </w:r>
      <w:r>
        <w:rPr>
          <w:rFonts w:ascii="Arial" w:hAnsi="Arial"/>
          <w:spacing w:val="-2"/>
        </w:rPr>
        <w:t>RASHODA</w:t>
      </w:r>
    </w:p>
    <w:p>
      <w:pPr>
        <w:spacing w:before="25"/>
        <w:ind w:left="754" w:right="2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IZVJEŠTAJ O PRIHODIMA I RASHODIMA PREMA EKONOMSKOJ </w:t>
      </w:r>
      <w:r>
        <w:rPr>
          <w:rFonts w:ascii="Arial" w:hAnsi="Arial"/>
          <w:b/>
          <w:spacing w:val="-2"/>
          <w:sz w:val="24"/>
        </w:rPr>
        <w:t>KLASIFIKACIJI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4993"/>
        <w:gridCol w:w="3337"/>
        <w:gridCol w:w="1895"/>
        <w:gridCol w:w="1753"/>
        <w:gridCol w:w="1154"/>
        <w:gridCol w:w="1061"/>
      </w:tblGrid>
      <w:tr>
        <w:trPr>
          <w:trHeight w:val="554" w:hRule="atLeast"/>
        </w:trPr>
        <w:tc>
          <w:tcPr>
            <w:tcW w:w="94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93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44"/>
              <w:ind w:left="2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  <w:p>
            <w:pPr>
              <w:pStyle w:val="TableParagraph"/>
              <w:spacing w:before="38"/>
              <w:ind w:left="216" w:right="3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333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249" w:lineRule="auto"/>
              <w:ind w:left="1262" w:right="5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 1.-6.2024.</w:t>
            </w:r>
          </w:p>
          <w:p>
            <w:pPr>
              <w:pStyle w:val="TableParagraph"/>
              <w:spacing w:line="146" w:lineRule="exact"/>
              <w:ind w:left="119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3648" w:type="dxa"/>
            <w:gridSpan w:val="2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2174" w:val="left" w:leader="none"/>
              </w:tabs>
              <w:spacing w:line="237" w:lineRule="auto"/>
              <w:ind w:left="74" w:right="102" w:hanging="21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PLAN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ILI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OSTVARENJE/IZVRŠENJE </w:t>
            </w:r>
            <w:r>
              <w:rPr>
                <w:rFonts w:ascii="Arial" w:hAnsi="Arial"/>
                <w:b/>
                <w:sz w:val="16"/>
              </w:rPr>
              <w:t>REBALANS 2025.</w:t>
              <w:tab/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1.-6.2025.</w:t>
            </w:r>
          </w:p>
          <w:p>
            <w:pPr>
              <w:pStyle w:val="TableParagraph"/>
              <w:tabs>
                <w:tab w:pos="2489" w:val="left" w:leader="none"/>
              </w:tabs>
              <w:spacing w:line="153" w:lineRule="exact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154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44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  <w:p>
            <w:pPr>
              <w:pStyle w:val="TableParagraph"/>
              <w:spacing w:before="38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44"/>
              <w:ind w:lef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  <w:p>
            <w:pPr>
              <w:pStyle w:val="TableParagraph"/>
              <w:spacing w:before="38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80" w:hRule="atLeast"/>
        </w:trPr>
        <w:tc>
          <w:tcPr>
            <w:tcW w:w="94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4993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4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33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right="22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1.285.410,33</w:t>
            </w:r>
          </w:p>
        </w:tc>
        <w:tc>
          <w:tcPr>
            <w:tcW w:w="189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left="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8.187.355,00</w:t>
            </w:r>
          </w:p>
        </w:tc>
        <w:tc>
          <w:tcPr>
            <w:tcW w:w="1753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right="26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1.599.880,54</w:t>
            </w:r>
          </w:p>
        </w:tc>
        <w:tc>
          <w:tcPr>
            <w:tcW w:w="115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lef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124,46%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19,54%</w:t>
            </w:r>
          </w:p>
        </w:tc>
      </w:tr>
      <w:tr>
        <w:trPr>
          <w:trHeight w:val="259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</w:t>
            </w:r>
          </w:p>
        </w:tc>
        <w:tc>
          <w:tcPr>
            <w:tcW w:w="4993" w:type="dxa"/>
            <w:shd w:val="clear" w:color="auto" w:fill="D0D0D0"/>
          </w:tcPr>
          <w:p>
            <w:pPr>
              <w:pStyle w:val="TableParagraph"/>
              <w:spacing w:before="14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</w:t>
            </w:r>
            <w:r>
              <w:rPr>
                <w:rFonts w:ascii="Arial"/>
                <w:b/>
                <w:spacing w:val="-2"/>
                <w:sz w:val="18"/>
              </w:rPr>
              <w:t>poreza</w:t>
            </w:r>
          </w:p>
        </w:tc>
        <w:tc>
          <w:tcPr>
            <w:tcW w:w="3337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right="2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803.288,20</w:t>
            </w:r>
          </w:p>
        </w:tc>
        <w:tc>
          <w:tcPr>
            <w:tcW w:w="1895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left="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3.340.905,00</w:t>
            </w:r>
          </w:p>
        </w:tc>
        <w:tc>
          <w:tcPr>
            <w:tcW w:w="1753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right="2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932.108,71</w:t>
            </w:r>
          </w:p>
        </w:tc>
        <w:tc>
          <w:tcPr>
            <w:tcW w:w="1154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lef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116,04%</w:t>
            </w:r>
          </w:p>
        </w:tc>
        <w:tc>
          <w:tcPr>
            <w:tcW w:w="1061" w:type="dxa"/>
            <w:shd w:val="clear" w:color="auto" w:fill="D0D0D0"/>
          </w:tcPr>
          <w:p>
            <w:pPr>
              <w:pStyle w:val="TableParagraph"/>
              <w:spacing w:line="227" w:lineRule="exact" w:before="1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27,90%</w:t>
            </w:r>
          </w:p>
        </w:tc>
      </w:tr>
      <w:tr>
        <w:trPr>
          <w:trHeight w:val="270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line="227" w:lineRule="exact" w:before="23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611</w:t>
            </w:r>
          </w:p>
        </w:tc>
        <w:tc>
          <w:tcPr>
            <w:tcW w:w="4993" w:type="dxa"/>
            <w:shd w:val="clear" w:color="auto" w:fill="DFDFDF"/>
          </w:tcPr>
          <w:p>
            <w:pPr>
              <w:pStyle w:val="TableParagraph"/>
              <w:spacing w:before="25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Porez na </w:t>
            </w:r>
            <w:r>
              <w:rPr>
                <w:rFonts w:ascii="Arial"/>
                <w:b/>
                <w:spacing w:val="-2"/>
                <w:sz w:val="18"/>
              </w:rPr>
              <w:t>dohodak</w:t>
            </w:r>
          </w:p>
        </w:tc>
        <w:tc>
          <w:tcPr>
            <w:tcW w:w="3337" w:type="dxa"/>
            <w:shd w:val="clear" w:color="auto" w:fill="DFDFDF"/>
          </w:tcPr>
          <w:p>
            <w:pPr>
              <w:pStyle w:val="TableParagraph"/>
              <w:spacing w:line="227" w:lineRule="exact" w:before="23"/>
              <w:ind w:right="2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772.528,80</w:t>
            </w:r>
          </w:p>
        </w:tc>
        <w:tc>
          <w:tcPr>
            <w:tcW w:w="1895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shd w:val="clear" w:color="auto" w:fill="DFDFDF"/>
          </w:tcPr>
          <w:p>
            <w:pPr>
              <w:pStyle w:val="TableParagraph"/>
              <w:spacing w:line="227" w:lineRule="exact" w:before="23"/>
              <w:ind w:right="26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896.023,54</w:t>
            </w:r>
          </w:p>
        </w:tc>
        <w:tc>
          <w:tcPr>
            <w:tcW w:w="1154" w:type="dxa"/>
            <w:shd w:val="clear" w:color="auto" w:fill="DFDFDF"/>
          </w:tcPr>
          <w:p>
            <w:pPr>
              <w:pStyle w:val="TableParagraph"/>
              <w:spacing w:line="227" w:lineRule="exact" w:before="23"/>
              <w:ind w:lef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115,99%</w:t>
            </w:r>
          </w:p>
        </w:tc>
        <w:tc>
          <w:tcPr>
            <w:tcW w:w="1061" w:type="dxa"/>
            <w:shd w:val="clear" w:color="auto" w:fill="DFDFDF"/>
          </w:tcPr>
          <w:p>
            <w:pPr>
              <w:pStyle w:val="TableParagraph"/>
              <w:spacing w:line="227" w:lineRule="exact" w:before="23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28,83%</w:t>
            </w:r>
          </w:p>
        </w:tc>
      </w:tr>
    </w:tbl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271"/>
        <w:gridCol w:w="3045"/>
        <w:gridCol w:w="2568"/>
        <w:gridCol w:w="1294"/>
        <w:gridCol w:w="956"/>
      </w:tblGrid>
      <w:tr>
        <w:trPr>
          <w:trHeight w:val="232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6111</w:t>
            </w:r>
          </w:p>
        </w:tc>
        <w:tc>
          <w:tcPr>
            <w:tcW w:w="6271" w:type="dxa"/>
          </w:tcPr>
          <w:p>
            <w:pPr>
              <w:pStyle w:val="TableParagraph"/>
              <w:spacing w:line="202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Porez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dohodak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nesamostalnog</w:t>
            </w:r>
            <w:r>
              <w:rPr>
                <w:rFonts w:ascii="Microsoft Sans Serif"/>
                <w:spacing w:val="-4"/>
                <w:sz w:val="18"/>
              </w:rPr>
              <w:t> rada</w:t>
            </w:r>
          </w:p>
        </w:tc>
        <w:tc>
          <w:tcPr>
            <w:tcW w:w="3045" w:type="dxa"/>
          </w:tcPr>
          <w:p>
            <w:pPr>
              <w:pStyle w:val="TableParagraph"/>
              <w:spacing w:line="212" w:lineRule="exact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763.096,97</w:t>
            </w:r>
          </w:p>
        </w:tc>
        <w:tc>
          <w:tcPr>
            <w:tcW w:w="2568" w:type="dxa"/>
          </w:tcPr>
          <w:p>
            <w:pPr>
              <w:pStyle w:val="TableParagraph"/>
              <w:spacing w:line="212" w:lineRule="exact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935.428,82</w:t>
            </w:r>
          </w:p>
        </w:tc>
        <w:tc>
          <w:tcPr>
            <w:tcW w:w="1294" w:type="dxa"/>
          </w:tcPr>
          <w:p>
            <w:pPr>
              <w:pStyle w:val="TableParagraph"/>
              <w:spacing w:line="212" w:lineRule="exact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122,58%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6112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Porez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dohodak</w:t>
            </w:r>
            <w:r>
              <w:rPr>
                <w:rFonts w:ascii="Microsoft Sans Serif"/>
                <w:spacing w:val="-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samostalnih</w:t>
            </w:r>
            <w:r>
              <w:rPr>
                <w:rFonts w:ascii="Microsoft Sans Serif"/>
                <w:spacing w:val="-2"/>
                <w:sz w:val="18"/>
              </w:rPr>
              <w:t> djelatnosti</w:t>
            </w:r>
          </w:p>
        </w:tc>
        <w:tc>
          <w:tcPr>
            <w:tcW w:w="3045" w:type="dxa"/>
          </w:tcPr>
          <w:p>
            <w:pPr>
              <w:pStyle w:val="TableParagraph"/>
              <w:spacing w:line="215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43.164,51</w:t>
            </w:r>
          </w:p>
        </w:tc>
        <w:tc>
          <w:tcPr>
            <w:tcW w:w="2568" w:type="dxa"/>
          </w:tcPr>
          <w:p>
            <w:pPr>
              <w:pStyle w:val="TableParagraph"/>
              <w:spacing w:line="215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39.496,57</w:t>
            </w:r>
          </w:p>
        </w:tc>
        <w:tc>
          <w:tcPr>
            <w:tcW w:w="1294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91,50%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6113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Porez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dohodak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imovinskih</w:t>
            </w:r>
            <w:r>
              <w:rPr>
                <w:rFonts w:ascii="Microsoft Sans Serif"/>
                <w:spacing w:val="-2"/>
                <w:sz w:val="18"/>
              </w:rPr>
              <w:t> prava</w:t>
            </w:r>
          </w:p>
        </w:tc>
        <w:tc>
          <w:tcPr>
            <w:tcW w:w="3045" w:type="dxa"/>
          </w:tcPr>
          <w:p>
            <w:pPr>
              <w:pStyle w:val="TableParagraph"/>
              <w:spacing w:line="215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13.829,72</w:t>
            </w:r>
          </w:p>
        </w:tc>
        <w:tc>
          <w:tcPr>
            <w:tcW w:w="2568" w:type="dxa"/>
          </w:tcPr>
          <w:p>
            <w:pPr>
              <w:pStyle w:val="TableParagraph"/>
              <w:spacing w:line="215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11.992,21</w:t>
            </w:r>
          </w:p>
        </w:tc>
        <w:tc>
          <w:tcPr>
            <w:tcW w:w="1294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86,71%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6114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Porez</w:t>
            </w:r>
            <w:r>
              <w:rPr>
                <w:rFonts w:ascii="Microsoft Sans Serif"/>
                <w:spacing w:val="-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dohodak</w:t>
            </w:r>
            <w:r>
              <w:rPr>
                <w:rFonts w:ascii="Microsoft Sans Serif"/>
                <w:spacing w:val="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kapitala</w:t>
            </w:r>
          </w:p>
        </w:tc>
        <w:tc>
          <w:tcPr>
            <w:tcW w:w="3045" w:type="dxa"/>
          </w:tcPr>
          <w:p>
            <w:pPr>
              <w:pStyle w:val="TableParagraph"/>
              <w:spacing w:line="215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94.597,18</w:t>
            </w:r>
          </w:p>
        </w:tc>
        <w:tc>
          <w:tcPr>
            <w:tcW w:w="2568" w:type="dxa"/>
          </w:tcPr>
          <w:p>
            <w:pPr>
              <w:pStyle w:val="TableParagraph"/>
              <w:spacing w:line="215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151.124,43</w:t>
            </w:r>
          </w:p>
        </w:tc>
        <w:tc>
          <w:tcPr>
            <w:tcW w:w="1294" w:type="dxa"/>
          </w:tcPr>
          <w:p>
            <w:pPr>
              <w:pStyle w:val="TableParagraph"/>
              <w:spacing w:line="215" w:lineRule="exact" w:before="5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159,76%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6115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Porez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dohodak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godišnjoj</w:t>
            </w:r>
            <w:r>
              <w:rPr>
                <w:rFonts w:ascii="Microsoft Sans Serif" w:hAnsi="Microsoft Sans Serif"/>
                <w:spacing w:val="-2"/>
                <w:sz w:val="18"/>
              </w:rPr>
              <w:t> prijavi</w:t>
            </w:r>
          </w:p>
        </w:tc>
        <w:tc>
          <w:tcPr>
            <w:tcW w:w="3045" w:type="dxa"/>
          </w:tcPr>
          <w:p>
            <w:pPr>
              <w:pStyle w:val="TableParagraph"/>
              <w:spacing w:line="215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33.895,28</w:t>
            </w:r>
          </w:p>
        </w:tc>
        <w:tc>
          <w:tcPr>
            <w:tcW w:w="2568" w:type="dxa"/>
          </w:tcPr>
          <w:p>
            <w:pPr>
              <w:pStyle w:val="TableParagraph"/>
              <w:spacing w:line="215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18.626,59</w:t>
            </w:r>
          </w:p>
        </w:tc>
        <w:tc>
          <w:tcPr>
            <w:tcW w:w="1294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54,95%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6117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Povrat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poreza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dohodak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</w:t>
            </w:r>
            <w:r>
              <w:rPr>
                <w:rFonts w:ascii="Microsoft Sans Serif" w:hAnsi="Microsoft Sans Serif"/>
                <w:spacing w:val="-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godišnjoj</w:t>
            </w:r>
            <w:r>
              <w:rPr>
                <w:rFonts w:ascii="Microsoft Sans Serif" w:hAnsi="Microsoft Sans Serif"/>
                <w:spacing w:val="-2"/>
                <w:sz w:val="18"/>
              </w:rPr>
              <w:t> prijavi</w:t>
            </w:r>
          </w:p>
        </w:tc>
        <w:tc>
          <w:tcPr>
            <w:tcW w:w="3045" w:type="dxa"/>
          </w:tcPr>
          <w:p>
            <w:pPr>
              <w:pStyle w:val="TableParagraph"/>
              <w:spacing w:line="212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-176.054,86</w:t>
            </w:r>
          </w:p>
        </w:tc>
        <w:tc>
          <w:tcPr>
            <w:tcW w:w="2568" w:type="dxa"/>
          </w:tcPr>
          <w:p>
            <w:pPr>
              <w:pStyle w:val="TableParagraph"/>
              <w:spacing w:line="212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-260.645,08</w:t>
            </w:r>
          </w:p>
        </w:tc>
        <w:tc>
          <w:tcPr>
            <w:tcW w:w="1294" w:type="dxa"/>
          </w:tcPr>
          <w:p>
            <w:pPr>
              <w:pStyle w:val="TableParagraph"/>
              <w:spacing w:line="212" w:lineRule="exact" w:before="5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148,05%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613</w:t>
            </w:r>
          </w:p>
        </w:tc>
        <w:tc>
          <w:tcPr>
            <w:tcW w:w="627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Porezi na </w:t>
            </w:r>
            <w:r>
              <w:rPr>
                <w:rFonts w:ascii="Arial"/>
                <w:b/>
                <w:spacing w:val="-2"/>
                <w:sz w:val="18"/>
              </w:rPr>
              <w:t>imovinu</w:t>
            </w:r>
          </w:p>
        </w:tc>
        <w:tc>
          <w:tcPr>
            <w:tcW w:w="304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2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25.024,25</w:t>
            </w:r>
          </w:p>
        </w:tc>
        <w:tc>
          <w:tcPr>
            <w:tcW w:w="256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3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30.712,76</w:t>
            </w:r>
          </w:p>
        </w:tc>
        <w:tc>
          <w:tcPr>
            <w:tcW w:w="1294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122,73%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14,15%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6131</w:t>
            </w:r>
          </w:p>
        </w:tc>
        <w:tc>
          <w:tcPr>
            <w:tcW w:w="6271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Stalni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porezi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nepokretnu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imovinu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(zemlju,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zgrade,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kuće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ostalo)</w:t>
            </w:r>
          </w:p>
        </w:tc>
        <w:tc>
          <w:tcPr>
            <w:tcW w:w="3045" w:type="dxa"/>
          </w:tcPr>
          <w:p>
            <w:pPr>
              <w:pStyle w:val="TableParagraph"/>
              <w:spacing w:line="215" w:lineRule="exact" w:before="8"/>
              <w:ind w:right="1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3.716,11</w:t>
            </w:r>
          </w:p>
        </w:tc>
        <w:tc>
          <w:tcPr>
            <w:tcW w:w="2568" w:type="dxa"/>
          </w:tcPr>
          <w:p>
            <w:pPr>
              <w:pStyle w:val="TableParagraph"/>
              <w:spacing w:line="215" w:lineRule="exact" w:before="8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1.487,74</w:t>
            </w:r>
          </w:p>
        </w:tc>
        <w:tc>
          <w:tcPr>
            <w:tcW w:w="1294" w:type="dxa"/>
          </w:tcPr>
          <w:p>
            <w:pPr>
              <w:pStyle w:val="TableParagraph"/>
              <w:spacing w:line="215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40,03%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6134</w:t>
            </w:r>
          </w:p>
        </w:tc>
        <w:tc>
          <w:tcPr>
            <w:tcW w:w="627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Povremeni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porezi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imovinu</w:t>
            </w:r>
          </w:p>
        </w:tc>
        <w:tc>
          <w:tcPr>
            <w:tcW w:w="3045" w:type="dxa"/>
          </w:tcPr>
          <w:p>
            <w:pPr>
              <w:pStyle w:val="TableParagraph"/>
              <w:spacing w:line="212" w:lineRule="exact" w:before="5"/>
              <w:ind w:right="1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21.308,14</w:t>
            </w:r>
          </w:p>
        </w:tc>
        <w:tc>
          <w:tcPr>
            <w:tcW w:w="2568" w:type="dxa"/>
          </w:tcPr>
          <w:p>
            <w:pPr>
              <w:pStyle w:val="TableParagraph"/>
              <w:spacing w:line="212" w:lineRule="exact" w:before="5"/>
              <w:ind w:right="23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29.225,02</w:t>
            </w:r>
          </w:p>
        </w:tc>
        <w:tc>
          <w:tcPr>
            <w:tcW w:w="1294" w:type="dxa"/>
          </w:tcPr>
          <w:p>
            <w:pPr>
              <w:pStyle w:val="TableParagraph"/>
              <w:spacing w:line="212" w:lineRule="exact" w:before="5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137,15%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614</w:t>
            </w:r>
          </w:p>
        </w:tc>
        <w:tc>
          <w:tcPr>
            <w:tcW w:w="627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Porezi na robu i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304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5.718,37</w:t>
            </w:r>
          </w:p>
        </w:tc>
        <w:tc>
          <w:tcPr>
            <w:tcW w:w="256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5.372,41</w:t>
            </w:r>
          </w:p>
        </w:tc>
        <w:tc>
          <w:tcPr>
            <w:tcW w:w="1294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93,95%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35,82%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8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6142</w:t>
            </w:r>
          </w:p>
        </w:tc>
        <w:tc>
          <w:tcPr>
            <w:tcW w:w="6271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Porez</w:t>
            </w:r>
            <w:r>
              <w:rPr>
                <w:rFonts w:ascii="Microsoft Sans Serif"/>
                <w:spacing w:val="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promet</w:t>
            </w:r>
          </w:p>
        </w:tc>
        <w:tc>
          <w:tcPr>
            <w:tcW w:w="3045" w:type="dxa"/>
          </w:tcPr>
          <w:p>
            <w:pPr>
              <w:pStyle w:val="TableParagraph"/>
              <w:spacing w:line="212" w:lineRule="exact" w:before="8"/>
              <w:ind w:right="1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5.718,37</w:t>
            </w:r>
          </w:p>
        </w:tc>
        <w:tc>
          <w:tcPr>
            <w:tcW w:w="2568" w:type="dxa"/>
          </w:tcPr>
          <w:p>
            <w:pPr>
              <w:pStyle w:val="TableParagraph"/>
              <w:spacing w:line="212" w:lineRule="exact" w:before="8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5.372,41</w:t>
            </w:r>
          </w:p>
        </w:tc>
        <w:tc>
          <w:tcPr>
            <w:tcW w:w="1294" w:type="dxa"/>
          </w:tcPr>
          <w:p>
            <w:pPr>
              <w:pStyle w:val="TableParagraph"/>
              <w:spacing w:line="212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93,95%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616</w:t>
            </w:r>
          </w:p>
        </w:tc>
        <w:tc>
          <w:tcPr>
            <w:tcW w:w="627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prihodi od </w:t>
            </w:r>
            <w:r>
              <w:rPr>
                <w:rFonts w:ascii="Arial"/>
                <w:b/>
                <w:spacing w:val="-2"/>
                <w:sz w:val="18"/>
              </w:rPr>
              <w:t>poreza</w:t>
            </w:r>
          </w:p>
        </w:tc>
        <w:tc>
          <w:tcPr>
            <w:tcW w:w="304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16,78</w:t>
            </w:r>
          </w:p>
        </w:tc>
        <w:tc>
          <w:tcPr>
            <w:tcW w:w="256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3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94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34" w:hRule="atLeast"/>
        </w:trPr>
        <w:tc>
          <w:tcPr>
            <w:tcW w:w="1002" w:type="dxa"/>
          </w:tcPr>
          <w:p>
            <w:pPr>
              <w:pStyle w:val="TableParagraph"/>
              <w:spacing w:line="207" w:lineRule="exact" w:before="8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6163</w:t>
            </w:r>
          </w:p>
        </w:tc>
        <w:tc>
          <w:tcPr>
            <w:tcW w:w="6271" w:type="dxa"/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Ostali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neraspoređeni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poreza</w:t>
            </w:r>
          </w:p>
        </w:tc>
        <w:tc>
          <w:tcPr>
            <w:tcW w:w="3045" w:type="dxa"/>
          </w:tcPr>
          <w:p>
            <w:pPr>
              <w:pStyle w:val="TableParagraph"/>
              <w:spacing w:line="207" w:lineRule="exact" w:before="8"/>
              <w:ind w:right="1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16,78</w:t>
            </w:r>
          </w:p>
        </w:tc>
        <w:tc>
          <w:tcPr>
            <w:tcW w:w="2568" w:type="dxa"/>
          </w:tcPr>
          <w:p>
            <w:pPr>
              <w:pStyle w:val="TableParagraph"/>
              <w:spacing w:line="207" w:lineRule="exact" w:before="8"/>
              <w:ind w:right="23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207" w:lineRule="exact" w:before="8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6330"/>
        <w:gridCol w:w="2093"/>
        <w:gridCol w:w="1883"/>
        <w:gridCol w:w="1635"/>
        <w:gridCol w:w="1293"/>
        <w:gridCol w:w="957"/>
      </w:tblGrid>
      <w:tr>
        <w:trPr>
          <w:trHeight w:val="269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</w:t>
            </w:r>
          </w:p>
        </w:tc>
        <w:tc>
          <w:tcPr>
            <w:tcW w:w="6330" w:type="dxa"/>
            <w:shd w:val="clear" w:color="auto" w:fill="D0D0D0"/>
          </w:tcPr>
          <w:p>
            <w:pPr>
              <w:pStyle w:val="TableParagraph"/>
              <w:spacing w:before="29"/>
              <w:ind w:left="3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iz inozemstva i od subjekata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209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171.268,44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4.297.000,00</w:t>
            </w:r>
          </w:p>
        </w:tc>
        <w:tc>
          <w:tcPr>
            <w:tcW w:w="163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458.262,61</w:t>
            </w:r>
          </w:p>
        </w:tc>
        <w:tc>
          <w:tcPr>
            <w:tcW w:w="129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267,57%</w:t>
            </w:r>
          </w:p>
        </w:tc>
        <w:tc>
          <w:tcPr>
            <w:tcW w:w="957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10,66%</w:t>
            </w:r>
          </w:p>
        </w:tc>
      </w:tr>
      <w:tr>
        <w:trPr>
          <w:trHeight w:val="450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633</w:t>
            </w:r>
          </w:p>
        </w:tc>
        <w:tc>
          <w:tcPr>
            <w:tcW w:w="6330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3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proračunu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izvanproračunskim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korisnicima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drugih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2093" w:type="dxa"/>
            <w:shd w:val="clear" w:color="auto" w:fill="DFDFDF"/>
          </w:tcPr>
          <w:p>
            <w:pPr>
              <w:pStyle w:val="TableParagraph"/>
              <w:spacing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170.745,24</w:t>
            </w:r>
          </w:p>
        </w:tc>
        <w:tc>
          <w:tcPr>
            <w:tcW w:w="3518" w:type="dxa"/>
            <w:gridSpan w:val="2"/>
            <w:shd w:val="clear" w:color="auto" w:fill="DFDFDF"/>
          </w:tcPr>
          <w:p>
            <w:pPr>
              <w:pStyle w:val="TableParagraph"/>
              <w:spacing w:before="27"/>
              <w:ind w:left="22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338.518,27</w:t>
            </w:r>
          </w:p>
        </w:tc>
        <w:tc>
          <w:tcPr>
            <w:tcW w:w="1293" w:type="dxa"/>
            <w:shd w:val="clear" w:color="auto" w:fill="DFDFDF"/>
          </w:tcPr>
          <w:p>
            <w:pPr>
              <w:pStyle w:val="TableParagraph"/>
              <w:spacing w:before="27"/>
              <w:ind w:right="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198,26%</w:t>
            </w:r>
          </w:p>
        </w:tc>
        <w:tc>
          <w:tcPr>
            <w:tcW w:w="957" w:type="dxa"/>
            <w:shd w:val="clear" w:color="auto" w:fill="DFDFDF"/>
          </w:tcPr>
          <w:p>
            <w:pPr>
              <w:pStyle w:val="TableParagraph"/>
              <w:spacing w:before="27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14,62%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0"/>
        </w:rPr>
        <w:sectPr>
          <w:headerReference w:type="default" r:id="rId7"/>
          <w:pgSz w:w="16840" w:h="11910" w:orient="landscape"/>
          <w:pgMar w:header="566" w:footer="0" w:top="1180" w:bottom="280" w:left="283" w:right="426"/>
          <w:pgNumType w:start="2"/>
        </w:sectPr>
      </w:pPr>
    </w:p>
    <w:p>
      <w:pPr>
        <w:spacing w:before="31"/>
        <w:ind w:left="0" w:right="0" w:firstLine="0"/>
        <w:jc w:val="right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681900</wp:posOffset>
                </wp:positionH>
                <wp:positionV relativeFrom="paragraph">
                  <wp:posOffset>1359907</wp:posOffset>
                </wp:positionV>
                <wp:extent cx="9688830" cy="5130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688830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47"/>
                              <w:gridCol w:w="6566"/>
                              <w:gridCol w:w="1995"/>
                              <w:gridCol w:w="1856"/>
                              <w:gridCol w:w="1525"/>
                              <w:gridCol w:w="1294"/>
                              <w:gridCol w:w="957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left="30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638</w:t>
                                  </w:r>
                                </w:p>
                              </w:tc>
                              <w:tc>
                                <w:tcPr>
                                  <w:tcW w:w="656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13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Pomoći iz državnog proračuna temeljem prijenosa EU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sredstava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457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238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left="42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left="30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566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1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Prihodi od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454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8.503,59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left="454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45.620,00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235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8.308,91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269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97,71%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18,21%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47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left="30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656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13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Prihodi od financijske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99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454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2.512,19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235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2.654,50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268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105,66%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7"/>
                                    <w:ind w:right="11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26,49%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92944pt;margin-top:107.07933pt;width:762.9pt;height:40.4pt;mso-position-horizontal-relative:page;mso-position-vertical-relative:paragraph;z-index:1572864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47"/>
                        <w:gridCol w:w="6566"/>
                        <w:gridCol w:w="1995"/>
                        <w:gridCol w:w="1856"/>
                        <w:gridCol w:w="1525"/>
                        <w:gridCol w:w="1294"/>
                        <w:gridCol w:w="957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947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left="30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638</w:t>
                            </w:r>
                          </w:p>
                        </w:tc>
                        <w:tc>
                          <w:tcPr>
                            <w:tcW w:w="656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31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Pomoći iz državnog proračuna temeljem prijenosa EU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sredstava</w:t>
                            </w:r>
                          </w:p>
                        </w:tc>
                        <w:tc>
                          <w:tcPr>
                            <w:tcW w:w="199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457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85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238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left="4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947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left="30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566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31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Prihodi od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95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454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8.503,59</w:t>
                            </w:r>
                          </w:p>
                        </w:tc>
                        <w:tc>
                          <w:tcPr>
                            <w:tcW w:w="1856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left="454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45.620,00</w:t>
                            </w:r>
                          </w:p>
                        </w:tc>
                        <w:tc>
                          <w:tcPr>
                            <w:tcW w:w="1525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235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8.308,91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269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97,71%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18,21%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947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left="30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656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31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Prihodi od financijske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99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454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2.512,19</w:t>
                            </w:r>
                          </w:p>
                        </w:tc>
                        <w:tc>
                          <w:tcPr>
                            <w:tcW w:w="185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235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2.654,50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268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105,66%</w:t>
                            </w:r>
                          </w:p>
                        </w:tc>
                        <w:tc>
                          <w:tcPr>
                            <w:tcW w:w="957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line="223" w:lineRule="exact" w:before="27"/>
                              <w:ind w:right="11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26,49%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/>
          <w:spacing w:val="-4"/>
          <w:sz w:val="20"/>
        </w:rPr>
        <w:t>6331</w:t>
      </w:r>
    </w:p>
    <w:p>
      <w:pPr>
        <w:spacing w:before="33"/>
        <w:ind w:left="475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pomoći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proračunu</w:t>
      </w:r>
      <w:r>
        <w:rPr>
          <w:rFonts w:ascii="Microsoft Sans Serif" w:hAnsi="Microsoft Sans Serif"/>
          <w:spacing w:val="-6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izvanproračunskim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korisnicima</w:t>
      </w:r>
      <w:r>
        <w:rPr>
          <w:rFonts w:ascii="Microsoft Sans Serif" w:hAnsi="Microsoft Sans Serif"/>
          <w:spacing w:val="-6"/>
          <w:sz w:val="18"/>
        </w:rPr>
        <w:t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drugih</w:t>
      </w:r>
    </w:p>
    <w:p>
      <w:pPr>
        <w:spacing w:before="31"/>
        <w:ind w:left="1150" w:right="0" w:firstLine="0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2"/>
          <w:sz w:val="20"/>
        </w:rPr>
        <w:t>170.745,24</w:t>
      </w:r>
    </w:p>
    <w:p>
      <w:pPr>
        <w:spacing w:before="31"/>
        <w:ind w:left="1150" w:right="0" w:firstLine="0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2"/>
          <w:sz w:val="20"/>
        </w:rPr>
        <w:t>72.688,27</w:t>
      </w:r>
    </w:p>
    <w:p>
      <w:pPr>
        <w:spacing w:before="31"/>
        <w:ind w:left="539" w:right="0" w:firstLine="0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2"/>
          <w:sz w:val="20"/>
        </w:rPr>
        <w:t>42,57%</w:t>
      </w:r>
    </w:p>
    <w:p>
      <w:pPr>
        <w:spacing w:after="0"/>
        <w:jc w:val="left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1596" w:space="40"/>
            <w:col w:w="5917" w:space="199"/>
            <w:col w:w="2192" w:space="1518"/>
            <w:col w:w="2041" w:space="40"/>
            <w:col w:w="2588"/>
          </w:cols>
        </w:sect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868"/>
        <w:gridCol w:w="2481"/>
        <w:gridCol w:w="2630"/>
        <w:gridCol w:w="1237"/>
        <w:gridCol w:w="920"/>
      </w:tblGrid>
      <w:tr>
        <w:trPr>
          <w:trHeight w:val="424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187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6332</w:t>
            </w:r>
          </w:p>
        </w:tc>
        <w:tc>
          <w:tcPr>
            <w:tcW w:w="6868" w:type="dxa"/>
          </w:tcPr>
          <w:p>
            <w:pPr>
              <w:pStyle w:val="TableParagraph"/>
              <w:spacing w:line="179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izvanproračunskim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korisnicima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drugih</w:t>
            </w:r>
          </w:p>
        </w:tc>
        <w:tc>
          <w:tcPr>
            <w:tcW w:w="2481" w:type="dxa"/>
          </w:tcPr>
          <w:p>
            <w:pPr>
              <w:pStyle w:val="TableParagraph"/>
              <w:spacing w:line="215" w:lineRule="exact" w:before="187"/>
              <w:ind w:right="13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630" w:type="dxa"/>
          </w:tcPr>
          <w:p>
            <w:pPr>
              <w:pStyle w:val="TableParagraph"/>
              <w:spacing w:line="215" w:lineRule="exact" w:before="187"/>
              <w:ind w:right="3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265.830,00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215" w:lineRule="exact" w:before="187"/>
              <w:ind w:left="3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2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90" w:hRule="atLeast"/>
        </w:trPr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868" w:type="dxa"/>
          </w:tcPr>
          <w:p>
            <w:pPr>
              <w:pStyle w:val="TableParagraph"/>
              <w:spacing w:line="168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248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63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5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634</w:t>
            </w:r>
          </w:p>
        </w:tc>
        <w:tc>
          <w:tcPr>
            <w:tcW w:w="6868" w:type="dxa"/>
            <w:shd w:val="clear" w:color="auto" w:fill="DFDFDF"/>
          </w:tcPr>
          <w:p>
            <w:pPr>
              <w:pStyle w:val="TableParagraph"/>
              <w:spacing w:before="7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od izvanproračunskih </w:t>
            </w:r>
            <w:r>
              <w:rPr>
                <w:rFonts w:ascii="Arial" w:hAnsi="Arial"/>
                <w:b/>
                <w:spacing w:val="-2"/>
                <w:sz w:val="18"/>
              </w:rPr>
              <w:t>korisnika</w:t>
            </w:r>
          </w:p>
        </w:tc>
        <w:tc>
          <w:tcPr>
            <w:tcW w:w="2481" w:type="dxa"/>
            <w:shd w:val="clear" w:color="auto" w:fill="DFDFDF"/>
          </w:tcPr>
          <w:p>
            <w:pPr>
              <w:pStyle w:val="TableParagraph"/>
              <w:spacing w:before="5"/>
              <w:ind w:right="13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630" w:type="dxa"/>
            <w:shd w:val="clear" w:color="auto" w:fill="DFDFDF"/>
          </w:tcPr>
          <w:p>
            <w:pPr>
              <w:pStyle w:val="TableParagraph"/>
              <w:spacing w:before="5"/>
              <w:ind w:right="3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37" w:type="dxa"/>
            <w:shd w:val="clear" w:color="auto" w:fill="DFDFDF"/>
          </w:tcPr>
          <w:p>
            <w:pPr>
              <w:pStyle w:val="TableParagraph"/>
              <w:spacing w:before="5"/>
              <w:ind w:left="3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20" w:type="dxa"/>
            <w:shd w:val="clear" w:color="auto" w:fill="DFDFDF"/>
          </w:tcPr>
          <w:p>
            <w:pPr>
              <w:pStyle w:val="TableParagraph"/>
              <w:spacing w:before="5"/>
              <w:ind w:left="3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5" w:lineRule="exact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635</w:t>
            </w:r>
          </w:p>
        </w:tc>
        <w:tc>
          <w:tcPr>
            <w:tcW w:w="6868" w:type="dxa"/>
            <w:shd w:val="clear" w:color="auto" w:fill="DFDFDF"/>
          </w:tcPr>
          <w:p>
            <w:pPr>
              <w:pStyle w:val="TableParagraph"/>
              <w:spacing w:line="204" w:lineRule="exact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izravnanja za decentralizirane funkcije i fiskalnog </w:t>
            </w:r>
            <w:r>
              <w:rPr>
                <w:rFonts w:ascii="Arial" w:hAnsi="Arial"/>
                <w:b/>
                <w:spacing w:val="-2"/>
                <w:sz w:val="18"/>
              </w:rPr>
              <w:t>izravnavanja</w:t>
            </w:r>
          </w:p>
        </w:tc>
        <w:tc>
          <w:tcPr>
            <w:tcW w:w="2481" w:type="dxa"/>
            <w:shd w:val="clear" w:color="auto" w:fill="DFDFDF"/>
          </w:tcPr>
          <w:p>
            <w:pPr>
              <w:pStyle w:val="TableParagraph"/>
              <w:spacing w:line="225" w:lineRule="exact"/>
              <w:ind w:right="130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630" w:type="dxa"/>
            <w:shd w:val="clear" w:color="auto" w:fill="DFDFDF"/>
          </w:tcPr>
          <w:p>
            <w:pPr>
              <w:pStyle w:val="TableParagraph"/>
              <w:spacing w:line="225" w:lineRule="exact"/>
              <w:ind w:right="3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119.744,34</w:t>
            </w:r>
          </w:p>
        </w:tc>
        <w:tc>
          <w:tcPr>
            <w:tcW w:w="1237" w:type="dxa"/>
            <w:shd w:val="clear" w:color="auto" w:fill="DFDFDF"/>
          </w:tcPr>
          <w:p>
            <w:pPr>
              <w:pStyle w:val="TableParagraph"/>
              <w:spacing w:line="225" w:lineRule="exact"/>
              <w:ind w:left="3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20" w:type="dxa"/>
            <w:shd w:val="clear" w:color="auto" w:fill="DFDFDF"/>
          </w:tcPr>
          <w:p>
            <w:pPr>
              <w:pStyle w:val="TableParagraph"/>
              <w:spacing w:line="225" w:lineRule="exact"/>
              <w:ind w:left="3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3" w:lineRule="exact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6353</w:t>
            </w:r>
          </w:p>
        </w:tc>
        <w:tc>
          <w:tcPr>
            <w:tcW w:w="6868" w:type="dxa"/>
          </w:tcPr>
          <w:p>
            <w:pPr>
              <w:pStyle w:val="TableParagraph"/>
              <w:spacing w:line="192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fiskalnog</w:t>
            </w:r>
            <w:r>
              <w:rPr>
                <w:rFonts w:ascii="Microsoft Sans Serif" w:hAnsi="Microsoft Sans Serif"/>
                <w:spacing w:val="-1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izravnanja</w:t>
            </w:r>
          </w:p>
        </w:tc>
        <w:tc>
          <w:tcPr>
            <w:tcW w:w="2481" w:type="dxa"/>
          </w:tcPr>
          <w:p>
            <w:pPr>
              <w:pStyle w:val="TableParagraph"/>
              <w:spacing w:line="213" w:lineRule="exact"/>
              <w:ind w:right="13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630" w:type="dxa"/>
          </w:tcPr>
          <w:p>
            <w:pPr>
              <w:pStyle w:val="TableParagraph"/>
              <w:spacing w:line="213" w:lineRule="exact"/>
              <w:ind w:right="3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119.744,34</w:t>
            </w:r>
          </w:p>
        </w:tc>
        <w:tc>
          <w:tcPr>
            <w:tcW w:w="1237" w:type="dxa"/>
          </w:tcPr>
          <w:p>
            <w:pPr>
              <w:pStyle w:val="TableParagraph"/>
              <w:spacing w:line="213" w:lineRule="exact"/>
              <w:ind w:left="32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5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636</w:t>
            </w:r>
          </w:p>
        </w:tc>
        <w:tc>
          <w:tcPr>
            <w:tcW w:w="6868" w:type="dxa"/>
            <w:shd w:val="clear" w:color="auto" w:fill="DFDFDF"/>
          </w:tcPr>
          <w:p>
            <w:pPr>
              <w:pStyle w:val="TableParagraph"/>
              <w:spacing w:before="7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proračunskim korisnicima iz proračuna koji im nije </w:t>
            </w:r>
            <w:r>
              <w:rPr>
                <w:rFonts w:ascii="Arial" w:hAnsi="Arial"/>
                <w:b/>
                <w:spacing w:val="-2"/>
                <w:sz w:val="18"/>
              </w:rPr>
              <w:t>nadležan</w:t>
            </w:r>
          </w:p>
        </w:tc>
        <w:tc>
          <w:tcPr>
            <w:tcW w:w="2481" w:type="dxa"/>
            <w:shd w:val="clear" w:color="auto" w:fill="DFDFDF"/>
          </w:tcPr>
          <w:p>
            <w:pPr>
              <w:pStyle w:val="TableParagraph"/>
              <w:spacing w:before="5"/>
              <w:ind w:right="1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523,20</w:t>
            </w:r>
          </w:p>
        </w:tc>
        <w:tc>
          <w:tcPr>
            <w:tcW w:w="2630" w:type="dxa"/>
            <w:shd w:val="clear" w:color="auto" w:fill="DFDFDF"/>
          </w:tcPr>
          <w:p>
            <w:pPr>
              <w:pStyle w:val="TableParagraph"/>
              <w:spacing w:before="5"/>
              <w:ind w:right="3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37" w:type="dxa"/>
            <w:shd w:val="clear" w:color="auto" w:fill="DFDFDF"/>
          </w:tcPr>
          <w:p>
            <w:pPr>
              <w:pStyle w:val="TableParagraph"/>
              <w:spacing w:before="5"/>
              <w:ind w:left="3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20" w:type="dxa"/>
            <w:shd w:val="clear" w:color="auto" w:fill="DFDFDF"/>
          </w:tcPr>
          <w:p>
            <w:pPr>
              <w:pStyle w:val="TableParagraph"/>
              <w:spacing w:before="5"/>
              <w:ind w:left="3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34" w:hRule="atLeast"/>
        </w:trPr>
        <w:tc>
          <w:tcPr>
            <w:tcW w:w="1002" w:type="dxa"/>
          </w:tcPr>
          <w:p>
            <w:pPr>
              <w:pStyle w:val="TableParagraph"/>
              <w:spacing w:line="213" w:lineRule="exact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6361</w:t>
            </w:r>
          </w:p>
        </w:tc>
        <w:tc>
          <w:tcPr>
            <w:tcW w:w="6868" w:type="dxa"/>
          </w:tcPr>
          <w:p>
            <w:pPr>
              <w:pStyle w:val="TableParagraph"/>
              <w:spacing w:line="192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proračunskim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korisnicima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koji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nije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nadležan</w:t>
            </w:r>
          </w:p>
        </w:tc>
        <w:tc>
          <w:tcPr>
            <w:tcW w:w="2481" w:type="dxa"/>
          </w:tcPr>
          <w:p>
            <w:pPr>
              <w:pStyle w:val="TableParagraph"/>
              <w:spacing w:line="213" w:lineRule="exact"/>
              <w:ind w:right="12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523,20</w:t>
            </w:r>
          </w:p>
        </w:tc>
        <w:tc>
          <w:tcPr>
            <w:tcW w:w="2630" w:type="dxa"/>
          </w:tcPr>
          <w:p>
            <w:pPr>
              <w:pStyle w:val="TableParagraph"/>
              <w:spacing w:line="213" w:lineRule="exact"/>
              <w:ind w:right="33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37" w:type="dxa"/>
          </w:tcPr>
          <w:p>
            <w:pPr>
              <w:pStyle w:val="TableParagraph"/>
              <w:spacing w:line="213" w:lineRule="exact"/>
              <w:ind w:left="36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Microsoft Sans Serif"/>
          <w:sz w:val="20"/>
        </w:rPr>
      </w:pPr>
    </w:p>
    <w:p>
      <w:pPr>
        <w:pStyle w:val="BodyText"/>
        <w:rPr>
          <w:rFonts w:ascii="Microsoft Sans Serif"/>
          <w:sz w:val="20"/>
        </w:rPr>
      </w:pPr>
    </w:p>
    <w:p>
      <w:pPr>
        <w:pStyle w:val="BodyText"/>
        <w:spacing w:before="129"/>
        <w:rPr>
          <w:rFonts w:ascii="Microsoft Sans Serif"/>
          <w:sz w:val="20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759"/>
        <w:gridCol w:w="3699"/>
        <w:gridCol w:w="2423"/>
        <w:gridCol w:w="1293"/>
        <w:gridCol w:w="956"/>
      </w:tblGrid>
      <w:tr>
        <w:trPr>
          <w:trHeight w:val="232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6413</w:t>
            </w:r>
          </w:p>
        </w:tc>
        <w:tc>
          <w:tcPr>
            <w:tcW w:w="5759" w:type="dxa"/>
          </w:tcPr>
          <w:p>
            <w:pPr>
              <w:pStyle w:val="TableParagraph"/>
              <w:spacing w:line="202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Kamate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oročena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depozite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viđenju</w:t>
            </w:r>
          </w:p>
        </w:tc>
        <w:tc>
          <w:tcPr>
            <w:tcW w:w="3699" w:type="dxa"/>
          </w:tcPr>
          <w:p>
            <w:pPr>
              <w:pStyle w:val="TableParagraph"/>
              <w:spacing w:line="212" w:lineRule="exact"/>
              <w:ind w:right="140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1.900,51</w:t>
            </w:r>
          </w:p>
        </w:tc>
        <w:tc>
          <w:tcPr>
            <w:tcW w:w="2423" w:type="dxa"/>
          </w:tcPr>
          <w:p>
            <w:pPr>
              <w:pStyle w:val="TableParagraph"/>
              <w:spacing w:line="212" w:lineRule="exact"/>
              <w:ind w:right="2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2.654,50</w:t>
            </w:r>
          </w:p>
        </w:tc>
        <w:tc>
          <w:tcPr>
            <w:tcW w:w="1293" w:type="dxa"/>
          </w:tcPr>
          <w:p>
            <w:pPr>
              <w:pStyle w:val="TableParagraph"/>
              <w:spacing w:line="212" w:lineRule="exact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139,67%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6414</w:t>
            </w:r>
          </w:p>
        </w:tc>
        <w:tc>
          <w:tcPr>
            <w:tcW w:w="5759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zateznih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kamata</w:t>
            </w:r>
          </w:p>
        </w:tc>
        <w:tc>
          <w:tcPr>
            <w:tcW w:w="3699" w:type="dxa"/>
          </w:tcPr>
          <w:p>
            <w:pPr>
              <w:pStyle w:val="TableParagraph"/>
              <w:spacing w:line="212" w:lineRule="exact" w:before="5"/>
              <w:ind w:right="140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611,68</w:t>
            </w:r>
          </w:p>
        </w:tc>
        <w:tc>
          <w:tcPr>
            <w:tcW w:w="2423" w:type="dxa"/>
          </w:tcPr>
          <w:p>
            <w:pPr>
              <w:pStyle w:val="TableParagraph"/>
              <w:spacing w:line="212" w:lineRule="exact" w:before="5"/>
              <w:ind w:right="23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93" w:type="dxa"/>
          </w:tcPr>
          <w:p>
            <w:pPr>
              <w:pStyle w:val="TableParagraph"/>
              <w:spacing w:line="212" w:lineRule="exact" w:before="5"/>
              <w:ind w:right="2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642</w:t>
            </w:r>
          </w:p>
        </w:tc>
        <w:tc>
          <w:tcPr>
            <w:tcW w:w="57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699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5.991,40</w:t>
            </w:r>
          </w:p>
        </w:tc>
        <w:tc>
          <w:tcPr>
            <w:tcW w:w="242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5.654,41</w:t>
            </w:r>
          </w:p>
        </w:tc>
        <w:tc>
          <w:tcPr>
            <w:tcW w:w="129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94,38%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15,88%</w:t>
            </w:r>
          </w:p>
        </w:tc>
      </w:tr>
    </w:tbl>
    <w:p>
      <w:pPr>
        <w:pStyle w:val="TableParagraph"/>
        <w:spacing w:after="0" w:line="223" w:lineRule="exact"/>
        <w:rPr>
          <w:rFonts w:ascii="Arial"/>
          <w:b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20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643"/>
        <w:gridCol w:w="1805"/>
        <w:gridCol w:w="1799"/>
        <w:gridCol w:w="1549"/>
        <w:gridCol w:w="1378"/>
        <w:gridCol w:w="956"/>
      </w:tblGrid>
      <w:tr>
        <w:trPr>
          <w:trHeight w:val="232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6421</w:t>
            </w:r>
          </w:p>
        </w:tc>
        <w:tc>
          <w:tcPr>
            <w:tcW w:w="6643" w:type="dxa"/>
          </w:tcPr>
          <w:p>
            <w:pPr>
              <w:pStyle w:val="TableParagraph"/>
              <w:spacing w:line="202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koncesije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/>
              <w:ind w:right="3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530,89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/>
              <w:ind w:right="14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530,89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100,00%</w:t>
            </w:r>
          </w:p>
        </w:tc>
        <w:tc>
          <w:tcPr>
            <w:tcW w:w="95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6422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zakupa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iznajmljivanja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05" w:type="dxa"/>
          </w:tcPr>
          <w:p>
            <w:pPr>
              <w:pStyle w:val="TableParagraph"/>
              <w:spacing w:line="215" w:lineRule="exact" w:before="5"/>
              <w:ind w:right="3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5.380,76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5" w:lineRule="exact" w:before="5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5.123,52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95,22%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6423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Naknada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</w:t>
            </w:r>
            <w:r>
              <w:rPr>
                <w:rFonts w:ascii="Microsoft Sans Serif" w:hAnsi="Microsoft Sans Serif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korištenje</w:t>
            </w:r>
            <w:r>
              <w:rPr>
                <w:rFonts w:ascii="Microsoft Sans Serif" w:hAnsi="Microsoft Sans Serif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nefinancijske</w:t>
            </w:r>
            <w:r>
              <w:rPr>
                <w:rFonts w:ascii="Microsoft Sans Serif" w:hAnsi="Microsoft Sans Serif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imovine</w:t>
            </w:r>
          </w:p>
        </w:tc>
        <w:tc>
          <w:tcPr>
            <w:tcW w:w="1805" w:type="dxa"/>
          </w:tcPr>
          <w:p>
            <w:pPr>
              <w:pStyle w:val="TableParagraph"/>
              <w:spacing w:line="215" w:lineRule="exact" w:before="5"/>
              <w:ind w:right="3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0,13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5" w:lineRule="exact" w:before="5"/>
              <w:ind w:right="1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6429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 w:before="5"/>
              <w:ind w:right="3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79,62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 w:before="5"/>
              <w:ind w:right="1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2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</w:t>
            </w:r>
          </w:p>
        </w:tc>
        <w:tc>
          <w:tcPr>
            <w:tcW w:w="6643" w:type="dxa"/>
            <w:shd w:val="clear" w:color="auto" w:fill="D0D0D0"/>
          </w:tcPr>
          <w:p>
            <w:pPr>
              <w:pStyle w:val="TableParagraph"/>
              <w:spacing w:line="210" w:lineRule="atLeast" w:before="12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upravnih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administrativnih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pristojbi,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pristojbi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posebnim propisima i naknada</w:t>
            </w:r>
          </w:p>
        </w:tc>
        <w:tc>
          <w:tcPr>
            <w:tcW w:w="1805" w:type="dxa"/>
            <w:shd w:val="clear" w:color="auto" w:fill="D0D0D0"/>
          </w:tcPr>
          <w:p>
            <w:pPr>
              <w:pStyle w:val="TableParagraph"/>
              <w:spacing w:before="27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178.454,25</w:t>
            </w:r>
          </w:p>
        </w:tc>
        <w:tc>
          <w:tcPr>
            <w:tcW w:w="1799" w:type="dxa"/>
            <w:shd w:val="clear" w:color="auto" w:fill="D0D0D0"/>
          </w:tcPr>
          <w:p>
            <w:pPr>
              <w:pStyle w:val="TableParagraph"/>
              <w:spacing w:before="27"/>
              <w:ind w:left="115" w:right="10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450.330,00</w:t>
            </w:r>
          </w:p>
        </w:tc>
        <w:tc>
          <w:tcPr>
            <w:tcW w:w="1549" w:type="dxa"/>
            <w:shd w:val="clear" w:color="auto" w:fill="D0D0D0"/>
          </w:tcPr>
          <w:p>
            <w:pPr>
              <w:pStyle w:val="TableParagraph"/>
              <w:spacing w:before="27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193.349,89</w:t>
            </w:r>
          </w:p>
        </w:tc>
        <w:tc>
          <w:tcPr>
            <w:tcW w:w="1378" w:type="dxa"/>
            <w:shd w:val="clear" w:color="auto" w:fill="D0D0D0"/>
          </w:tcPr>
          <w:p>
            <w:pPr>
              <w:pStyle w:val="TableParagraph"/>
              <w:spacing w:before="27"/>
              <w:ind w:right="2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108,35%</w:t>
            </w:r>
          </w:p>
        </w:tc>
        <w:tc>
          <w:tcPr>
            <w:tcW w:w="956" w:type="dxa"/>
            <w:shd w:val="clear" w:color="auto" w:fill="D0D0D0"/>
          </w:tcPr>
          <w:p>
            <w:pPr>
              <w:pStyle w:val="TableParagraph"/>
              <w:spacing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42,94%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651</w:t>
            </w:r>
          </w:p>
        </w:tc>
        <w:tc>
          <w:tcPr>
            <w:tcW w:w="6643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Upravne i administrativne </w:t>
            </w:r>
            <w:r>
              <w:rPr>
                <w:rFonts w:ascii="Arial"/>
                <w:b/>
                <w:spacing w:val="-2"/>
                <w:sz w:val="18"/>
              </w:rPr>
              <w:t>pristojbe</w:t>
            </w:r>
          </w:p>
        </w:tc>
        <w:tc>
          <w:tcPr>
            <w:tcW w:w="18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24.938,31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23.870,39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95,72%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46,80%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6512</w:t>
            </w:r>
          </w:p>
        </w:tc>
        <w:tc>
          <w:tcPr>
            <w:tcW w:w="6643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Županijske,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gradske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općinske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pristojbe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naknade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 w:before="8"/>
              <w:ind w:right="3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24.938,31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 w:before="8"/>
              <w:ind w:right="14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23.870,39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8"/>
              <w:ind w:right="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95,72%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652</w:t>
            </w:r>
          </w:p>
        </w:tc>
        <w:tc>
          <w:tcPr>
            <w:tcW w:w="6643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po posebnim </w:t>
            </w:r>
            <w:r>
              <w:rPr>
                <w:rFonts w:ascii="Arial"/>
                <w:b/>
                <w:spacing w:val="-2"/>
                <w:sz w:val="18"/>
              </w:rPr>
              <w:t>propisima</w:t>
            </w:r>
          </w:p>
        </w:tc>
        <w:tc>
          <w:tcPr>
            <w:tcW w:w="18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118.684,96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134.792,63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113,57%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42,21%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6522</w:t>
            </w:r>
          </w:p>
        </w:tc>
        <w:tc>
          <w:tcPr>
            <w:tcW w:w="6643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vodnog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gospodarstva</w:t>
            </w:r>
          </w:p>
        </w:tc>
        <w:tc>
          <w:tcPr>
            <w:tcW w:w="1805" w:type="dxa"/>
          </w:tcPr>
          <w:p>
            <w:pPr>
              <w:pStyle w:val="TableParagraph"/>
              <w:spacing w:line="215" w:lineRule="exact" w:before="8"/>
              <w:ind w:right="3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130,00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5" w:lineRule="exact" w:before="8"/>
              <w:ind w:right="1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8,18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6,29%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6526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Ostali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nespomenuti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 w:before="5"/>
              <w:ind w:right="3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118.554,96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 w:before="5"/>
              <w:ind w:right="14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134.784,45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113,69%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653</w:t>
            </w:r>
          </w:p>
        </w:tc>
        <w:tc>
          <w:tcPr>
            <w:tcW w:w="6643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Komunalni doprinosi i </w:t>
            </w:r>
            <w:r>
              <w:rPr>
                <w:rFonts w:ascii="Arial"/>
                <w:b/>
                <w:spacing w:val="-2"/>
                <w:sz w:val="18"/>
              </w:rPr>
              <w:t>naknade</w:t>
            </w:r>
          </w:p>
        </w:tc>
        <w:tc>
          <w:tcPr>
            <w:tcW w:w="18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34.830,98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34.686,87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99,59%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43,36%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6531</w:t>
            </w:r>
          </w:p>
        </w:tc>
        <w:tc>
          <w:tcPr>
            <w:tcW w:w="6643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Komunalni</w:t>
            </w:r>
            <w:r>
              <w:rPr>
                <w:rFonts w:ascii="Microsoft Sans Serif"/>
                <w:spacing w:val="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doprinosi</w:t>
            </w:r>
          </w:p>
        </w:tc>
        <w:tc>
          <w:tcPr>
            <w:tcW w:w="1805" w:type="dxa"/>
          </w:tcPr>
          <w:p>
            <w:pPr>
              <w:pStyle w:val="TableParagraph"/>
              <w:spacing w:line="215" w:lineRule="exact" w:before="8"/>
              <w:ind w:right="3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3.563,49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5" w:lineRule="exact" w:before="8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4.065,05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114,07%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6532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Komunalne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naknade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 w:before="5"/>
              <w:ind w:right="3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31.267,49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 w:before="5"/>
              <w:ind w:right="14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30.621,82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97,94%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66</w:t>
            </w:r>
          </w:p>
        </w:tc>
        <w:tc>
          <w:tcPr>
            <w:tcW w:w="6643" w:type="dxa"/>
            <w:shd w:val="clear" w:color="auto" w:fill="D0D0D0"/>
          </w:tcPr>
          <w:p>
            <w:pPr>
              <w:pStyle w:val="TableParagraph"/>
              <w:spacing w:line="210" w:lineRule="atLeast" w:before="12"/>
              <w:ind w:left="258" w:right="3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prodaje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proizvoda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robe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pruženih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usluga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prihodi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od </w:t>
            </w:r>
            <w:r>
              <w:rPr>
                <w:rFonts w:ascii="Arial" w:hAnsi="Arial"/>
                <w:b/>
                <w:spacing w:val="-2"/>
                <w:sz w:val="18"/>
              </w:rPr>
              <w:t>donacija</w:t>
            </w:r>
          </w:p>
        </w:tc>
        <w:tc>
          <w:tcPr>
            <w:tcW w:w="1805" w:type="dxa"/>
            <w:shd w:val="clear" w:color="auto" w:fill="D0D0D0"/>
          </w:tcPr>
          <w:p>
            <w:pPr>
              <w:pStyle w:val="TableParagraph"/>
              <w:spacing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9.847,85</w:t>
            </w:r>
          </w:p>
        </w:tc>
        <w:tc>
          <w:tcPr>
            <w:tcW w:w="1799" w:type="dxa"/>
            <w:shd w:val="clear" w:color="auto" w:fill="D0D0D0"/>
          </w:tcPr>
          <w:p>
            <w:pPr>
              <w:pStyle w:val="TableParagraph"/>
              <w:spacing w:before="27"/>
              <w:ind w:left="1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51.500,00</w:t>
            </w:r>
          </w:p>
        </w:tc>
        <w:tc>
          <w:tcPr>
            <w:tcW w:w="1549" w:type="dxa"/>
            <w:shd w:val="clear" w:color="auto" w:fill="D0D0D0"/>
          </w:tcPr>
          <w:p>
            <w:pPr>
              <w:pStyle w:val="TableParagraph"/>
              <w:spacing w:before="27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3.722,34</w:t>
            </w:r>
          </w:p>
        </w:tc>
        <w:tc>
          <w:tcPr>
            <w:tcW w:w="1378" w:type="dxa"/>
            <w:shd w:val="clear" w:color="auto" w:fill="D0D0D0"/>
          </w:tcPr>
          <w:p>
            <w:pPr>
              <w:pStyle w:val="TableParagraph"/>
              <w:spacing w:before="27"/>
              <w:ind w:left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37,80%</w:t>
            </w:r>
          </w:p>
        </w:tc>
        <w:tc>
          <w:tcPr>
            <w:tcW w:w="956" w:type="dxa"/>
            <w:shd w:val="clear" w:color="auto" w:fill="D0D0D0"/>
          </w:tcPr>
          <w:p>
            <w:pPr>
              <w:pStyle w:val="TableParagraph"/>
              <w:spacing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7,23%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661</w:t>
            </w:r>
          </w:p>
        </w:tc>
        <w:tc>
          <w:tcPr>
            <w:tcW w:w="6643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proizvoda i robe te pruženih </w:t>
            </w:r>
            <w:r>
              <w:rPr>
                <w:rFonts w:ascii="Arial" w:hAnsi="Arial"/>
                <w:b/>
                <w:spacing w:val="-2"/>
                <w:sz w:val="18"/>
              </w:rPr>
              <w:t>usluga</w:t>
            </w:r>
          </w:p>
        </w:tc>
        <w:tc>
          <w:tcPr>
            <w:tcW w:w="18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1.105,85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3.122,34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282,35%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20,82%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6614</w:t>
            </w:r>
          </w:p>
        </w:tc>
        <w:tc>
          <w:tcPr>
            <w:tcW w:w="6643" w:type="dxa"/>
          </w:tcPr>
          <w:p>
            <w:pPr>
              <w:pStyle w:val="TableParagraph"/>
              <w:spacing w:before="9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proizvoda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4"/>
                <w:sz w:val="18"/>
              </w:rPr>
              <w:t>robe</w:t>
            </w:r>
          </w:p>
        </w:tc>
        <w:tc>
          <w:tcPr>
            <w:tcW w:w="1805" w:type="dxa"/>
          </w:tcPr>
          <w:p>
            <w:pPr>
              <w:pStyle w:val="TableParagraph"/>
              <w:spacing w:line="215" w:lineRule="exact" w:before="8"/>
              <w:ind w:right="3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5" w:lineRule="exact" w:before="8"/>
              <w:ind w:right="1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4,10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left="10" w:right="29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6615</w:t>
            </w:r>
          </w:p>
        </w:tc>
        <w:tc>
          <w:tcPr>
            <w:tcW w:w="6643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pruženih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usluga</w:t>
            </w:r>
          </w:p>
        </w:tc>
        <w:tc>
          <w:tcPr>
            <w:tcW w:w="1805" w:type="dxa"/>
          </w:tcPr>
          <w:p>
            <w:pPr>
              <w:pStyle w:val="TableParagraph"/>
              <w:spacing w:line="212" w:lineRule="exact" w:before="5"/>
              <w:ind w:right="3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1.105,85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12" w:lineRule="exact" w:before="5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3.118,24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281,98%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663</w:t>
            </w:r>
          </w:p>
        </w:tc>
        <w:tc>
          <w:tcPr>
            <w:tcW w:w="6643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Donacije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pravnih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fizičkih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osoba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izvan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općeg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proračuna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te</w:t>
            </w:r>
            <w:r>
              <w:rPr>
                <w:rFonts w:ascii="Arial" w:hAnsi="Arial"/>
                <w:b/>
                <w:spacing w:val="-4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povrat donacija i kapitalnih pomoći po protestiranim jamstvima</w:t>
            </w:r>
          </w:p>
        </w:tc>
        <w:tc>
          <w:tcPr>
            <w:tcW w:w="1805" w:type="dxa"/>
            <w:shd w:val="clear" w:color="auto" w:fill="DFDFDF"/>
          </w:tcPr>
          <w:p>
            <w:pPr>
              <w:pStyle w:val="TableParagraph"/>
              <w:spacing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8.742,00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shd w:val="clear" w:color="auto" w:fill="DFDFDF"/>
          </w:tcPr>
          <w:p>
            <w:pPr>
              <w:pStyle w:val="TableParagraph"/>
              <w:spacing w:before="27"/>
              <w:ind w:right="1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before="27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6,86%</w:t>
            </w:r>
          </w:p>
        </w:tc>
        <w:tc>
          <w:tcPr>
            <w:tcW w:w="956" w:type="dxa"/>
            <w:shd w:val="clear" w:color="auto" w:fill="DFDFDF"/>
          </w:tcPr>
          <w:p>
            <w:pPr>
              <w:pStyle w:val="TableParagraph"/>
              <w:spacing w:before="27"/>
              <w:ind w:right="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1,64%</w:t>
            </w: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07" w:lineRule="exact" w:before="10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6631</w:t>
            </w:r>
          </w:p>
        </w:tc>
        <w:tc>
          <w:tcPr>
            <w:tcW w:w="6643" w:type="dxa"/>
          </w:tcPr>
          <w:p>
            <w:pPr>
              <w:pStyle w:val="TableParagraph"/>
              <w:spacing w:before="12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donacije</w:t>
            </w:r>
          </w:p>
        </w:tc>
        <w:tc>
          <w:tcPr>
            <w:tcW w:w="1805" w:type="dxa"/>
          </w:tcPr>
          <w:p>
            <w:pPr>
              <w:pStyle w:val="TableParagraph"/>
              <w:spacing w:line="207" w:lineRule="exact" w:before="10"/>
              <w:ind w:right="3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492,00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9" w:type="dxa"/>
          </w:tcPr>
          <w:p>
            <w:pPr>
              <w:pStyle w:val="TableParagraph"/>
              <w:spacing w:line="207" w:lineRule="exact" w:before="10"/>
              <w:ind w:right="14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07" w:lineRule="exact" w:before="10"/>
              <w:ind w:right="2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121,95%</w:t>
            </w:r>
          </w:p>
        </w:tc>
        <w:tc>
          <w:tcPr>
            <w:tcW w:w="956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  <w:rPr>
          <w:rFonts w:ascii="Microsoft Sans Serif"/>
          <w:sz w:val="2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494"/>
        <w:gridCol w:w="2066"/>
        <w:gridCol w:w="1799"/>
        <w:gridCol w:w="1618"/>
        <w:gridCol w:w="2157"/>
      </w:tblGrid>
      <w:tr>
        <w:trPr>
          <w:trHeight w:val="229" w:hRule="atLeast"/>
        </w:trPr>
        <w:tc>
          <w:tcPr>
            <w:tcW w:w="1002" w:type="dxa"/>
          </w:tcPr>
          <w:p>
            <w:pPr>
              <w:pStyle w:val="TableParagraph"/>
              <w:spacing w:line="209" w:lineRule="exact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6632</w:t>
            </w:r>
          </w:p>
        </w:tc>
        <w:tc>
          <w:tcPr>
            <w:tcW w:w="6494" w:type="dxa"/>
          </w:tcPr>
          <w:p>
            <w:pPr>
              <w:pStyle w:val="TableParagraph"/>
              <w:spacing w:line="202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Kapitalne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2066" w:type="dxa"/>
          </w:tcPr>
          <w:p>
            <w:pPr>
              <w:pStyle w:val="TableParagraph"/>
              <w:spacing w:line="209" w:lineRule="exact"/>
              <w:ind w:right="50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8.250,00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line="209" w:lineRule="exact"/>
              <w:ind w:right="3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157" w:type="dxa"/>
          </w:tcPr>
          <w:p>
            <w:pPr>
              <w:pStyle w:val="TableParagraph"/>
              <w:spacing w:line="209" w:lineRule="exact"/>
              <w:ind w:left="3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452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67</w:t>
            </w:r>
          </w:p>
        </w:tc>
        <w:tc>
          <w:tcPr>
            <w:tcW w:w="6494" w:type="dxa"/>
            <w:shd w:val="clear" w:color="auto" w:fill="D0D0D0"/>
          </w:tcPr>
          <w:p>
            <w:pPr>
              <w:pStyle w:val="TableParagraph"/>
              <w:spacing w:line="210" w:lineRule="atLeast" w:before="12"/>
              <w:ind w:left="258" w:right="1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nadležnog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HZZO-a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temeljem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ugovornih </w:t>
            </w:r>
            <w:r>
              <w:rPr>
                <w:rFonts w:ascii="Arial" w:hAnsi="Arial"/>
                <w:b/>
                <w:spacing w:val="-2"/>
                <w:sz w:val="18"/>
              </w:rPr>
              <w:t>obveza</w:t>
            </w:r>
          </w:p>
        </w:tc>
        <w:tc>
          <w:tcPr>
            <w:tcW w:w="2066" w:type="dxa"/>
            <w:shd w:val="clear" w:color="auto" w:fill="D0D0D0"/>
          </w:tcPr>
          <w:p>
            <w:pPr>
              <w:pStyle w:val="TableParagraph"/>
              <w:spacing w:before="27"/>
              <w:ind w:right="5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114.048,00</w:t>
            </w:r>
          </w:p>
        </w:tc>
        <w:tc>
          <w:tcPr>
            <w:tcW w:w="1799" w:type="dxa"/>
            <w:shd w:val="clear" w:color="auto" w:fill="D0D0D0"/>
          </w:tcPr>
          <w:p>
            <w:pPr>
              <w:pStyle w:val="TableParagraph"/>
              <w:spacing w:before="27"/>
              <w:ind w:right="51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618" w:type="dxa"/>
            <w:shd w:val="clear" w:color="auto" w:fill="D0D0D0"/>
          </w:tcPr>
          <w:p>
            <w:pPr>
              <w:pStyle w:val="TableParagraph"/>
              <w:spacing w:before="27"/>
              <w:ind w:right="32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shd w:val="clear" w:color="auto" w:fill="D0D0D0"/>
          </w:tcPr>
          <w:p>
            <w:pPr>
              <w:pStyle w:val="TableParagraph"/>
              <w:tabs>
                <w:tab w:pos="1545" w:val="left" w:leader="none"/>
              </w:tabs>
              <w:spacing w:before="27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671</w:t>
            </w:r>
          </w:p>
        </w:tc>
        <w:tc>
          <w:tcPr>
            <w:tcW w:w="6494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nadležnog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financiranje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redovne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djelatnosti proračunskih korisnika</w:t>
            </w:r>
          </w:p>
        </w:tc>
        <w:tc>
          <w:tcPr>
            <w:tcW w:w="2066" w:type="dxa"/>
            <w:shd w:val="clear" w:color="auto" w:fill="DFDFDF"/>
          </w:tcPr>
          <w:p>
            <w:pPr>
              <w:pStyle w:val="TableParagraph"/>
              <w:spacing w:before="27"/>
              <w:ind w:right="50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114.048,00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shd w:val="clear" w:color="auto" w:fill="DFDFDF"/>
          </w:tcPr>
          <w:p>
            <w:pPr>
              <w:pStyle w:val="TableParagraph"/>
              <w:spacing w:before="27"/>
              <w:ind w:right="32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shd w:val="clear" w:color="auto" w:fill="DFDFDF"/>
          </w:tcPr>
          <w:p>
            <w:pPr>
              <w:pStyle w:val="TableParagraph"/>
              <w:tabs>
                <w:tab w:pos="1545" w:val="left" w:leader="none"/>
              </w:tabs>
              <w:spacing w:before="27"/>
              <w:ind w:left="3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242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10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6711</w:t>
            </w:r>
          </w:p>
        </w:tc>
        <w:tc>
          <w:tcPr>
            <w:tcW w:w="6494" w:type="dxa"/>
          </w:tcPr>
          <w:p>
            <w:pPr>
              <w:pStyle w:val="TableParagraph"/>
              <w:spacing w:before="12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nadležnog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financiranje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rashoda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poslovanja</w:t>
            </w:r>
          </w:p>
        </w:tc>
        <w:tc>
          <w:tcPr>
            <w:tcW w:w="2066" w:type="dxa"/>
          </w:tcPr>
          <w:p>
            <w:pPr>
              <w:pStyle w:val="TableParagraph"/>
              <w:spacing w:line="212" w:lineRule="exact" w:before="10"/>
              <w:ind w:right="50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114.048,00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line="212" w:lineRule="exact" w:before="10"/>
              <w:ind w:right="3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2157" w:type="dxa"/>
          </w:tcPr>
          <w:p>
            <w:pPr>
              <w:pStyle w:val="TableParagraph"/>
              <w:spacing w:line="212" w:lineRule="exact" w:before="10"/>
              <w:ind w:left="36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</w:t>
            </w:r>
          </w:p>
        </w:tc>
        <w:tc>
          <w:tcPr>
            <w:tcW w:w="6494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Kazne, upravne mjere i ostali </w:t>
            </w:r>
            <w:r>
              <w:rPr>
                <w:rFonts w:ascii="Arial"/>
                <w:b/>
                <w:spacing w:val="-2"/>
                <w:sz w:val="18"/>
              </w:rPr>
              <w:t>prihodi</w:t>
            </w:r>
          </w:p>
        </w:tc>
        <w:tc>
          <w:tcPr>
            <w:tcW w:w="2066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99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2.000,00</w:t>
            </w:r>
          </w:p>
        </w:tc>
        <w:tc>
          <w:tcPr>
            <w:tcW w:w="161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4.128,08</w:t>
            </w:r>
          </w:p>
        </w:tc>
        <w:tc>
          <w:tcPr>
            <w:tcW w:w="2157" w:type="dxa"/>
            <w:shd w:val="clear" w:color="auto" w:fill="D0D0D0"/>
          </w:tcPr>
          <w:p>
            <w:pPr>
              <w:pStyle w:val="TableParagraph"/>
              <w:tabs>
                <w:tab w:pos="1359" w:val="left" w:leader="none"/>
              </w:tabs>
              <w:spacing w:line="223" w:lineRule="exact" w:before="27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206,40%</w:t>
            </w: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681</w:t>
            </w:r>
          </w:p>
        </w:tc>
        <w:tc>
          <w:tcPr>
            <w:tcW w:w="649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Kazne i upravne </w:t>
            </w:r>
            <w:r>
              <w:rPr>
                <w:rFonts w:ascii="Arial"/>
                <w:b/>
                <w:spacing w:val="-2"/>
                <w:sz w:val="18"/>
              </w:rPr>
              <w:t>mjere</w:t>
            </w:r>
          </w:p>
        </w:tc>
        <w:tc>
          <w:tcPr>
            <w:tcW w:w="2066" w:type="dxa"/>
            <w:shd w:val="clear" w:color="auto" w:fill="DFDFDF"/>
          </w:tcPr>
          <w:p>
            <w:pPr>
              <w:pStyle w:val="TableParagraph"/>
              <w:spacing w:before="27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shd w:val="clear" w:color="auto" w:fill="DFDFDF"/>
          </w:tcPr>
          <w:p>
            <w:pPr>
              <w:pStyle w:val="TableParagraph"/>
              <w:spacing w:before="27"/>
              <w:ind w:right="32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157" w:type="dxa"/>
            <w:shd w:val="clear" w:color="auto" w:fill="DFDFDF"/>
          </w:tcPr>
          <w:p>
            <w:pPr>
              <w:pStyle w:val="TableParagraph"/>
              <w:tabs>
                <w:tab w:pos="1579" w:val="left" w:leader="none"/>
              </w:tabs>
              <w:spacing w:before="27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683</w:t>
            </w:r>
          </w:p>
        </w:tc>
        <w:tc>
          <w:tcPr>
            <w:tcW w:w="6494" w:type="dxa"/>
            <w:shd w:val="clear" w:color="auto" w:fill="DFDFDF"/>
          </w:tcPr>
          <w:p>
            <w:pPr>
              <w:pStyle w:val="TableParagraph"/>
              <w:spacing w:before="1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</w:t>
            </w:r>
            <w:r>
              <w:rPr>
                <w:rFonts w:ascii="Arial"/>
                <w:b/>
                <w:spacing w:val="-2"/>
                <w:sz w:val="18"/>
              </w:rPr>
              <w:t>prihodi</w:t>
            </w:r>
          </w:p>
        </w:tc>
        <w:tc>
          <w:tcPr>
            <w:tcW w:w="2066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5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79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3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4.128,08</w:t>
            </w:r>
          </w:p>
        </w:tc>
        <w:tc>
          <w:tcPr>
            <w:tcW w:w="2157" w:type="dxa"/>
            <w:shd w:val="clear" w:color="auto" w:fill="DFDFDF"/>
          </w:tcPr>
          <w:p>
            <w:pPr>
              <w:pStyle w:val="TableParagraph"/>
              <w:tabs>
                <w:tab w:pos="1359" w:val="left" w:leader="none"/>
              </w:tabs>
              <w:spacing w:line="223" w:lineRule="exact" w:before="16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412,81%</w:t>
            </w:r>
          </w:p>
        </w:tc>
      </w:tr>
      <w:tr>
        <w:trPr>
          <w:trHeight w:val="234" w:hRule="atLeast"/>
        </w:trPr>
        <w:tc>
          <w:tcPr>
            <w:tcW w:w="1002" w:type="dxa"/>
          </w:tcPr>
          <w:p>
            <w:pPr>
              <w:pStyle w:val="TableParagraph"/>
              <w:spacing w:line="207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6831</w:t>
            </w:r>
          </w:p>
        </w:tc>
        <w:tc>
          <w:tcPr>
            <w:tcW w:w="6494" w:type="dxa"/>
          </w:tcPr>
          <w:p>
            <w:pPr>
              <w:pStyle w:val="TableParagraph"/>
              <w:spacing w:before="9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2066" w:type="dxa"/>
          </w:tcPr>
          <w:p>
            <w:pPr>
              <w:pStyle w:val="TableParagraph"/>
              <w:spacing w:line="207" w:lineRule="exact" w:before="8"/>
              <w:ind w:right="51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79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spacing w:line="207" w:lineRule="exact" w:before="8"/>
              <w:ind w:right="32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4.128,08</w:t>
            </w:r>
          </w:p>
        </w:tc>
        <w:tc>
          <w:tcPr>
            <w:tcW w:w="2157" w:type="dxa"/>
          </w:tcPr>
          <w:p>
            <w:pPr>
              <w:pStyle w:val="TableParagraph"/>
              <w:spacing w:line="207" w:lineRule="exact" w:before="8"/>
              <w:ind w:left="33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</w:tr>
    </w:tbl>
    <w:p>
      <w:pPr>
        <w:pStyle w:val="BodyText"/>
        <w:spacing w:before="2"/>
        <w:rPr>
          <w:rFonts w:ascii="Microsoft Sans Serif"/>
          <w:sz w:val="2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6455"/>
        <w:gridCol w:w="2105"/>
        <w:gridCol w:w="2049"/>
        <w:gridCol w:w="1300"/>
        <w:gridCol w:w="1380"/>
        <w:gridCol w:w="902"/>
      </w:tblGrid>
      <w:tr>
        <w:trPr>
          <w:trHeight w:val="569" w:hRule="atLeast"/>
        </w:trPr>
        <w:tc>
          <w:tcPr>
            <w:tcW w:w="94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  <w:p>
            <w:pPr>
              <w:pStyle w:val="TableParagraph"/>
              <w:spacing w:line="223" w:lineRule="exact" w:before="40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71</w:t>
            </w:r>
          </w:p>
        </w:tc>
        <w:tc>
          <w:tcPr>
            <w:tcW w:w="645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9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10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right="45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3.774,37</w:t>
            </w:r>
          </w:p>
          <w:p>
            <w:pPr>
              <w:pStyle w:val="TableParagraph"/>
              <w:spacing w:line="223" w:lineRule="exact" w:before="40"/>
              <w:ind w:right="4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049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27.000,00</w:t>
            </w:r>
          </w:p>
          <w:p>
            <w:pPr>
              <w:pStyle w:val="TableParagraph"/>
              <w:spacing w:line="223" w:lineRule="exact" w:before="40"/>
              <w:ind w:left="5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5.000,00</w:t>
            </w:r>
          </w:p>
        </w:tc>
        <w:tc>
          <w:tcPr>
            <w:tcW w:w="1300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left="7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  <w:p>
            <w:pPr>
              <w:pStyle w:val="TableParagraph"/>
              <w:spacing w:line="223" w:lineRule="exact" w:before="40"/>
              <w:ind w:left="7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80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left="7" w:right="4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  <w:p>
            <w:pPr>
              <w:pStyle w:val="TableParagraph"/>
              <w:spacing w:line="223" w:lineRule="exact" w:before="40"/>
              <w:ind w:right="40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7"/>
              <w:ind w:left="3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  <w:p>
            <w:pPr>
              <w:pStyle w:val="TableParagraph"/>
              <w:spacing w:line="223" w:lineRule="exact" w:before="40"/>
              <w:ind w:left="3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711</w:t>
            </w:r>
          </w:p>
        </w:tc>
        <w:tc>
          <w:tcPr>
            <w:tcW w:w="6455" w:type="dxa"/>
            <w:shd w:val="clear" w:color="auto" w:fill="DFDFDF"/>
          </w:tcPr>
          <w:p>
            <w:pPr>
              <w:pStyle w:val="TableParagraph"/>
              <w:spacing w:before="29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 materijalne imovine - prirodnih </w:t>
            </w:r>
            <w:r>
              <w:rPr>
                <w:rFonts w:ascii="Arial"/>
                <w:b/>
                <w:spacing w:val="-2"/>
                <w:sz w:val="18"/>
              </w:rPr>
              <w:t>bogatstava</w:t>
            </w: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45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04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8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6455" w:type="dxa"/>
            <w:shd w:val="clear" w:color="auto" w:fill="D0D0D0"/>
          </w:tcPr>
          <w:p>
            <w:pPr>
              <w:pStyle w:val="TableParagraph"/>
              <w:spacing w:before="29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 od prodaje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10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45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3.774,37</w:t>
            </w:r>
          </w:p>
        </w:tc>
        <w:tc>
          <w:tcPr>
            <w:tcW w:w="2049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4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22.000,00</w:t>
            </w:r>
          </w:p>
        </w:tc>
        <w:tc>
          <w:tcPr>
            <w:tcW w:w="130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8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721</w:t>
            </w:r>
          </w:p>
        </w:tc>
        <w:tc>
          <w:tcPr>
            <w:tcW w:w="6455" w:type="dxa"/>
            <w:shd w:val="clear" w:color="auto" w:fill="DFDFDF"/>
          </w:tcPr>
          <w:p>
            <w:pPr>
              <w:pStyle w:val="TableParagraph"/>
              <w:spacing w:before="29"/>
              <w:ind w:left="3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Prihodi od prodaje građevinskih </w:t>
            </w:r>
            <w:r>
              <w:rPr>
                <w:rFonts w:ascii="Arial" w:hAnsi="Arial"/>
                <w:b/>
                <w:spacing w:val="-2"/>
                <w:sz w:val="18"/>
              </w:rPr>
              <w:t>objekata</w:t>
            </w:r>
          </w:p>
        </w:tc>
        <w:tc>
          <w:tcPr>
            <w:tcW w:w="210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45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3.774,37</w:t>
            </w:r>
          </w:p>
        </w:tc>
        <w:tc>
          <w:tcPr>
            <w:tcW w:w="204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0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8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 w:line="223" w:lineRule="exact"/>
        <w:jc w:val="right"/>
        <w:rPr>
          <w:rFonts w:ascii="Arial"/>
          <w:b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12"/>
        <w:ind w:left="0" w:right="0" w:firstLine="0"/>
        <w:jc w:val="right"/>
        <w:rPr>
          <w:rFonts w:ascii="Microsoft Sans Serif"/>
          <w:sz w:val="20"/>
        </w:rPr>
      </w:pPr>
      <w:r>
        <w:rPr>
          <w:rFonts w:ascii="Microsoft Sans Serif"/>
          <w:spacing w:val="-4"/>
          <w:sz w:val="20"/>
        </w:rPr>
        <w:t>7211</w:t>
      </w:r>
    </w:p>
    <w:p>
      <w:pPr>
        <w:spacing w:before="13"/>
        <w:ind w:left="475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Stambeni</w:t>
      </w:r>
      <w:r>
        <w:rPr>
          <w:rFonts w:ascii="Microsoft Sans Serif"/>
          <w:spacing w:val="3"/>
          <w:sz w:val="18"/>
        </w:rPr>
        <w:t> </w:t>
      </w:r>
      <w:r>
        <w:rPr>
          <w:rFonts w:ascii="Microsoft Sans Serif"/>
          <w:spacing w:val="-2"/>
          <w:sz w:val="18"/>
        </w:rPr>
        <w:t>objekti</w:t>
      </w:r>
    </w:p>
    <w:p>
      <w:pPr>
        <w:spacing w:before="12"/>
        <w:ind w:left="1150" w:right="0" w:firstLine="0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2"/>
          <w:sz w:val="20"/>
        </w:rPr>
        <w:t>3.774,37</w:t>
      </w:r>
    </w:p>
    <w:p>
      <w:pPr>
        <w:spacing w:before="12"/>
        <w:ind w:left="0" w:right="0" w:firstLine="0"/>
        <w:jc w:val="righ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4"/>
          <w:sz w:val="20"/>
        </w:rPr>
        <w:t>0,00</w:t>
      </w:r>
    </w:p>
    <w:p>
      <w:pPr>
        <w:spacing w:before="12"/>
        <w:ind w:left="653" w:right="0" w:firstLine="0"/>
        <w:jc w:val="left"/>
        <w:rPr>
          <w:rFonts w:ascii="Microsoft Sans Serif"/>
          <w:sz w:val="20"/>
        </w:rPr>
      </w:pPr>
      <w:r>
        <w:rPr/>
        <w:br w:type="column"/>
      </w:r>
      <w:r>
        <w:rPr>
          <w:rFonts w:ascii="Microsoft Sans Serif"/>
          <w:spacing w:val="-2"/>
          <w:sz w:val="20"/>
        </w:rPr>
        <w:t>0,00%</w:t>
      </w:r>
    </w:p>
    <w:p>
      <w:pPr>
        <w:spacing w:after="0"/>
        <w:jc w:val="left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1596" w:space="40"/>
            <w:col w:w="1846" w:space="4491"/>
            <w:col w:w="1970" w:space="2016"/>
            <w:col w:w="1541" w:space="40"/>
            <w:col w:w="2591"/>
          </w:cols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p>
      <w:pPr>
        <w:pStyle w:val="BodyText"/>
        <w:ind w:left="842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2630" cy="190500"/>
                <wp:effectExtent l="9525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612630" cy="190500"/>
                          <a:chExt cx="9612630" cy="1905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6113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7208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610745" y="171468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85698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961136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9" w:val="left" w:leader="none"/>
                                  <w:tab w:pos="8659" w:val="left" w:leader="none"/>
                                  <w:tab w:pos="12259" w:val="left" w:leader="none"/>
                                  <w:tab w:pos="13309" w:val="left" w:leader="none"/>
                                  <w:tab w:pos="14558" w:val="left" w:leader="none"/>
                                </w:tabs>
                                <w:spacing w:before="26"/>
                                <w:ind w:left="30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722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position w:val="2"/>
                                  <w:sz w:val="18"/>
                                </w:rPr>
                                <w:t>Prihodi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position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position w:val="2"/>
                                  <w:sz w:val="18"/>
                                </w:rPr>
                                <w:t>od prodaje postrojenja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position w:val="2"/>
                                  <w:sz w:val="18"/>
                                </w:rPr>
                                <w:t>opreme</w:t>
                              </w:r>
                              <w:r>
                                <w:rPr>
                                  <w:rFonts w:ascii="Arial"/>
                                  <w:b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0"/>
                                </w:rPr>
                                <w:t>0,00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15pt;mso-position-horizontal-relative:char;mso-position-vertical-relative:line" id="docshapegroup8" coordorigin="0,0" coordsize="15138,300">
                <v:rect style="position:absolute;left:0;top:0;width:15136;height:271" id="docshape9" filled="true" fillcolor="#dfdfdf" stroked="false">
                  <v:fill type="solid"/>
                </v:rect>
                <v:line style="position:absolute" from="0,292" to="15137,292" stroked="true" strokeweight=".75pt" strokecolor="#000000">
                  <v:stroke dashstyle="solid"/>
                </v:line>
                <v:shape style="position:absolute;left:0;top:0;width:15136;height:285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1259" w:val="left" w:leader="none"/>
                            <w:tab w:pos="8659" w:val="left" w:leader="none"/>
                            <w:tab w:pos="12259" w:val="left" w:leader="none"/>
                            <w:tab w:pos="13309" w:val="left" w:leader="none"/>
                            <w:tab w:pos="14558" w:val="left" w:leader="none"/>
                          </w:tabs>
                          <w:spacing w:before="26"/>
                          <w:ind w:left="30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722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8"/>
                          </w:rPr>
                          <w:t>Prihodi</w:t>
                        </w:r>
                        <w:r>
                          <w:rPr>
                            <w:rFonts w:ascii="Arial"/>
                            <w:b/>
                            <w:spacing w:val="-2"/>
                            <w:position w:val="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8"/>
                          </w:rPr>
                          <w:t>od prodaje postrojenja i </w:t>
                        </w:r>
                        <w:r>
                          <w:rPr>
                            <w:rFonts w:ascii="Arial"/>
                            <w:b/>
                            <w:spacing w:val="-2"/>
                            <w:position w:val="2"/>
                            <w:sz w:val="18"/>
                          </w:rPr>
                          <w:t>opreme</w:t>
                        </w:r>
                        <w:r>
                          <w:rPr>
                            <w:rFonts w:ascii="Arial"/>
                            <w:b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0,00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0"/>
                          </w:rPr>
                          <w:t>0,00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headerReference w:type="default" r:id="rId8"/>
          <w:pgSz w:w="16840" w:h="11910" w:orient="landscape"/>
          <w:pgMar w:header="566" w:footer="0" w:top="1180" w:bottom="280" w:left="283" w:right="426"/>
        </w:sectPr>
      </w:pPr>
    </w:p>
    <w:p>
      <w:pPr>
        <w:spacing w:line="248" w:lineRule="exact" w:before="0"/>
        <w:ind w:left="11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UKUPNO </w:t>
      </w:r>
      <w:r>
        <w:rPr>
          <w:rFonts w:ascii="Arial"/>
          <w:b/>
          <w:spacing w:val="-2"/>
          <w:sz w:val="22"/>
        </w:rPr>
        <w:t>PRIHODI</w:t>
      </w:r>
    </w:p>
    <w:p>
      <w:pPr>
        <w:spacing w:line="248" w:lineRule="exact" w:before="0"/>
        <w:ind w:left="115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1.289.184,70</w:t>
      </w:r>
    </w:p>
    <w:p>
      <w:pPr>
        <w:spacing w:line="248" w:lineRule="exact" w:before="0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8.214.355,00</w:t>
      </w:r>
    </w:p>
    <w:p>
      <w:pPr>
        <w:spacing w:line="248" w:lineRule="exact" w:before="0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1.599.880,54</w:t>
      </w:r>
    </w:p>
    <w:p>
      <w:pPr>
        <w:spacing w:line="248" w:lineRule="exact" w:before="0"/>
        <w:ind w:left="35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124,10%</w:t>
      </w:r>
    </w:p>
    <w:p>
      <w:pPr>
        <w:spacing w:line="248" w:lineRule="exact" w:before="0"/>
        <w:ind w:left="428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19,48%</w:t>
      </w:r>
    </w:p>
    <w:p>
      <w:pPr>
        <w:spacing w:after="0" w:line="248" w:lineRule="exact"/>
        <w:jc w:val="lef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  <w:cols w:num="6" w:equalWidth="0">
            <w:col w:w="3123" w:space="4334"/>
            <w:col w:w="2436" w:space="39"/>
            <w:col w:w="1761" w:space="40"/>
            <w:col w:w="1761" w:space="39"/>
            <w:col w:w="1224" w:space="39"/>
            <w:col w:w="1335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46" w:lineRule="exact"/>
        <w:ind w:left="842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9612630" cy="28575"/>
                <wp:effectExtent l="9525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612630" cy="28575"/>
                          <a:chExt cx="9612630" cy="28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2.25pt;mso-position-horizontal-relative:char;mso-position-vertical-relative:line" id="docshapegroup11" coordorigin="0,0" coordsize="15138,45">
                <v:shape style="position:absolute;left:0;top:7;width:15138;height:30" id="docshape12" coordorigin="0,8" coordsize="15138,30" path="m0,8l15137,8m0,38l15137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after="0" w:line="46" w:lineRule="exact"/>
        <w:rPr>
          <w:rFonts w:ascii="Arial"/>
          <w:position w:val="0"/>
          <w:sz w:val="4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3" w:after="1"/>
        <w:rPr>
          <w:rFonts w:ascii="Arial"/>
          <w:b/>
          <w:sz w:val="19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384"/>
        <w:gridCol w:w="1983"/>
        <w:gridCol w:w="1801"/>
        <w:gridCol w:w="1633"/>
        <w:gridCol w:w="1378"/>
        <w:gridCol w:w="955"/>
      </w:tblGrid>
      <w:tr>
        <w:trPr>
          <w:trHeight w:val="280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6384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983" w:type="dxa"/>
            <w:shd w:val="clear" w:color="auto" w:fill="D0D0D0"/>
          </w:tcPr>
          <w:p>
            <w:pPr>
              <w:pStyle w:val="TableParagraph"/>
              <w:spacing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870.038,92</w:t>
            </w:r>
          </w:p>
        </w:tc>
        <w:tc>
          <w:tcPr>
            <w:tcW w:w="1801" w:type="dxa"/>
            <w:shd w:val="clear" w:color="auto" w:fill="D0D0D0"/>
          </w:tcPr>
          <w:p>
            <w:pPr>
              <w:pStyle w:val="TableParagraph"/>
              <w:spacing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3.280.855,00</w:t>
            </w:r>
          </w:p>
        </w:tc>
        <w:tc>
          <w:tcPr>
            <w:tcW w:w="1633" w:type="dxa"/>
            <w:shd w:val="clear" w:color="auto" w:fill="D0D0D0"/>
          </w:tcPr>
          <w:p>
            <w:pPr>
              <w:pStyle w:val="TableParagraph"/>
              <w:spacing w:before="27"/>
              <w:ind w:right="1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1.048.564,78</w:t>
            </w:r>
          </w:p>
        </w:tc>
        <w:tc>
          <w:tcPr>
            <w:tcW w:w="1378" w:type="dxa"/>
            <w:shd w:val="clear" w:color="auto" w:fill="D0D0D0"/>
          </w:tcPr>
          <w:p>
            <w:pPr>
              <w:pStyle w:val="TableParagraph"/>
              <w:spacing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120,52%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31,96%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</w:t>
            </w:r>
          </w:p>
        </w:tc>
        <w:tc>
          <w:tcPr>
            <w:tcW w:w="6384" w:type="dxa"/>
            <w:shd w:val="clear" w:color="auto" w:fill="D0D0D0"/>
          </w:tcPr>
          <w:p>
            <w:pPr>
              <w:pStyle w:val="TableParagraph"/>
              <w:spacing w:before="1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1983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244.954,32</w:t>
            </w:r>
          </w:p>
        </w:tc>
        <w:tc>
          <w:tcPr>
            <w:tcW w:w="1801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707.850,00</w:t>
            </w:r>
          </w:p>
        </w:tc>
        <w:tc>
          <w:tcPr>
            <w:tcW w:w="1633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353.044,82</w:t>
            </w:r>
          </w:p>
        </w:tc>
        <w:tc>
          <w:tcPr>
            <w:tcW w:w="1378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144,13%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16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49,88%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311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Plaće </w:t>
            </w:r>
            <w:r>
              <w:rPr>
                <w:rFonts w:ascii="Arial" w:hAnsi="Arial"/>
                <w:b/>
                <w:spacing w:val="-2"/>
                <w:sz w:val="18"/>
              </w:rPr>
              <w:t>(Bruto)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201.975,44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296.589,22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146,84%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52,40%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3111</w:t>
            </w:r>
          </w:p>
        </w:tc>
        <w:tc>
          <w:tcPr>
            <w:tcW w:w="6384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redovan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rad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198.999,82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293.793,53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147,64%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3112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> naravi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2.975,62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2.795,69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93,95%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312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15.566,56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16.330,00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104,90%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25,98%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3121</w:t>
            </w:r>
          </w:p>
        </w:tc>
        <w:tc>
          <w:tcPr>
            <w:tcW w:w="6384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15.566,56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16.330,00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104,90%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313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Doprinosi na </w:t>
            </w:r>
            <w:r>
              <w:rPr>
                <w:rFonts w:ascii="Arial" w:hAnsi="Arial"/>
                <w:b/>
                <w:spacing w:val="-2"/>
                <w:sz w:val="18"/>
              </w:rPr>
              <w:t>plaće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27.412,32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40.125,60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146,38%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50,79%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3132</w:t>
            </w:r>
          </w:p>
        </w:tc>
        <w:tc>
          <w:tcPr>
            <w:tcW w:w="6384" w:type="dxa"/>
          </w:tcPr>
          <w:p>
            <w:pPr>
              <w:pStyle w:val="TableParagraph"/>
              <w:spacing w:before="9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osiguranje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27.412,32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40.125,60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146,38%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</w:t>
            </w:r>
          </w:p>
        </w:tc>
        <w:tc>
          <w:tcPr>
            <w:tcW w:w="6384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19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216.221,87</w:t>
            </w:r>
          </w:p>
        </w:tc>
        <w:tc>
          <w:tcPr>
            <w:tcW w:w="1801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986.805,00</w:t>
            </w:r>
          </w:p>
        </w:tc>
        <w:tc>
          <w:tcPr>
            <w:tcW w:w="163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248.050,42</w:t>
            </w:r>
          </w:p>
        </w:tc>
        <w:tc>
          <w:tcPr>
            <w:tcW w:w="137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114,72%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25,14%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321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</w:t>
            </w:r>
            <w:r>
              <w:rPr>
                <w:rFonts w:ascii="Arial" w:hAnsi="Arial"/>
                <w:b/>
                <w:spacing w:val="-2"/>
                <w:sz w:val="18"/>
              </w:rPr>
              <w:t>zaposlenima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15.993,23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16.819,74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105,17%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31,92%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3211</w:t>
            </w:r>
          </w:p>
        </w:tc>
        <w:tc>
          <w:tcPr>
            <w:tcW w:w="6384" w:type="dxa"/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Službena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putovanja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8"/>
              <w:ind w:right="31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475,50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9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3212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prijevoz,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terenu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odvojeni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život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14.046,97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14.926,83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106,26%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3213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Stručno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usavršavanje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zaposlenika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1.946,26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1.417,41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72,83%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322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80.303,52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82.881,59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103,21%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28,50%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3221</w:t>
            </w:r>
          </w:p>
        </w:tc>
        <w:tc>
          <w:tcPr>
            <w:tcW w:w="6384" w:type="dxa"/>
          </w:tcPr>
          <w:p>
            <w:pPr>
              <w:pStyle w:val="TableParagraph"/>
              <w:spacing w:before="9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8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7.314,99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8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7.602,09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103,92%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3222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sirovine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14.398,87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13.307,47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92,42%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3223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31.000,35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36.645,30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118,21%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3224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23.918,10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18.831,70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78,73%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3225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autogume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1.781,46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4.291,87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240,92%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3227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Službena,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zaštitna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odjeća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obuća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1.889,75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2.203,16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116,58%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323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97.219,16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84.454,07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86,87%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17,21%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3231</w:t>
            </w:r>
          </w:p>
        </w:tc>
        <w:tc>
          <w:tcPr>
            <w:tcW w:w="6384" w:type="dxa"/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interneta,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prijevoza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8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4.929,41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8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7.448,37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151,10%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3232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42.917,53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27.280,40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63,56%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3233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promidžbe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informiranja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7.658,91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8.932,27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116,63%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3234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Komunalne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7.390,35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3.816,69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51,64%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3235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Zakupnine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najamnine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123,88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7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3236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Zdravstvene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veterinarske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2.172,09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3.475,06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159,99%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3237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10.853,19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10.264,85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94,58%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3238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Računalne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usluge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4.166,31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3.428,55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82,29%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3239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1983" w:type="dxa"/>
          </w:tcPr>
          <w:p>
            <w:pPr>
              <w:pStyle w:val="TableParagraph"/>
              <w:spacing w:line="212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17.007,49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2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19.807,88</w:t>
            </w:r>
          </w:p>
        </w:tc>
        <w:tc>
          <w:tcPr>
            <w:tcW w:w="1378" w:type="dxa"/>
          </w:tcPr>
          <w:p>
            <w:pPr>
              <w:pStyle w:val="TableParagraph"/>
              <w:spacing w:line="212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116,47%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324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osobama izvan radnog </w:t>
            </w:r>
            <w:r>
              <w:rPr>
                <w:rFonts w:ascii="Arial" w:hAnsi="Arial"/>
                <w:b/>
                <w:spacing w:val="-2"/>
                <w:sz w:val="18"/>
              </w:rPr>
              <w:t>odnosa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before="27"/>
              <w:ind w:right="3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before="27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before="27"/>
              <w:ind w:right="2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329</w:t>
            </w:r>
          </w:p>
        </w:tc>
        <w:tc>
          <w:tcPr>
            <w:tcW w:w="6384" w:type="dxa"/>
            <w:shd w:val="clear" w:color="auto" w:fill="DFDFDF"/>
          </w:tcPr>
          <w:p>
            <w:pPr>
              <w:pStyle w:val="TableParagraph"/>
              <w:spacing w:before="1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1983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22.705,96</w:t>
            </w:r>
          </w:p>
        </w:tc>
        <w:tc>
          <w:tcPr>
            <w:tcW w:w="18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33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63.895,02</w:t>
            </w:r>
          </w:p>
        </w:tc>
        <w:tc>
          <w:tcPr>
            <w:tcW w:w="1378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26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281,40%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42,70%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3291</w:t>
            </w:r>
          </w:p>
        </w:tc>
        <w:tc>
          <w:tcPr>
            <w:tcW w:w="6384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predstavničkih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izvršnih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povjerenstava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slično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8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7.880,94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34.053,75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8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432,10%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3292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Premije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2.721,19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2.899,86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106,57%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3293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Reprezentacija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98,90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481,15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486,50%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3294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Članarine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norme</w:t>
            </w:r>
          </w:p>
        </w:tc>
        <w:tc>
          <w:tcPr>
            <w:tcW w:w="1983" w:type="dxa"/>
          </w:tcPr>
          <w:p>
            <w:pPr>
              <w:pStyle w:val="TableParagraph"/>
              <w:spacing w:line="215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1.793,28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15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1.271,64</w:t>
            </w:r>
          </w:p>
        </w:tc>
        <w:tc>
          <w:tcPr>
            <w:tcW w:w="1378" w:type="dxa"/>
          </w:tcPr>
          <w:p>
            <w:pPr>
              <w:pStyle w:val="TableParagraph"/>
              <w:spacing w:line="215" w:lineRule="exact" w:before="5"/>
              <w:ind w:right="26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70,91%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002" w:type="dxa"/>
          </w:tcPr>
          <w:p>
            <w:pPr>
              <w:pStyle w:val="TableParagraph"/>
              <w:spacing w:line="207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3295</w:t>
            </w:r>
          </w:p>
        </w:tc>
        <w:tc>
          <w:tcPr>
            <w:tcW w:w="6384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Pristojbe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naknade</w:t>
            </w:r>
          </w:p>
        </w:tc>
        <w:tc>
          <w:tcPr>
            <w:tcW w:w="1983" w:type="dxa"/>
          </w:tcPr>
          <w:p>
            <w:pPr>
              <w:pStyle w:val="TableParagraph"/>
              <w:spacing w:line="207" w:lineRule="exact" w:before="5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2.311,27</w:t>
            </w:r>
          </w:p>
        </w:tc>
        <w:tc>
          <w:tcPr>
            <w:tcW w:w="180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3" w:type="dxa"/>
          </w:tcPr>
          <w:p>
            <w:pPr>
              <w:pStyle w:val="TableParagraph"/>
              <w:spacing w:line="207" w:lineRule="exact" w:before="5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3.547,23</w:t>
            </w:r>
          </w:p>
        </w:tc>
        <w:tc>
          <w:tcPr>
            <w:tcW w:w="1378" w:type="dxa"/>
          </w:tcPr>
          <w:p>
            <w:pPr>
              <w:pStyle w:val="TableParagraph"/>
              <w:spacing w:line="207" w:lineRule="exact" w:before="5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153,48%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659"/>
        <w:gridCol w:w="1708"/>
        <w:gridCol w:w="1883"/>
        <w:gridCol w:w="1495"/>
        <w:gridCol w:w="1432"/>
        <w:gridCol w:w="955"/>
      </w:tblGrid>
      <w:tr>
        <w:trPr>
          <w:trHeight w:val="229" w:hRule="atLeast"/>
        </w:trPr>
        <w:tc>
          <w:tcPr>
            <w:tcW w:w="1002" w:type="dxa"/>
          </w:tcPr>
          <w:p>
            <w:pPr>
              <w:pStyle w:val="TableParagraph"/>
              <w:spacing w:line="209" w:lineRule="exact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3299</w:t>
            </w:r>
          </w:p>
        </w:tc>
        <w:tc>
          <w:tcPr>
            <w:tcW w:w="6659" w:type="dxa"/>
          </w:tcPr>
          <w:p>
            <w:pPr>
              <w:pStyle w:val="TableParagraph"/>
              <w:spacing w:line="202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nespomenuti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1708" w:type="dxa"/>
          </w:tcPr>
          <w:p>
            <w:pPr>
              <w:pStyle w:val="TableParagraph"/>
              <w:spacing w:line="209" w:lineRule="exact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7.900,38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09" w:lineRule="exact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21.641,39</w:t>
            </w:r>
          </w:p>
        </w:tc>
        <w:tc>
          <w:tcPr>
            <w:tcW w:w="1432" w:type="dxa"/>
          </w:tcPr>
          <w:p>
            <w:pPr>
              <w:pStyle w:val="TableParagraph"/>
              <w:spacing w:line="209" w:lineRule="exact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273,93%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</w:t>
            </w:r>
          </w:p>
        </w:tc>
        <w:tc>
          <w:tcPr>
            <w:tcW w:w="6659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170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10.029,22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50.700,00</w:t>
            </w:r>
          </w:p>
        </w:tc>
        <w:tc>
          <w:tcPr>
            <w:tcW w:w="149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10.174,54</w:t>
            </w:r>
          </w:p>
        </w:tc>
        <w:tc>
          <w:tcPr>
            <w:tcW w:w="143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101,45%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20,07%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342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Kamate za primljene kredite i </w:t>
            </w:r>
            <w:r>
              <w:rPr>
                <w:rFonts w:ascii="Arial"/>
                <w:b/>
                <w:spacing w:val="-2"/>
                <w:sz w:val="18"/>
              </w:rPr>
              <w:t>zajmove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5.956,89</w:t>
            </w:r>
          </w:p>
        </w:tc>
        <w:tc>
          <w:tcPr>
            <w:tcW w:w="3378" w:type="dxa"/>
            <w:gridSpan w:val="2"/>
            <w:shd w:val="clear" w:color="auto" w:fill="DFDFDF"/>
          </w:tcPr>
          <w:p>
            <w:pPr>
              <w:pStyle w:val="TableParagraph"/>
              <w:spacing w:line="223" w:lineRule="exact" w:before="27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5.180,63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86,97%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25,90%</w:t>
            </w:r>
          </w:p>
        </w:tc>
      </w:tr>
      <w:tr>
        <w:trPr>
          <w:trHeight w:val="413" w:hRule="atLeast"/>
        </w:trPr>
        <w:tc>
          <w:tcPr>
            <w:tcW w:w="1002" w:type="dxa"/>
          </w:tcPr>
          <w:p>
            <w:pPr>
              <w:pStyle w:val="TableParagraph"/>
              <w:spacing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3422</w:t>
            </w:r>
          </w:p>
        </w:tc>
        <w:tc>
          <w:tcPr>
            <w:tcW w:w="6659" w:type="dxa"/>
          </w:tcPr>
          <w:p>
            <w:pPr>
              <w:pStyle w:val="TableParagraph"/>
              <w:spacing w:line="200" w:lineRule="exact"/>
              <w:ind w:left="258" w:right="2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Kamate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primljene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zajmove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kreditnih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ostalih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financijskih institucija u javnom sektoru</w:t>
            </w:r>
          </w:p>
        </w:tc>
        <w:tc>
          <w:tcPr>
            <w:tcW w:w="1708" w:type="dxa"/>
          </w:tcPr>
          <w:p>
            <w:pPr>
              <w:pStyle w:val="TableParagraph"/>
              <w:spacing w:before="8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5.956,89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5.180,63</w:t>
            </w:r>
          </w:p>
        </w:tc>
        <w:tc>
          <w:tcPr>
            <w:tcW w:w="1432" w:type="dxa"/>
          </w:tcPr>
          <w:p>
            <w:pPr>
              <w:pStyle w:val="TableParagraph"/>
              <w:spacing w:before="8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86,97%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343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4.072,33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4.993,91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122,63%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16,27%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3431</w:t>
            </w:r>
          </w:p>
        </w:tc>
        <w:tc>
          <w:tcPr>
            <w:tcW w:w="6659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Bankarske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platnog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prometa</w:t>
            </w:r>
          </w:p>
        </w:tc>
        <w:tc>
          <w:tcPr>
            <w:tcW w:w="1708" w:type="dxa"/>
          </w:tcPr>
          <w:p>
            <w:pPr>
              <w:pStyle w:val="TableParagraph"/>
              <w:spacing w:line="215" w:lineRule="exact" w:before="8"/>
              <w:ind w:right="31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3.758,31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5" w:lineRule="exact" w:before="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3.281,66</w:t>
            </w:r>
          </w:p>
        </w:tc>
        <w:tc>
          <w:tcPr>
            <w:tcW w:w="1432" w:type="dxa"/>
          </w:tcPr>
          <w:p>
            <w:pPr>
              <w:pStyle w:val="TableParagraph"/>
              <w:spacing w:line="215" w:lineRule="exact" w:before="8"/>
              <w:ind w:right="2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87,32%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3433</w:t>
            </w:r>
          </w:p>
        </w:tc>
        <w:tc>
          <w:tcPr>
            <w:tcW w:w="6659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Zatezne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kamate</w:t>
            </w:r>
          </w:p>
        </w:tc>
        <w:tc>
          <w:tcPr>
            <w:tcW w:w="1708" w:type="dxa"/>
          </w:tcPr>
          <w:p>
            <w:pPr>
              <w:pStyle w:val="TableParagraph"/>
              <w:spacing w:line="215" w:lineRule="exact" w:before="5"/>
              <w:ind w:right="31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6,06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5" w:lineRule="exact" w:before="5"/>
              <w:ind w:right="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13,16</w:t>
            </w:r>
          </w:p>
        </w:tc>
        <w:tc>
          <w:tcPr>
            <w:tcW w:w="1432" w:type="dxa"/>
          </w:tcPr>
          <w:p>
            <w:pPr>
              <w:pStyle w:val="TableParagraph"/>
              <w:spacing w:line="215" w:lineRule="exact" w:before="5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217,16%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3434</w:t>
            </w:r>
          </w:p>
        </w:tc>
        <w:tc>
          <w:tcPr>
            <w:tcW w:w="6659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Ostali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nespomenuti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financijski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5"/>
              <w:ind w:right="3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307,96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5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1.699,09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5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551,72%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</w:t>
            </w:r>
          </w:p>
        </w:tc>
        <w:tc>
          <w:tcPr>
            <w:tcW w:w="6659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Subvencije</w:t>
            </w:r>
          </w:p>
        </w:tc>
        <w:tc>
          <w:tcPr>
            <w:tcW w:w="170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8.000,00</w:t>
            </w:r>
          </w:p>
        </w:tc>
        <w:tc>
          <w:tcPr>
            <w:tcW w:w="149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2.893,93</w:t>
            </w:r>
          </w:p>
        </w:tc>
        <w:tc>
          <w:tcPr>
            <w:tcW w:w="143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36,17%</w:t>
            </w:r>
          </w:p>
        </w:tc>
      </w:tr>
      <w:tr>
        <w:trPr>
          <w:trHeight w:val="452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352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line="210" w:lineRule="atLeast" w:before="12"/>
              <w:ind w:left="258" w:righ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Subvencije kreditnim i financijskim institucijama, trgovačkim društvima,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zadrugama,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poljoprivrednicima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39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obrtnicima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izvan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javnog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before="27"/>
              <w:ind w:right="3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before="27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2.893,93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before="27"/>
              <w:ind w:right="2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36,17%</w:t>
            </w:r>
          </w:p>
        </w:tc>
      </w:tr>
      <w:tr>
        <w:trPr>
          <w:trHeight w:val="207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line="188" w:lineRule="exact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sektora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4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12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3523</w:t>
            </w:r>
          </w:p>
        </w:tc>
        <w:tc>
          <w:tcPr>
            <w:tcW w:w="6659" w:type="dxa"/>
          </w:tcPr>
          <w:p>
            <w:pPr>
              <w:pStyle w:val="TableParagraph"/>
              <w:spacing w:before="13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Subvencije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poljoprivrednicima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obrtnicima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12"/>
              <w:ind w:right="31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12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2.893,93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12"/>
              <w:ind w:right="2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</w:t>
            </w:r>
          </w:p>
        </w:tc>
        <w:tc>
          <w:tcPr>
            <w:tcW w:w="6659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170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146.773,31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224.500,00</w:t>
            </w:r>
          </w:p>
        </w:tc>
        <w:tc>
          <w:tcPr>
            <w:tcW w:w="149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34.708,06</w:t>
            </w:r>
          </w:p>
        </w:tc>
        <w:tc>
          <w:tcPr>
            <w:tcW w:w="143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2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23,65%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15,46%</w:t>
            </w: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363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drugom proračunu i izvanproračunskim </w:t>
            </w:r>
            <w:r>
              <w:rPr>
                <w:rFonts w:ascii="Arial" w:hAnsi="Arial"/>
                <w:b/>
                <w:spacing w:val="-2"/>
                <w:sz w:val="18"/>
              </w:rPr>
              <w:t>korisnicima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before="27"/>
              <w:ind w:right="3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before="27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before="27"/>
              <w:ind w:right="2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366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18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proračunskim korisnicima drugih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32.725,31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34.708,06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106,06%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31,70%</w:t>
            </w: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3661</w:t>
            </w:r>
          </w:p>
        </w:tc>
        <w:tc>
          <w:tcPr>
            <w:tcW w:w="6659" w:type="dxa"/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proračunskim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korisnicima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drugih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32.725,31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8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34.708,06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8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106,06%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367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258" w:righ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Prijenosi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proračunskim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korisnicima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iz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nadležnog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proračuna</w:t>
            </w:r>
            <w:r>
              <w:rPr>
                <w:rFonts w:ascii="Arial" w:hAnsi="Arial"/>
                <w:b/>
                <w:spacing w:val="-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 financiranje redovne djelatnosti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114.048,00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before="27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before="27"/>
              <w:ind w:right="2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before="27"/>
              <w:ind w:right="1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</w:tr>
      <w:tr>
        <w:trPr>
          <w:trHeight w:val="415" w:hRule="atLeast"/>
        </w:trPr>
        <w:tc>
          <w:tcPr>
            <w:tcW w:w="1002" w:type="dxa"/>
          </w:tcPr>
          <w:p>
            <w:pPr>
              <w:pStyle w:val="TableParagraph"/>
              <w:spacing w:before="10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3672</w:t>
            </w:r>
          </w:p>
        </w:tc>
        <w:tc>
          <w:tcPr>
            <w:tcW w:w="6659" w:type="dxa"/>
          </w:tcPr>
          <w:p>
            <w:pPr>
              <w:pStyle w:val="TableParagraph"/>
              <w:spacing w:line="200" w:lineRule="exact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Prijenosi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proračunskim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korisnicima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nadležnog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proračuna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financiranje rashoda poslovanja</w:t>
            </w:r>
          </w:p>
        </w:tc>
        <w:tc>
          <w:tcPr>
            <w:tcW w:w="1708" w:type="dxa"/>
          </w:tcPr>
          <w:p>
            <w:pPr>
              <w:pStyle w:val="TableParagraph"/>
              <w:spacing w:before="10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114.048,00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10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432" w:type="dxa"/>
          </w:tcPr>
          <w:p>
            <w:pPr>
              <w:pStyle w:val="TableParagraph"/>
              <w:spacing w:before="10"/>
              <w:ind w:right="2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2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</w:t>
            </w:r>
          </w:p>
        </w:tc>
        <w:tc>
          <w:tcPr>
            <w:tcW w:w="6659" w:type="dxa"/>
            <w:shd w:val="clear" w:color="auto" w:fill="D0D0D0"/>
          </w:tcPr>
          <w:p>
            <w:pPr>
              <w:pStyle w:val="TableParagraph"/>
              <w:spacing w:line="210" w:lineRule="atLeast" w:before="12"/>
              <w:ind w:left="258" w:right="29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građanima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kućanstvima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temelju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osiguranja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druge </w:t>
            </w:r>
            <w:r>
              <w:rPr>
                <w:rFonts w:ascii="Arial" w:hAnsi="Arial"/>
                <w:b/>
                <w:spacing w:val="-2"/>
                <w:sz w:val="18"/>
              </w:rPr>
              <w:t>naknade</w:t>
            </w:r>
          </w:p>
        </w:tc>
        <w:tc>
          <w:tcPr>
            <w:tcW w:w="1708" w:type="dxa"/>
            <w:shd w:val="clear" w:color="auto" w:fill="D0D0D0"/>
          </w:tcPr>
          <w:p>
            <w:pPr>
              <w:pStyle w:val="TableParagraph"/>
              <w:spacing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93.651,07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361.000,00</w:t>
            </w:r>
          </w:p>
        </w:tc>
        <w:tc>
          <w:tcPr>
            <w:tcW w:w="1495" w:type="dxa"/>
            <w:shd w:val="clear" w:color="auto" w:fill="D0D0D0"/>
          </w:tcPr>
          <w:p>
            <w:pPr>
              <w:pStyle w:val="TableParagraph"/>
              <w:spacing w:before="2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127.368,26</w:t>
            </w:r>
          </w:p>
        </w:tc>
        <w:tc>
          <w:tcPr>
            <w:tcW w:w="1432" w:type="dxa"/>
            <w:shd w:val="clear" w:color="auto" w:fill="D0D0D0"/>
          </w:tcPr>
          <w:p>
            <w:pPr>
              <w:pStyle w:val="TableParagraph"/>
              <w:spacing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136,00%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35,28%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372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Ostale naknade građanima i kućanstvima iz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93.651,07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127.368,26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136,00%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35,28%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3721</w:t>
            </w:r>
          </w:p>
        </w:tc>
        <w:tc>
          <w:tcPr>
            <w:tcW w:w="6659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kućanstvima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1708" w:type="dxa"/>
          </w:tcPr>
          <w:p>
            <w:pPr>
              <w:pStyle w:val="TableParagraph"/>
              <w:spacing w:line="215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38.978,50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5" w:lineRule="exact" w:before="8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61.470,58</w:t>
            </w:r>
          </w:p>
        </w:tc>
        <w:tc>
          <w:tcPr>
            <w:tcW w:w="1432" w:type="dxa"/>
          </w:tcPr>
          <w:p>
            <w:pPr>
              <w:pStyle w:val="TableParagraph"/>
              <w:spacing w:line="215" w:lineRule="exact" w:before="8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157,70%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3722</w:t>
            </w:r>
          </w:p>
        </w:tc>
        <w:tc>
          <w:tcPr>
            <w:tcW w:w="6659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kućanstvima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naravi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54.672,57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5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65.897,68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5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120,53%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</w:t>
            </w:r>
          </w:p>
        </w:tc>
        <w:tc>
          <w:tcPr>
            <w:tcW w:w="6659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170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158.409,13</w:t>
            </w:r>
          </w:p>
        </w:tc>
        <w:tc>
          <w:tcPr>
            <w:tcW w:w="1883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3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942.000,00</w:t>
            </w:r>
          </w:p>
        </w:tc>
        <w:tc>
          <w:tcPr>
            <w:tcW w:w="149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272.324,75</w:t>
            </w:r>
          </w:p>
        </w:tc>
        <w:tc>
          <w:tcPr>
            <w:tcW w:w="143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171,91%</w:t>
            </w:r>
          </w:p>
        </w:tc>
        <w:tc>
          <w:tcPr>
            <w:tcW w:w="955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28,91%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381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118.896,64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163.311,12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137,36%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63,55%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3811</w:t>
            </w:r>
          </w:p>
        </w:tc>
        <w:tc>
          <w:tcPr>
            <w:tcW w:w="6659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1708" w:type="dxa"/>
          </w:tcPr>
          <w:p>
            <w:pPr>
              <w:pStyle w:val="TableParagraph"/>
              <w:spacing w:line="215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118.641,42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5" w:lineRule="exact" w:before="8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162.852,21</w:t>
            </w:r>
          </w:p>
        </w:tc>
        <w:tc>
          <w:tcPr>
            <w:tcW w:w="1432" w:type="dxa"/>
          </w:tcPr>
          <w:p>
            <w:pPr>
              <w:pStyle w:val="TableParagraph"/>
              <w:spacing w:line="215" w:lineRule="exact" w:before="8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137,26%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3812</w:t>
            </w:r>
          </w:p>
        </w:tc>
        <w:tc>
          <w:tcPr>
            <w:tcW w:w="6659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naravi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5"/>
              <w:ind w:right="31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255,22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5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458,91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5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179,81%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382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Kapitalne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1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39.497,35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103.328,73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261,61%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38,85%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3821</w:t>
            </w:r>
          </w:p>
        </w:tc>
        <w:tc>
          <w:tcPr>
            <w:tcW w:w="6659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Kapitalne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donacije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neprofitnim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organizacijama</w:t>
            </w:r>
          </w:p>
        </w:tc>
        <w:tc>
          <w:tcPr>
            <w:tcW w:w="1708" w:type="dxa"/>
          </w:tcPr>
          <w:p>
            <w:pPr>
              <w:pStyle w:val="TableParagraph"/>
              <w:spacing w:line="215" w:lineRule="exact" w:before="8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20.734,23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5" w:lineRule="exact" w:before="8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33.328,73</w:t>
            </w:r>
          </w:p>
        </w:tc>
        <w:tc>
          <w:tcPr>
            <w:tcW w:w="1432" w:type="dxa"/>
          </w:tcPr>
          <w:p>
            <w:pPr>
              <w:pStyle w:val="TableParagraph"/>
              <w:spacing w:line="215" w:lineRule="exact" w:before="8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160,74%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3822</w:t>
            </w:r>
          </w:p>
        </w:tc>
        <w:tc>
          <w:tcPr>
            <w:tcW w:w="6659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kućanstvima</w:t>
            </w:r>
          </w:p>
        </w:tc>
        <w:tc>
          <w:tcPr>
            <w:tcW w:w="1708" w:type="dxa"/>
          </w:tcPr>
          <w:p>
            <w:pPr>
              <w:pStyle w:val="TableParagraph"/>
              <w:spacing w:line="212" w:lineRule="exact" w:before="5"/>
              <w:ind w:right="3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18.763,12</w:t>
            </w:r>
          </w:p>
        </w:tc>
        <w:tc>
          <w:tcPr>
            <w:tcW w:w="188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line="212" w:lineRule="exact" w:before="5"/>
              <w:ind w:right="9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70.000,00</w:t>
            </w:r>
          </w:p>
        </w:tc>
        <w:tc>
          <w:tcPr>
            <w:tcW w:w="1432" w:type="dxa"/>
          </w:tcPr>
          <w:p>
            <w:pPr>
              <w:pStyle w:val="TableParagraph"/>
              <w:spacing w:line="212" w:lineRule="exact" w:before="5"/>
              <w:ind w:right="2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373,07%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385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Izvanredni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before="27"/>
              <w:ind w:right="3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before="27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before="27"/>
              <w:ind w:right="23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before="2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386</w:t>
            </w:r>
          </w:p>
        </w:tc>
        <w:tc>
          <w:tcPr>
            <w:tcW w:w="6659" w:type="dxa"/>
            <w:shd w:val="clear" w:color="auto" w:fill="DFDFDF"/>
          </w:tcPr>
          <w:p>
            <w:pPr>
              <w:pStyle w:val="TableParagraph"/>
              <w:spacing w:before="18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1708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31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15,14</w:t>
            </w:r>
          </w:p>
        </w:tc>
        <w:tc>
          <w:tcPr>
            <w:tcW w:w="188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9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5.684,90</w:t>
            </w:r>
          </w:p>
        </w:tc>
        <w:tc>
          <w:tcPr>
            <w:tcW w:w="143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2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37.548,88%</w:t>
            </w:r>
          </w:p>
        </w:tc>
        <w:tc>
          <w:tcPr>
            <w:tcW w:w="955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1,42%</w:t>
            </w:r>
          </w:p>
        </w:tc>
      </w:tr>
      <w:tr>
        <w:trPr>
          <w:trHeight w:val="428" w:hRule="atLeast"/>
        </w:trPr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3862</w:t>
            </w:r>
          </w:p>
        </w:tc>
        <w:tc>
          <w:tcPr>
            <w:tcW w:w="66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0" w:lineRule="exact" w:before="8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kreditnim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ostalim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financijskim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institucijama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trgovačkim društvima i zadrugama izvan javnog sektora</w:t>
            </w:r>
          </w:p>
        </w:tc>
        <w:tc>
          <w:tcPr>
            <w:tcW w:w="17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15,14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5.684,90</w:t>
            </w:r>
          </w:p>
        </w:tc>
        <w:tc>
          <w:tcPr>
            <w:tcW w:w="14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37.548,88%</w:t>
            </w:r>
          </w:p>
        </w:tc>
        <w:tc>
          <w:tcPr>
            <w:tcW w:w="9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1002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6659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5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170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right="31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263.672,43</w:t>
            </w:r>
          </w:p>
        </w:tc>
        <w:tc>
          <w:tcPr>
            <w:tcW w:w="1883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right="3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5.433.000,00</w:t>
            </w:r>
          </w:p>
        </w:tc>
        <w:tc>
          <w:tcPr>
            <w:tcW w:w="149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right="9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637.218,21</w:t>
            </w:r>
          </w:p>
        </w:tc>
        <w:tc>
          <w:tcPr>
            <w:tcW w:w="1432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right="2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241,67%</w:t>
            </w:r>
          </w:p>
        </w:tc>
        <w:tc>
          <w:tcPr>
            <w:tcW w:w="95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57"/>
              <w:ind w:right="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11,73%</w:t>
            </w:r>
          </w:p>
        </w:tc>
      </w:tr>
    </w:tbl>
    <w:p>
      <w:pPr>
        <w:pStyle w:val="TableParagraph"/>
        <w:spacing w:after="0" w:line="223" w:lineRule="exact"/>
        <w:jc w:val="right"/>
        <w:rPr>
          <w:rFonts w:ascii="Arial"/>
          <w:b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3" w:after="1"/>
        <w:rPr>
          <w:rFonts w:ascii="Arial"/>
          <w:b/>
          <w:sz w:val="19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5841"/>
        <w:gridCol w:w="2460"/>
        <w:gridCol w:w="1800"/>
        <w:gridCol w:w="1696"/>
        <w:gridCol w:w="1340"/>
        <w:gridCol w:w="992"/>
      </w:tblGrid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</w:t>
            </w:r>
          </w:p>
        </w:tc>
        <w:tc>
          <w:tcPr>
            <w:tcW w:w="5841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46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25.641,14</w:t>
            </w:r>
          </w:p>
        </w:tc>
        <w:tc>
          <w:tcPr>
            <w:tcW w:w="180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1.363.000,00</w:t>
            </w:r>
          </w:p>
        </w:tc>
        <w:tc>
          <w:tcPr>
            <w:tcW w:w="1696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34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2,34%</w:t>
            </w:r>
          </w:p>
        </w:tc>
        <w:tc>
          <w:tcPr>
            <w:tcW w:w="99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0,04%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411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25.641,14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2,34%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0,04%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4111</w:t>
            </w:r>
          </w:p>
        </w:tc>
        <w:tc>
          <w:tcPr>
            <w:tcW w:w="5841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Zemljište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8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20.778,64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8"/>
              <w:ind w:right="14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8"/>
              <w:ind w:right="2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2,89%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4113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Ostala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prirodna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materijalna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imovina</w:t>
            </w:r>
          </w:p>
        </w:tc>
        <w:tc>
          <w:tcPr>
            <w:tcW w:w="2460" w:type="dxa"/>
          </w:tcPr>
          <w:p>
            <w:pPr>
              <w:pStyle w:val="TableParagraph"/>
              <w:spacing w:line="212" w:lineRule="exact" w:before="5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4.862,50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2" w:lineRule="exact"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2" w:lineRule="exact" w:before="5"/>
              <w:ind w:right="2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</w:t>
            </w:r>
          </w:p>
        </w:tc>
        <w:tc>
          <w:tcPr>
            <w:tcW w:w="5841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46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238.031,29</w:t>
            </w:r>
          </w:p>
        </w:tc>
        <w:tc>
          <w:tcPr>
            <w:tcW w:w="180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4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3.200.000,00</w:t>
            </w:r>
          </w:p>
        </w:tc>
        <w:tc>
          <w:tcPr>
            <w:tcW w:w="1696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623.489,46</w:t>
            </w:r>
          </w:p>
        </w:tc>
        <w:tc>
          <w:tcPr>
            <w:tcW w:w="134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261,94%</w:t>
            </w:r>
          </w:p>
        </w:tc>
        <w:tc>
          <w:tcPr>
            <w:tcW w:w="99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19,48%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421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220.766,82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585.890,90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265,39%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20,14%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4211</w:t>
            </w:r>
          </w:p>
        </w:tc>
        <w:tc>
          <w:tcPr>
            <w:tcW w:w="5841" w:type="dxa"/>
          </w:tcPr>
          <w:p>
            <w:pPr>
              <w:pStyle w:val="TableParagraph"/>
              <w:spacing w:before="10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Stambeni</w:t>
            </w:r>
            <w:r>
              <w:rPr>
                <w:rFonts w:ascii="Microsoft Sans Serif"/>
                <w:spacing w:val="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objekti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8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8.250,00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8"/>
              <w:ind w:right="22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4212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Poslovni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objekti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5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70.151,82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5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191.255,00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5"/>
              <w:ind w:right="2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272,63%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4213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Ceste,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željeznice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prometni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5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77.216,76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5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248.643,47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5"/>
              <w:ind w:right="2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322,01%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4214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Ostali</w:t>
            </w:r>
            <w:r>
              <w:rPr>
                <w:rFonts w:ascii="Microsoft Sans Serif" w:hAnsi="Microsoft Sans Serif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građevinski</w:t>
            </w:r>
            <w:r>
              <w:rPr>
                <w:rFonts w:ascii="Microsoft Sans Serif" w:hAnsi="Microsoft Sans Serif"/>
                <w:spacing w:val="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</w:t>
            </w:r>
          </w:p>
        </w:tc>
        <w:tc>
          <w:tcPr>
            <w:tcW w:w="2460" w:type="dxa"/>
          </w:tcPr>
          <w:p>
            <w:pPr>
              <w:pStyle w:val="TableParagraph"/>
              <w:spacing w:line="212" w:lineRule="exact" w:before="5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65.148,24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2" w:lineRule="exact" w:before="5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145.992,43</w:t>
            </w:r>
          </w:p>
        </w:tc>
        <w:tc>
          <w:tcPr>
            <w:tcW w:w="1340" w:type="dxa"/>
          </w:tcPr>
          <w:p>
            <w:pPr>
              <w:pStyle w:val="TableParagraph"/>
              <w:spacing w:line="212" w:lineRule="exact" w:before="5"/>
              <w:ind w:right="2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224,09%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422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7.264,47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12.836,06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2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176,70%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15,95%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4221</w:t>
            </w:r>
          </w:p>
        </w:tc>
        <w:tc>
          <w:tcPr>
            <w:tcW w:w="5841" w:type="dxa"/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Uredska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namještaj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8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1.367,40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8"/>
              <w:ind w:right="14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5.135,57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8"/>
              <w:ind w:right="2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375,57%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4222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Komunikacijska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oprema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5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5"/>
              <w:ind w:right="14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893,54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5"/>
              <w:ind w:right="2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4223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održavanje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zaštitu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5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5.197,07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5"/>
              <w:ind w:right="14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701,25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5"/>
              <w:ind w:right="2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13,49%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4226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Sportska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glazbena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oprema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5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5"/>
              <w:ind w:right="14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5"/>
              <w:ind w:right="2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4227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Uređaji,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strojevi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namjene</w:t>
            </w:r>
          </w:p>
        </w:tc>
        <w:tc>
          <w:tcPr>
            <w:tcW w:w="2460" w:type="dxa"/>
          </w:tcPr>
          <w:p>
            <w:pPr>
              <w:pStyle w:val="TableParagraph"/>
              <w:spacing w:line="212" w:lineRule="exact" w:before="5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2" w:lineRule="exact" w:before="5"/>
              <w:ind w:right="14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5.445,70</w:t>
            </w:r>
          </w:p>
        </w:tc>
        <w:tc>
          <w:tcPr>
            <w:tcW w:w="1340" w:type="dxa"/>
          </w:tcPr>
          <w:p>
            <w:pPr>
              <w:pStyle w:val="TableParagraph"/>
              <w:spacing w:line="212" w:lineRule="exact" w:before="5"/>
              <w:ind w:right="22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777,96%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423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Prijevozna </w:t>
            </w:r>
            <w:r>
              <w:rPr>
                <w:rFonts w:ascii="Arial"/>
                <w:b/>
                <w:spacing w:val="-2"/>
                <w:sz w:val="18"/>
              </w:rPr>
              <w:t>sredstva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before="27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before="27"/>
              <w:ind w:right="2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426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1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2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10.000,00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24.762,50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left="1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247,62%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line="223" w:lineRule="exact" w:before="16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14,11%</w:t>
            </w:r>
          </w:p>
        </w:tc>
      </w:tr>
      <w:tr>
        <w:trPr>
          <w:trHeight w:val="243" w:hRule="atLeast"/>
        </w:trPr>
        <w:tc>
          <w:tcPr>
            <w:tcW w:w="1002" w:type="dxa"/>
          </w:tcPr>
          <w:p>
            <w:pPr>
              <w:pStyle w:val="TableParagraph"/>
              <w:spacing w:line="215" w:lineRule="exact"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4263</w:t>
            </w:r>
          </w:p>
        </w:tc>
        <w:tc>
          <w:tcPr>
            <w:tcW w:w="5841" w:type="dxa"/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Umjetnička,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literarna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znanstvena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djela</w:t>
            </w:r>
          </w:p>
        </w:tc>
        <w:tc>
          <w:tcPr>
            <w:tcW w:w="2460" w:type="dxa"/>
          </w:tcPr>
          <w:p>
            <w:pPr>
              <w:pStyle w:val="TableParagraph"/>
              <w:spacing w:line="215" w:lineRule="exact"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5" w:lineRule="exact" w:before="8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18.550,00</w:t>
            </w:r>
          </w:p>
        </w:tc>
        <w:tc>
          <w:tcPr>
            <w:tcW w:w="1340" w:type="dxa"/>
          </w:tcPr>
          <w:p>
            <w:pPr>
              <w:pStyle w:val="TableParagraph"/>
              <w:spacing w:line="215" w:lineRule="exact" w:before="8"/>
              <w:ind w:right="2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002" w:type="dxa"/>
          </w:tcPr>
          <w:p>
            <w:pPr>
              <w:pStyle w:val="TableParagraph"/>
              <w:spacing w:line="212" w:lineRule="exact" w:before="5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4264</w:t>
            </w:r>
          </w:p>
        </w:tc>
        <w:tc>
          <w:tcPr>
            <w:tcW w:w="5841" w:type="dxa"/>
          </w:tcPr>
          <w:p>
            <w:pPr>
              <w:pStyle w:val="TableParagraph"/>
              <w:spacing w:before="7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Ostala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nematerijalna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proizvedena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imovina</w:t>
            </w:r>
          </w:p>
        </w:tc>
        <w:tc>
          <w:tcPr>
            <w:tcW w:w="2460" w:type="dxa"/>
          </w:tcPr>
          <w:p>
            <w:pPr>
              <w:pStyle w:val="TableParagraph"/>
              <w:spacing w:line="212" w:lineRule="exact" w:before="5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10.000,00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spacing w:line="212" w:lineRule="exact" w:before="5"/>
              <w:ind w:right="14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6.212,50</w:t>
            </w:r>
          </w:p>
        </w:tc>
        <w:tc>
          <w:tcPr>
            <w:tcW w:w="1340" w:type="dxa"/>
          </w:tcPr>
          <w:p>
            <w:pPr>
              <w:pStyle w:val="TableParagraph"/>
              <w:spacing w:line="212" w:lineRule="exact" w:before="5"/>
              <w:ind w:right="2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62,13%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5841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dodatna ulaganja na nefinancijskoj </w:t>
            </w:r>
            <w:r>
              <w:rPr>
                <w:rFonts w:ascii="Arial"/>
                <w:b/>
                <w:spacing w:val="-2"/>
                <w:sz w:val="18"/>
              </w:rPr>
              <w:t>imovini</w:t>
            </w:r>
          </w:p>
        </w:tc>
        <w:tc>
          <w:tcPr>
            <w:tcW w:w="246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0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870.000,00</w:t>
            </w:r>
          </w:p>
        </w:tc>
        <w:tc>
          <w:tcPr>
            <w:tcW w:w="1696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13.128,75</w:t>
            </w:r>
          </w:p>
        </w:tc>
        <w:tc>
          <w:tcPr>
            <w:tcW w:w="134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9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1,51%</w:t>
            </w: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451</w:t>
            </w:r>
          </w:p>
        </w:tc>
        <w:tc>
          <w:tcPr>
            <w:tcW w:w="5841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Dodatna ulaganja na građevinskim </w:t>
            </w:r>
            <w:r>
              <w:rPr>
                <w:rFonts w:ascii="Arial" w:hAnsi="Arial"/>
                <w:b/>
                <w:spacing w:val="-2"/>
                <w:sz w:val="18"/>
              </w:rPr>
              <w:t>objektima</w:t>
            </w:r>
          </w:p>
        </w:tc>
        <w:tc>
          <w:tcPr>
            <w:tcW w:w="246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8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14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13.128,75</w:t>
            </w:r>
          </w:p>
        </w:tc>
        <w:tc>
          <w:tcPr>
            <w:tcW w:w="1340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99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1,51%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30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4511</w:t>
            </w:r>
          </w:p>
        </w:tc>
        <w:tc>
          <w:tcPr>
            <w:tcW w:w="5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Dodatna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građevinskim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objektima</w:t>
            </w:r>
          </w:p>
        </w:tc>
        <w:tc>
          <w:tcPr>
            <w:tcW w:w="24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13.128,75</w:t>
            </w:r>
          </w:p>
        </w:tc>
        <w:tc>
          <w:tcPr>
            <w:tcW w:w="13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6843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lef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UKUPNO </w:t>
            </w:r>
            <w:r>
              <w:rPr>
                <w:rFonts w:ascii="Arial"/>
                <w:b/>
                <w:spacing w:val="-2"/>
                <w:sz w:val="22"/>
              </w:rPr>
              <w:t>RASHODI</w:t>
            </w:r>
          </w:p>
        </w:tc>
        <w:tc>
          <w:tcPr>
            <w:tcW w:w="246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25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1.133.711,35</w:t>
            </w:r>
          </w:p>
        </w:tc>
        <w:tc>
          <w:tcPr>
            <w:tcW w:w="180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25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8.713.855,00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15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1.685.782,99</w:t>
            </w:r>
          </w:p>
        </w:tc>
        <w:tc>
          <w:tcPr>
            <w:tcW w:w="134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23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148,70%</w:t>
            </w:r>
          </w:p>
        </w:tc>
        <w:tc>
          <w:tcPr>
            <w:tcW w:w="992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19,35%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2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49"/>
        <w:rPr>
          <w:rFonts w:ascii="Arial"/>
          <w:b/>
        </w:rPr>
      </w:pPr>
    </w:p>
    <w:p>
      <w:pPr>
        <w:pStyle w:val="Heading1"/>
        <w:spacing w:after="41"/>
        <w:ind w:left="4094"/>
        <w:rPr>
          <w:rFonts w:ascii="Arial" w:hAnsi="Arial"/>
        </w:rPr>
      </w:pPr>
      <w:r>
        <w:rPr>
          <w:rFonts w:ascii="Arial" w:hAnsi="Arial"/>
        </w:rPr>
        <w:t>IZVJEŠTAJ O PRIHODIMA I RASHODIMA PREMA IZVORIMA </w:t>
      </w:r>
      <w:r>
        <w:rPr>
          <w:rFonts w:ascii="Arial" w:hAnsi="Arial"/>
          <w:spacing w:val="-2"/>
        </w:rPr>
        <w:t>FINANCIRANJA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75"/>
        <w:gridCol w:w="1728"/>
        <w:gridCol w:w="1904"/>
        <w:gridCol w:w="1698"/>
        <w:gridCol w:w="1274"/>
        <w:gridCol w:w="1061"/>
      </w:tblGrid>
      <w:tr>
        <w:trPr>
          <w:trHeight w:val="377" w:hRule="atLeast"/>
        </w:trPr>
        <w:tc>
          <w:tcPr>
            <w:tcW w:w="9203" w:type="dxa"/>
            <w:gridSpan w:val="2"/>
            <w:shd w:val="clear" w:color="auto" w:fill="F0F0F0"/>
          </w:tcPr>
          <w:p>
            <w:pPr>
              <w:pStyle w:val="TableParagraph"/>
              <w:spacing w:line="165" w:lineRule="exact" w:before="3"/>
              <w:ind w:right="-29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</w:t>
            </w:r>
          </w:p>
          <w:p>
            <w:pPr>
              <w:pStyle w:val="TableParagraph"/>
              <w:tabs>
                <w:tab w:pos="7851" w:val="left" w:leader="none"/>
              </w:tabs>
              <w:spacing w:line="165" w:lineRule="auto" w:before="11"/>
              <w:ind w:left="2559"/>
              <w:rPr>
                <w:rFonts w:ascii="Arial" w:hAnsi="Arial"/>
                <w:b/>
                <w:position w:val="-4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-4"/>
                <w:sz w:val="16"/>
              </w:rPr>
              <w:t>1.-</w:t>
            </w:r>
            <w:r>
              <w:rPr>
                <w:rFonts w:ascii="Arial" w:hAnsi="Arial"/>
                <w:b/>
                <w:spacing w:val="-2"/>
                <w:position w:val="-4"/>
                <w:sz w:val="16"/>
              </w:rPr>
              <w:t>6.2024.</w:t>
            </w:r>
          </w:p>
        </w:tc>
        <w:tc>
          <w:tcPr>
            <w:tcW w:w="1904" w:type="dxa"/>
            <w:shd w:val="clear" w:color="auto" w:fill="F0F0F0"/>
          </w:tcPr>
          <w:p>
            <w:pPr>
              <w:pStyle w:val="TableParagraph"/>
              <w:spacing w:line="192" w:lineRule="exact"/>
              <w:ind w:left="148" w:right="-132" w:hanging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IZVORNI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PLAN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ILI</w:t>
            </w:r>
            <w:r>
              <w:rPr>
                <w:rFonts w:ascii="Arial"/>
                <w:b/>
                <w:spacing w:val="40"/>
                <w:sz w:val="16"/>
              </w:rPr>
              <w:t> </w:t>
            </w:r>
            <w:r>
              <w:rPr>
                <w:rFonts w:ascii="Arial"/>
                <w:b/>
                <w:position w:val="1"/>
                <w:sz w:val="16"/>
              </w:rPr>
              <w:t>OSTV </w:t>
            </w:r>
            <w:r>
              <w:rPr>
                <w:rFonts w:ascii="Arial"/>
                <w:b/>
                <w:sz w:val="16"/>
              </w:rPr>
              <w:t>REBALANS 2025.</w:t>
            </w:r>
          </w:p>
        </w:tc>
        <w:tc>
          <w:tcPr>
            <w:tcW w:w="1698" w:type="dxa"/>
            <w:shd w:val="clear" w:color="auto" w:fill="F0F0F0"/>
          </w:tcPr>
          <w:p>
            <w:pPr>
              <w:pStyle w:val="TableParagraph"/>
              <w:spacing w:line="173" w:lineRule="exact"/>
              <w:ind w:left="130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ARENJE/IZVRŠENJE</w:t>
            </w:r>
          </w:p>
          <w:p>
            <w:pPr>
              <w:pStyle w:val="TableParagraph"/>
              <w:spacing w:line="177" w:lineRule="exact" w:before="8"/>
              <w:ind w:left="3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1.-</w:t>
            </w:r>
            <w:r>
              <w:rPr>
                <w:rFonts w:ascii="Arial"/>
                <w:b/>
                <w:spacing w:val="-2"/>
                <w:sz w:val="16"/>
              </w:rPr>
              <w:t>6.2025.</w:t>
            </w:r>
          </w:p>
        </w:tc>
        <w:tc>
          <w:tcPr>
            <w:tcW w:w="1274" w:type="dxa"/>
            <w:shd w:val="clear" w:color="auto" w:fill="F0F0F0"/>
          </w:tcPr>
          <w:p>
            <w:pPr>
              <w:pStyle w:val="TableParagraph"/>
              <w:spacing w:before="148"/>
              <w:ind w:left="2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  <w:tc>
          <w:tcPr>
            <w:tcW w:w="1061" w:type="dxa"/>
            <w:shd w:val="clear" w:color="auto" w:fill="F0F0F0"/>
          </w:tcPr>
          <w:p>
            <w:pPr>
              <w:pStyle w:val="TableParagraph"/>
              <w:spacing w:before="148"/>
              <w:ind w:lef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71" w:hRule="atLeast"/>
        </w:trPr>
        <w:tc>
          <w:tcPr>
            <w:tcW w:w="7475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13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2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29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2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2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70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9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Opći prihodi i </w:t>
            </w:r>
            <w:r>
              <w:rPr>
                <w:rFonts w:ascii="Arial" w:hAnsi="Arial"/>
                <w:b/>
                <w:spacing w:val="-2"/>
                <w:sz w:val="18"/>
              </w:rPr>
              <w:t>primici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919.236,71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2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3.356.905,00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938.282,34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102,07%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27,95%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primici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919.236,71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3.356.905,00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938.282,34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102,07%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27,95%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 Vlastiti </w:t>
            </w:r>
            <w:r>
              <w:rPr>
                <w:rFonts w:ascii="Arial"/>
                <w:b/>
                <w:spacing w:val="-2"/>
                <w:sz w:val="18"/>
              </w:rPr>
              <w:t>prihodi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120.075,35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331.350,00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138.802,91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115,60%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41,89%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120.075,35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331.350,00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138.802,91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115,60%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41,89%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 Prihodi za posebne </w:t>
            </w:r>
            <w:r>
              <w:rPr>
                <w:rFonts w:ascii="Arial"/>
                <w:b/>
                <w:spacing w:val="-2"/>
                <w:sz w:val="18"/>
              </w:rPr>
              <w:t>namjene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66.087,83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173.100,00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63.932,68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96,74%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36,93%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66.087,83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173.100,00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63.932,68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96,74%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36,93%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171.268,44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4.297.000,00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458.262,61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267,57%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10,66%</w:t>
            </w:r>
          </w:p>
        </w:tc>
      </w:tr>
      <w:tr>
        <w:trPr>
          <w:trHeight w:val="243" w:hRule="atLeast"/>
        </w:trPr>
        <w:tc>
          <w:tcPr>
            <w:tcW w:w="7475" w:type="dxa"/>
          </w:tcPr>
          <w:p>
            <w:pPr>
              <w:pStyle w:val="TableParagraph"/>
              <w:spacing w:before="9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5"/>
                <w:sz w:val="18"/>
              </w:rPr>
              <w:t> EU</w:t>
            </w:r>
          </w:p>
        </w:tc>
        <w:tc>
          <w:tcPr>
            <w:tcW w:w="1728" w:type="dxa"/>
          </w:tcPr>
          <w:p>
            <w:pPr>
              <w:pStyle w:val="TableParagraph"/>
              <w:spacing w:line="215" w:lineRule="exact" w:before="8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line="215" w:lineRule="exact" w:before="8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1.900.000,00</w:t>
            </w:r>
          </w:p>
        </w:tc>
        <w:tc>
          <w:tcPr>
            <w:tcW w:w="1698" w:type="dxa"/>
          </w:tcPr>
          <w:p>
            <w:pPr>
              <w:pStyle w:val="TableParagraph"/>
              <w:spacing w:line="215" w:lineRule="exact" w:before="8"/>
              <w:ind w:right="15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215" w:lineRule="exact" w:before="8"/>
              <w:ind w:right="19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line="215" w:lineRule="exact" w:before="8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51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171.268,44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2.397.000,00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458.262,61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267,57%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19,12%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8.742,00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26.500,00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6,86%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2,26%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2"/>
                <w:sz w:val="18"/>
              </w:rPr>
              <w:t> Donacije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8.742,00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26.500,00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6,86%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2,26%</w:t>
            </w:r>
          </w:p>
        </w:tc>
      </w:tr>
      <w:tr>
        <w:trPr>
          <w:trHeight w:val="46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10" w:lineRule="atLeast" w:before="25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prodaje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ili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zamjene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naknade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naslova </w:t>
            </w:r>
            <w:r>
              <w:rPr>
                <w:rFonts w:ascii="Arial"/>
                <w:b/>
                <w:spacing w:val="-2"/>
                <w:sz w:val="18"/>
              </w:rPr>
              <w:t>osiguranja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3.774,37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29.500,00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3.774,37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29.500,00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5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99" w:hRule="atLeast"/>
        </w:trPr>
        <w:tc>
          <w:tcPr>
            <w:tcW w:w="7475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lef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UKUPNO </w:t>
            </w:r>
            <w:r>
              <w:rPr>
                <w:rFonts w:ascii="Arial"/>
                <w:b/>
                <w:spacing w:val="-2"/>
                <w:sz w:val="22"/>
              </w:rPr>
              <w:t>PRIHODI</w:t>
            </w:r>
          </w:p>
        </w:tc>
        <w:tc>
          <w:tcPr>
            <w:tcW w:w="172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5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1.289.184,70</w:t>
            </w:r>
          </w:p>
        </w:tc>
        <w:tc>
          <w:tcPr>
            <w:tcW w:w="190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26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8.214.355,00</w:t>
            </w:r>
          </w:p>
        </w:tc>
        <w:tc>
          <w:tcPr>
            <w:tcW w:w="1698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6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1.599.880,54</w:t>
            </w:r>
          </w:p>
        </w:tc>
        <w:tc>
          <w:tcPr>
            <w:tcW w:w="1274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7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124,10%</w:t>
            </w:r>
          </w:p>
        </w:tc>
        <w:tc>
          <w:tcPr>
            <w:tcW w:w="106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19,48%</w:t>
            </w:r>
          </w:p>
        </w:tc>
      </w:tr>
      <w:tr>
        <w:trPr>
          <w:trHeight w:val="236" w:hRule="atLeast"/>
        </w:trPr>
        <w:tc>
          <w:tcPr>
            <w:tcW w:w="7475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475" w:type="dxa"/>
            <w:shd w:val="clear" w:color="auto" w:fill="D0D0D0"/>
          </w:tcPr>
          <w:p>
            <w:pPr>
              <w:pStyle w:val="TableParagraph"/>
              <w:spacing w:before="29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Opći prihodi i </w:t>
            </w:r>
            <w:r>
              <w:rPr>
                <w:rFonts w:ascii="Arial" w:hAnsi="Arial"/>
                <w:b/>
                <w:spacing w:val="-2"/>
                <w:sz w:val="18"/>
              </w:rPr>
              <w:t>primici</w:t>
            </w:r>
          </w:p>
        </w:tc>
        <w:tc>
          <w:tcPr>
            <w:tcW w:w="172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822.959,52</w:t>
            </w:r>
          </w:p>
        </w:tc>
        <w:tc>
          <w:tcPr>
            <w:tcW w:w="1904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3.241.405,00</w:t>
            </w:r>
          </w:p>
        </w:tc>
        <w:tc>
          <w:tcPr>
            <w:tcW w:w="1698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1.026.008,03</w:t>
            </w:r>
          </w:p>
        </w:tc>
        <w:tc>
          <w:tcPr>
            <w:tcW w:w="1274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124,67%</w:t>
            </w:r>
          </w:p>
        </w:tc>
        <w:tc>
          <w:tcPr>
            <w:tcW w:w="1061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31,65%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primici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822.959,52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3.241.405,00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1.026.008,03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124,67%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31,65%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 Vlastiti </w:t>
            </w:r>
            <w:r>
              <w:rPr>
                <w:rFonts w:ascii="Arial"/>
                <w:b/>
                <w:spacing w:val="-2"/>
                <w:sz w:val="18"/>
              </w:rPr>
              <w:t>prihodi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54.543,90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331.350,00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158.566,64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290,71%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47,85%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54.543,90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331.350,00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158.566,64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290,71%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47,85%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 Prihodi za posebne </w:t>
            </w:r>
            <w:r>
              <w:rPr>
                <w:rFonts w:ascii="Arial"/>
                <w:b/>
                <w:spacing w:val="-2"/>
                <w:sz w:val="18"/>
              </w:rPr>
              <w:t>namjene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55.597,44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173.100,00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56.314,07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101,29%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32,53%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43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55.597,44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173.100,00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56.314,07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101,29%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32,53%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190.885,31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4.212.000,00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444.294,25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232,75%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10,55%</w:t>
            </w:r>
          </w:p>
        </w:tc>
      </w:tr>
      <w:tr>
        <w:trPr>
          <w:trHeight w:val="243" w:hRule="atLeast"/>
        </w:trPr>
        <w:tc>
          <w:tcPr>
            <w:tcW w:w="7475" w:type="dxa"/>
          </w:tcPr>
          <w:p>
            <w:pPr>
              <w:pStyle w:val="TableParagraph"/>
              <w:spacing w:before="10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5"/>
                <w:sz w:val="18"/>
              </w:rPr>
              <w:t> EU</w:t>
            </w:r>
          </w:p>
        </w:tc>
        <w:tc>
          <w:tcPr>
            <w:tcW w:w="1728" w:type="dxa"/>
          </w:tcPr>
          <w:p>
            <w:pPr>
              <w:pStyle w:val="TableParagraph"/>
              <w:spacing w:line="215" w:lineRule="exact" w:before="8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line="215" w:lineRule="exact" w:before="8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1.900.000,00</w:t>
            </w:r>
          </w:p>
        </w:tc>
        <w:tc>
          <w:tcPr>
            <w:tcW w:w="1698" w:type="dxa"/>
          </w:tcPr>
          <w:p>
            <w:pPr>
              <w:pStyle w:val="TableParagraph"/>
              <w:spacing w:line="215" w:lineRule="exact" w:before="8"/>
              <w:ind w:right="15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74" w:type="dxa"/>
          </w:tcPr>
          <w:p>
            <w:pPr>
              <w:pStyle w:val="TableParagraph"/>
              <w:spacing w:line="215" w:lineRule="exact" w:before="8"/>
              <w:ind w:right="19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line="215" w:lineRule="exact" w:before="8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51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190.885,31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2.312.000,00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444.294,25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232,75%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19,22%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8.250,00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26.500,00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600,00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7,27%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2,26%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2"/>
                <w:sz w:val="18"/>
              </w:rPr>
              <w:t> Donacije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8.250,00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26.500,00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600,00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7,27%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2,26%</w:t>
            </w:r>
          </w:p>
        </w:tc>
      </w:tr>
      <w:tr>
        <w:trPr>
          <w:trHeight w:val="46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10" w:lineRule="atLeast" w:before="25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7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prodaje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ili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zamjene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naknade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naslova </w:t>
            </w:r>
            <w:r>
              <w:rPr>
                <w:rFonts w:ascii="Arial"/>
                <w:b/>
                <w:spacing w:val="-2"/>
                <w:sz w:val="18"/>
              </w:rPr>
              <w:t>osiguranja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1.475,18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2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29.500,00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1.475,18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29.500,00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5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6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85" w:hRule="atLeast"/>
        </w:trPr>
        <w:tc>
          <w:tcPr>
            <w:tcW w:w="7475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 Namjenski </w:t>
            </w:r>
            <w:r>
              <w:rPr>
                <w:rFonts w:ascii="Arial"/>
                <w:b/>
                <w:spacing w:val="-2"/>
                <w:sz w:val="18"/>
              </w:rPr>
              <w:t>primici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90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2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700.000,00</w:t>
            </w:r>
          </w:p>
        </w:tc>
        <w:tc>
          <w:tcPr>
            <w:tcW w:w="169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5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42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4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81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0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700.000,00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9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headerReference w:type="default" r:id="rId9"/>
          <w:pgSz w:w="16840" w:h="11910" w:orient="landscape"/>
          <w:pgMar w:header="566" w:footer="0" w:top="1180" w:bottom="280" w:left="283" w:right="426"/>
        </w:sectPr>
      </w:pPr>
    </w:p>
    <w:p>
      <w:pPr>
        <w:spacing w:before="93"/>
        <w:ind w:left="11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UKUPNO </w:t>
      </w:r>
      <w:r>
        <w:rPr>
          <w:rFonts w:ascii="Arial"/>
          <w:b/>
          <w:spacing w:val="-2"/>
          <w:sz w:val="22"/>
        </w:rPr>
        <w:t>RASHODI</w:t>
      </w:r>
    </w:p>
    <w:p>
      <w:pPr>
        <w:spacing w:before="93"/>
        <w:ind w:left="115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1.133.711,35</w:t>
      </w:r>
    </w:p>
    <w:p>
      <w:pPr>
        <w:spacing w:before="93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8.713.855,00</w:t>
      </w:r>
    </w:p>
    <w:p>
      <w:pPr>
        <w:spacing w:before="93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1.685.782,99</w:t>
      </w:r>
    </w:p>
    <w:p>
      <w:pPr>
        <w:spacing w:before="93"/>
        <w:ind w:left="35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148,70%</w:t>
      </w:r>
    </w:p>
    <w:p>
      <w:pPr>
        <w:spacing w:before="93"/>
        <w:ind w:left="428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19,35%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  <w:cols w:num="6" w:equalWidth="0">
            <w:col w:w="3220" w:space="4236"/>
            <w:col w:w="2436" w:space="40"/>
            <w:col w:w="1761" w:space="40"/>
            <w:col w:w="1761" w:space="39"/>
            <w:col w:w="1224" w:space="39"/>
            <w:col w:w="1335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46" w:lineRule="exact"/>
        <w:ind w:left="842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9612630" cy="28575"/>
                <wp:effectExtent l="9525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612630" cy="28575"/>
                          <a:chExt cx="9612630" cy="285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2.25pt;mso-position-horizontal-relative:char;mso-position-vertical-relative:line" id="docshapegroup16" coordorigin="0,0" coordsize="15138,45">
                <v:shape style="position:absolute;left:0;top:7;width:15138;height:30" id="docshape17" coordorigin="0,8" coordsize="15138,30" path="m0,8l15137,8m0,38l15137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after="0" w:line="46" w:lineRule="exact"/>
        <w:rPr>
          <w:rFonts w:ascii="Arial"/>
          <w:position w:val="0"/>
          <w:sz w:val="4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Heading1"/>
        <w:spacing w:before="265"/>
        <w:ind w:left="4649"/>
        <w:rPr>
          <w:rFonts w:ascii="Arial" w:hAnsi="Arial"/>
        </w:rPr>
      </w:pPr>
      <w:r>
        <w:rPr>
          <w:rFonts w:ascii="Arial" w:hAnsi="Arial"/>
        </w:rPr>
        <w:t>IZVJEŠTAJ O RASHODIMA PREMA FUNKCIJSKOJ </w:t>
      </w:r>
      <w:r>
        <w:rPr>
          <w:rFonts w:ascii="Arial" w:hAnsi="Arial"/>
          <w:spacing w:val="-2"/>
        </w:rPr>
        <w:t>KLASIFIKACIJI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7"/>
        <w:gridCol w:w="2126"/>
        <w:gridCol w:w="1951"/>
        <w:gridCol w:w="1597"/>
        <w:gridCol w:w="1328"/>
        <w:gridCol w:w="1061"/>
      </w:tblGrid>
      <w:tr>
        <w:trPr>
          <w:trHeight w:val="377" w:hRule="atLeast"/>
        </w:trPr>
        <w:tc>
          <w:tcPr>
            <w:tcW w:w="7077" w:type="dxa"/>
            <w:shd w:val="clear" w:color="auto" w:fill="F0F0F0"/>
          </w:tcPr>
          <w:p>
            <w:pPr>
              <w:pStyle w:val="TableParagraph"/>
              <w:spacing w:before="145"/>
              <w:ind w:left="29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2126" w:type="dxa"/>
            <w:shd w:val="clear" w:color="auto" w:fill="F0F0F0"/>
          </w:tcPr>
          <w:p>
            <w:pPr>
              <w:pStyle w:val="TableParagraph"/>
              <w:ind w:left="125" w:right="-2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</w:t>
            </w:r>
          </w:p>
          <w:p>
            <w:pPr>
              <w:pStyle w:val="TableParagraph"/>
              <w:spacing w:line="166" w:lineRule="exact" w:before="8"/>
              <w:ind w:left="1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1.-</w:t>
            </w:r>
            <w:r>
              <w:rPr>
                <w:rFonts w:ascii="Arial"/>
                <w:b/>
                <w:spacing w:val="-2"/>
                <w:sz w:val="16"/>
              </w:rPr>
              <w:t>6.2024.</w:t>
            </w:r>
          </w:p>
        </w:tc>
        <w:tc>
          <w:tcPr>
            <w:tcW w:w="4876" w:type="dxa"/>
            <w:gridSpan w:val="3"/>
            <w:shd w:val="clear" w:color="auto" w:fill="F0F0F0"/>
          </w:tcPr>
          <w:p>
            <w:pPr>
              <w:pStyle w:val="TableParagraph"/>
              <w:spacing w:line="163" w:lineRule="exact"/>
              <w:ind w:left="127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 PLAN ILI</w:t>
            </w:r>
            <w:r>
              <w:rPr>
                <w:rFonts w:ascii="Arial" w:hAnsi="Arial"/>
                <w:b/>
                <w:spacing w:val="6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OSTVARENJE/IZVRŠENJE</w:t>
            </w:r>
          </w:p>
          <w:p>
            <w:pPr>
              <w:pStyle w:val="TableParagraph"/>
              <w:tabs>
                <w:tab w:pos="2248" w:val="left" w:leader="none"/>
                <w:tab w:pos="3836" w:val="left" w:leader="none"/>
              </w:tabs>
              <w:spacing w:line="195" w:lineRule="exact"/>
              <w:ind w:left="148"/>
              <w:rPr>
                <w:rFonts w:ascii="Arial"/>
                <w:b/>
                <w:position w:val="5"/>
                <w:sz w:val="16"/>
              </w:rPr>
            </w:pPr>
            <w:r>
              <w:rPr>
                <w:rFonts w:ascii="Arial"/>
                <w:b/>
                <w:sz w:val="16"/>
              </w:rPr>
              <w:t>REBALANS </w:t>
            </w:r>
            <w:r>
              <w:rPr>
                <w:rFonts w:ascii="Arial"/>
                <w:b/>
                <w:spacing w:val="-2"/>
                <w:sz w:val="16"/>
              </w:rPr>
              <w:t>2025.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1.-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6.2025.</w:t>
            </w:r>
            <w:r>
              <w:rPr>
                <w:rFonts w:ascii="Arial"/>
                <w:b/>
                <w:position w:val="1"/>
                <w:sz w:val="16"/>
              </w:rPr>
              <w:tab/>
            </w:r>
            <w:r>
              <w:rPr>
                <w:rFonts w:ascii="Arial"/>
                <w:b/>
                <w:spacing w:val="-2"/>
                <w:position w:val="5"/>
                <w:sz w:val="16"/>
              </w:rPr>
              <w:t>INDEKS</w:t>
            </w:r>
          </w:p>
        </w:tc>
        <w:tc>
          <w:tcPr>
            <w:tcW w:w="1061" w:type="dxa"/>
            <w:shd w:val="clear" w:color="auto" w:fill="F0F0F0"/>
          </w:tcPr>
          <w:p>
            <w:pPr>
              <w:pStyle w:val="TableParagraph"/>
              <w:spacing w:before="145"/>
              <w:ind w:lef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77" w:hRule="atLeast"/>
        </w:trPr>
        <w:tc>
          <w:tcPr>
            <w:tcW w:w="707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left="290" w:right="3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left="143" w:right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right="34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right="29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1" w:lineRule="exact"/>
              <w:ind w:left="16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70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5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01 Opće javne </w:t>
            </w:r>
            <w:r>
              <w:rPr>
                <w:rFonts w:ascii="Arial" w:hAnsi="Arial"/>
                <w:b/>
                <w:spacing w:val="-2"/>
                <w:sz w:val="18"/>
              </w:rPr>
              <w:t>usluge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23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181.937,22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23"/>
              <w:ind w:right="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980.750,00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23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266.937,95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23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146,72%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23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27,22%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42.518,24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277.000,00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83.418,27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196,19%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30,11%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013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usluge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128.153,33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534.250,00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171.361,14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133,72%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32,08%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016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javne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11.265,65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169.500,00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12.158,54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107,93%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7,17%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03 Javni red i </w:t>
            </w:r>
            <w:r>
              <w:rPr>
                <w:rFonts w:ascii="Arial"/>
                <w:b/>
                <w:spacing w:val="-2"/>
                <w:sz w:val="18"/>
              </w:rPr>
              <w:t>sigurnost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54.525,00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29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88.000,00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69.045,29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126,63%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78,46%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54.525,00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87.000,00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68.795,29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126,17%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79,08%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036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javni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red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sigurnost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3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250,00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25,00%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04 Ekonomski </w:t>
            </w:r>
            <w:r>
              <w:rPr>
                <w:rFonts w:ascii="Arial"/>
                <w:b/>
                <w:spacing w:val="-2"/>
                <w:sz w:val="18"/>
              </w:rPr>
              <w:t>poslovi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177.090,11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2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2.178.000,00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338.033,85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190,88%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15,52%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042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Poljoprivreda,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šumarstvo,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ribarstvo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lov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1.309,86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3.247,85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247,95%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27,07%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043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Gorivo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045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Promet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150.661,21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1.645.000,00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305.724,14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202,92%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18,59%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6.400,00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3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6.400,00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100,00%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71,11%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049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Ekonomski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poslovi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18.719,04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482.000,00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22.661,86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121,06%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4,70%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05 Zaštita </w:t>
            </w:r>
            <w:r>
              <w:rPr>
                <w:rFonts w:ascii="Arial" w:hAnsi="Arial"/>
                <w:b/>
                <w:spacing w:val="-2"/>
                <w:sz w:val="18"/>
              </w:rPr>
              <w:t>okoliša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4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1.681,05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485.255,00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8.143,00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484,40%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1,68%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1.665,91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68.255,00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2.458,10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147,55%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3,60%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052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otpadnim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vodama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5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15,14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402.000,00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5.684,90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37.548,88%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1,41%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056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Poslovi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okoliša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koji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06 Usluge unapređenja stanovanja i </w:t>
            </w:r>
            <w:r>
              <w:rPr>
                <w:rFonts w:ascii="Arial" w:hAnsi="Arial"/>
                <w:b/>
                <w:spacing w:val="-2"/>
                <w:sz w:val="18"/>
              </w:rPr>
              <w:t>zajednice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176.558,32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2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3.591.500,00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427.715,70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242,25%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11,91%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18.763,12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433.500,00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88.550,00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471,94%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20,43%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117.553,76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2.933.000,00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273.553,82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232,71%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9,33%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063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Opskrba</w:t>
            </w:r>
            <w:r>
              <w:rPr>
                <w:rFonts w:ascii="Microsoft Sans Serif"/>
                <w:spacing w:val="-2"/>
                <w:sz w:val="18"/>
              </w:rPr>
              <w:t> vodom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064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Ulična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rasvjeta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40.241,44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210.000,00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65.611,88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163,05%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31,24%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08 Rekreacija, kultura i </w:t>
            </w:r>
            <w:r>
              <w:rPr>
                <w:rFonts w:ascii="Arial"/>
                <w:b/>
                <w:spacing w:val="-2"/>
                <w:sz w:val="18"/>
              </w:rPr>
              <w:t>religija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67.241,60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295.000,00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107.401,92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6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159,73%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36,41%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38.725,00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78.000,00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52.012,59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134,31%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66,68%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16.975,67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28.000,00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16.000,00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94,25%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57,14%</w:t>
            </w:r>
          </w:p>
        </w:tc>
      </w:tr>
      <w:tr>
        <w:trPr>
          <w:trHeight w:val="240" w:hRule="atLeast"/>
        </w:trPr>
        <w:tc>
          <w:tcPr>
            <w:tcW w:w="7077" w:type="dxa"/>
          </w:tcPr>
          <w:p>
            <w:pPr>
              <w:pStyle w:val="TableParagraph"/>
              <w:spacing w:before="3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084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Religijske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zajednice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1"/>
              <w:ind w:right="1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234,23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160.000,00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19.533,44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1"/>
              <w:ind w:right="1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8.339,43%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12,21%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086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rekreaciju,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kulturu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religiju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11.306,70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19.855,89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175,61%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68,47%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09 </w:t>
            </w:r>
            <w:r>
              <w:rPr>
                <w:rFonts w:ascii="Arial"/>
                <w:b/>
                <w:spacing w:val="-2"/>
                <w:sz w:val="18"/>
              </w:rPr>
              <w:t>Obrazovanje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436.731,02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936.850,00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406.398,58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6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93,05%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7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43,38%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426.941,02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904.850,00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395.198,58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6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92,57%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43,68%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9.790,00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32.000,00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11.200,00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114,40%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35,00%</w:t>
            </w:r>
          </w:p>
        </w:tc>
      </w:tr>
      <w:tr>
        <w:trPr>
          <w:trHeight w:val="285" w:hRule="atLeast"/>
        </w:trPr>
        <w:tc>
          <w:tcPr>
            <w:tcW w:w="707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40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 Socijalna </w:t>
            </w:r>
            <w:r>
              <w:rPr>
                <w:rFonts w:ascii="Arial" w:hAnsi="Arial"/>
                <w:b/>
                <w:spacing w:val="-2"/>
                <w:sz w:val="18"/>
              </w:rPr>
              <w:t>zaštita</w:t>
            </w:r>
          </w:p>
        </w:tc>
        <w:tc>
          <w:tcPr>
            <w:tcW w:w="212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37.947,03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2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158.500,00</w:t>
            </w:r>
          </w:p>
        </w:tc>
        <w:tc>
          <w:tcPr>
            <w:tcW w:w="159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62.106,70</w:t>
            </w:r>
          </w:p>
        </w:tc>
        <w:tc>
          <w:tcPr>
            <w:tcW w:w="1328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163,67%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6" w:lineRule="exact" w:before="38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39,18%</w:t>
            </w:r>
          </w:p>
        </w:tc>
      </w:tr>
      <w:tr>
        <w:trPr>
          <w:trHeight w:val="243" w:hRule="atLeast"/>
        </w:trPr>
        <w:tc>
          <w:tcPr>
            <w:tcW w:w="7077" w:type="dxa"/>
          </w:tcPr>
          <w:p>
            <w:pPr>
              <w:pStyle w:val="TableParagraph"/>
              <w:spacing w:before="6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104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Obitelj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djeca</w:t>
            </w:r>
          </w:p>
        </w:tc>
        <w:tc>
          <w:tcPr>
            <w:tcW w:w="2126" w:type="dxa"/>
          </w:tcPr>
          <w:p>
            <w:pPr>
              <w:pStyle w:val="TableParagraph"/>
              <w:spacing w:line="219" w:lineRule="exact" w:before="4"/>
              <w:ind w:right="1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1" w:type="dxa"/>
          </w:tcPr>
          <w:p>
            <w:pPr>
              <w:pStyle w:val="TableParagraph"/>
              <w:spacing w:line="219" w:lineRule="exact" w:before="4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1597" w:type="dxa"/>
          </w:tcPr>
          <w:p>
            <w:pPr>
              <w:pStyle w:val="TableParagraph"/>
              <w:spacing w:line="219" w:lineRule="exact" w:before="4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105,00</w:t>
            </w:r>
          </w:p>
        </w:tc>
        <w:tc>
          <w:tcPr>
            <w:tcW w:w="1328" w:type="dxa"/>
          </w:tcPr>
          <w:p>
            <w:pPr>
              <w:pStyle w:val="TableParagraph"/>
              <w:spacing w:line="219" w:lineRule="exact" w:before="4"/>
              <w:ind w:right="1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</w:tcPr>
          <w:p>
            <w:pPr>
              <w:pStyle w:val="TableParagraph"/>
              <w:spacing w:line="219" w:lineRule="exact" w:before="4"/>
              <w:ind w:right="1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0,35%</w:t>
            </w:r>
          </w:p>
        </w:tc>
      </w:tr>
      <w:tr>
        <w:trPr>
          <w:trHeight w:val="251" w:hRule="atLeast"/>
        </w:trPr>
        <w:tc>
          <w:tcPr>
            <w:tcW w:w="707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ind w:lef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106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Stanovanje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37.947,03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128.500,00</w:t>
            </w:r>
          </w:p>
        </w:tc>
        <w:tc>
          <w:tcPr>
            <w:tcW w:w="15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62.001,70</w:t>
            </w: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6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163,39%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48,25%</w:t>
            </w:r>
          </w:p>
        </w:tc>
      </w:tr>
    </w:tbl>
    <w:p>
      <w:pPr>
        <w:pStyle w:val="TableParagraph"/>
        <w:spacing w:after="0"/>
        <w:jc w:val="right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BodyText"/>
        <w:spacing w:after="0"/>
        <w:rPr>
          <w:rFonts w:ascii="Arial"/>
          <w:b/>
          <w:sz w:val="11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93"/>
        <w:ind w:left="11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UKUPNO </w:t>
      </w:r>
      <w:r>
        <w:rPr>
          <w:rFonts w:ascii="Arial"/>
          <w:b/>
          <w:spacing w:val="-2"/>
          <w:sz w:val="22"/>
        </w:rPr>
        <w:t>RASHODI</w:t>
      </w:r>
    </w:p>
    <w:p>
      <w:pPr>
        <w:spacing w:before="93"/>
        <w:ind w:left="115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1.133.711,35</w:t>
      </w:r>
    </w:p>
    <w:p>
      <w:pPr>
        <w:spacing w:before="93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8.713.855,00</w:t>
      </w:r>
    </w:p>
    <w:p>
      <w:pPr>
        <w:spacing w:before="93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1.685.782,99</w:t>
      </w:r>
    </w:p>
    <w:p>
      <w:pPr>
        <w:spacing w:before="93"/>
        <w:ind w:left="35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148,70%</w:t>
      </w:r>
    </w:p>
    <w:p>
      <w:pPr>
        <w:spacing w:before="93"/>
        <w:ind w:left="428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19,35%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  <w:cols w:num="6" w:equalWidth="0">
            <w:col w:w="3220" w:space="4236"/>
            <w:col w:w="2436" w:space="40"/>
            <w:col w:w="1761" w:space="40"/>
            <w:col w:w="1761" w:space="39"/>
            <w:col w:w="1224" w:space="39"/>
            <w:col w:w="1335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pStyle w:val="BodyText"/>
        <w:spacing w:line="46" w:lineRule="exact"/>
        <w:ind w:left="842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9612630" cy="28575"/>
                <wp:effectExtent l="9525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9612630" cy="28575"/>
                          <a:chExt cx="9612630" cy="285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50"/>
                                </a:moveTo>
                                <a:lnTo>
                                  <a:pt x="9612005" y="190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2.25pt;mso-position-horizontal-relative:char;mso-position-vertical-relative:line" id="docshapegroup18" coordorigin="0,0" coordsize="15138,45">
                <v:shape style="position:absolute;left:0;top:7;width:15138;height:30" id="docshape19" coordorigin="0,8" coordsize="15138,30" path="m0,8l15137,8m0,38l15137,38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after="0" w:line="46" w:lineRule="exact"/>
        <w:rPr>
          <w:rFonts w:ascii="Arial"/>
          <w:position w:val="0"/>
          <w:sz w:val="4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Heading1"/>
        <w:spacing w:before="220"/>
        <w:ind w:left="754" w:right="29"/>
        <w:jc w:val="center"/>
        <w:rPr>
          <w:rFonts w:ascii="Arial" w:hAnsi="Arial"/>
        </w:rPr>
      </w:pPr>
      <w:r>
        <w:rPr>
          <w:rFonts w:ascii="Arial" w:hAnsi="Arial"/>
        </w:rPr>
        <w:t>RAČUN </w:t>
      </w:r>
      <w:r>
        <w:rPr>
          <w:rFonts w:ascii="Arial" w:hAnsi="Arial"/>
          <w:spacing w:val="-2"/>
        </w:rPr>
        <w:t>FINANCIRANJA</w:t>
      </w:r>
    </w:p>
    <w:p>
      <w:pPr>
        <w:spacing w:before="25"/>
        <w:ind w:left="754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IZVJEŠTAJ RAČUNA FINANCIRANJA PREMA EKONOMSKOJ </w:t>
      </w:r>
      <w:r>
        <w:rPr>
          <w:rFonts w:ascii="Arial" w:hAnsi="Arial"/>
          <w:b/>
          <w:spacing w:val="-2"/>
          <w:sz w:val="24"/>
        </w:rPr>
        <w:t>KLASIFIKACIJI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7044"/>
        <w:gridCol w:w="1286"/>
        <w:gridCol w:w="2281"/>
        <w:gridCol w:w="1367"/>
        <w:gridCol w:w="1031"/>
        <w:gridCol w:w="1184"/>
      </w:tblGrid>
      <w:tr>
        <w:trPr>
          <w:trHeight w:val="554" w:hRule="atLeast"/>
        </w:trPr>
        <w:tc>
          <w:tcPr>
            <w:tcW w:w="94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30" w:type="dxa"/>
            <w:gridSpan w:val="2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56" w:lineRule="exact"/>
              <w:ind w:right="5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</w:t>
            </w:r>
          </w:p>
          <w:p>
            <w:pPr>
              <w:pStyle w:val="TableParagraph"/>
              <w:tabs>
                <w:tab w:pos="6904" w:val="left" w:leader="none"/>
              </w:tabs>
              <w:spacing w:line="208" w:lineRule="auto"/>
              <w:ind w:left="1480"/>
              <w:rPr>
                <w:rFonts w:ascii="Arial" w:hAnsi="Arial"/>
                <w:b/>
                <w:position w:val="-4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position w:val="-4"/>
                <w:sz w:val="16"/>
              </w:rPr>
              <w:t>1.-</w:t>
            </w:r>
            <w:r>
              <w:rPr>
                <w:rFonts w:ascii="Arial" w:hAnsi="Arial"/>
                <w:b/>
                <w:spacing w:val="-2"/>
                <w:position w:val="-4"/>
                <w:sz w:val="16"/>
              </w:rPr>
              <w:t>6.2024.</w:t>
            </w:r>
          </w:p>
          <w:p>
            <w:pPr>
              <w:pStyle w:val="TableParagraph"/>
              <w:tabs>
                <w:tab w:pos="7219" w:val="left" w:leader="none"/>
              </w:tabs>
              <w:spacing w:line="160" w:lineRule="exact"/>
              <w:ind w:left="254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3648" w:type="dxa"/>
            <w:gridSpan w:val="2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75" w:lineRule="exact"/>
              <w:ind w:left="53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 PLAN ILI</w:t>
            </w:r>
            <w:r>
              <w:rPr>
                <w:rFonts w:ascii="Arial" w:hAnsi="Arial"/>
                <w:b/>
                <w:spacing w:val="6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OSTVARENJE/IZVRŠENJE</w:t>
            </w:r>
          </w:p>
          <w:p>
            <w:pPr>
              <w:pStyle w:val="TableParagraph"/>
              <w:tabs>
                <w:tab w:pos="2174" w:val="left" w:leader="none"/>
              </w:tabs>
              <w:spacing w:line="189" w:lineRule="exact"/>
              <w:ind w:left="74"/>
              <w:rPr>
                <w:rFonts w:ascii="Arial"/>
                <w:b/>
                <w:position w:val="1"/>
                <w:sz w:val="16"/>
              </w:rPr>
            </w:pPr>
            <w:r>
              <w:rPr>
                <w:rFonts w:ascii="Arial"/>
                <w:b/>
                <w:sz w:val="16"/>
              </w:rPr>
              <w:t>REBALANS </w:t>
            </w:r>
            <w:r>
              <w:rPr>
                <w:rFonts w:ascii="Arial"/>
                <w:b/>
                <w:spacing w:val="-2"/>
                <w:sz w:val="16"/>
              </w:rPr>
              <w:t>2025.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1.-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6.2025.</w:t>
            </w:r>
          </w:p>
          <w:p>
            <w:pPr>
              <w:pStyle w:val="TableParagraph"/>
              <w:tabs>
                <w:tab w:pos="2489" w:val="left" w:leader="none"/>
              </w:tabs>
              <w:spacing w:line="157" w:lineRule="exact"/>
              <w:ind w:left="6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03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37"/>
              <w:ind w:left="1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  <w:p>
            <w:pPr>
              <w:pStyle w:val="TableParagraph"/>
              <w:spacing w:before="38"/>
              <w:ind w:left="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37"/>
              <w:ind w:left="2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  <w:p>
            <w:pPr>
              <w:pStyle w:val="TableParagraph"/>
              <w:spacing w:before="38"/>
              <w:ind w:left="28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80" w:hRule="atLeast"/>
        </w:trPr>
        <w:tc>
          <w:tcPr>
            <w:tcW w:w="94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8</w:t>
            </w:r>
          </w:p>
        </w:tc>
        <w:tc>
          <w:tcPr>
            <w:tcW w:w="704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7"/>
              <w:ind w:left="3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financijske imovine i </w:t>
            </w:r>
            <w:r>
              <w:rPr>
                <w:rFonts w:ascii="Arial" w:hAnsi="Arial"/>
                <w:b/>
                <w:spacing w:val="-2"/>
                <w:sz w:val="18"/>
              </w:rPr>
              <w:t>zaduživanja</w:t>
            </w:r>
          </w:p>
        </w:tc>
        <w:tc>
          <w:tcPr>
            <w:tcW w:w="128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right="2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28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700.000,00</w:t>
            </w:r>
          </w:p>
        </w:tc>
        <w:tc>
          <w:tcPr>
            <w:tcW w:w="136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right="2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03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15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9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5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84</w:t>
            </w:r>
          </w:p>
        </w:tc>
        <w:tc>
          <w:tcPr>
            <w:tcW w:w="7044" w:type="dxa"/>
            <w:shd w:val="clear" w:color="auto" w:fill="D0D0D0"/>
          </w:tcPr>
          <w:p>
            <w:pPr>
              <w:pStyle w:val="TableParagraph"/>
              <w:spacing w:before="7"/>
              <w:ind w:left="3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Primici od </w:t>
            </w:r>
            <w:r>
              <w:rPr>
                <w:rFonts w:ascii="Arial" w:hAnsi="Arial"/>
                <w:b/>
                <w:spacing w:val="-2"/>
                <w:sz w:val="18"/>
              </w:rPr>
              <w:t>zaduživanja</w:t>
            </w:r>
          </w:p>
        </w:tc>
        <w:tc>
          <w:tcPr>
            <w:tcW w:w="1286" w:type="dxa"/>
            <w:shd w:val="clear" w:color="auto" w:fill="D0D0D0"/>
          </w:tcPr>
          <w:p>
            <w:pPr>
              <w:pStyle w:val="TableParagraph"/>
              <w:spacing w:before="5"/>
              <w:ind w:right="2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281" w:type="dxa"/>
            <w:shd w:val="clear" w:color="auto" w:fill="D0D0D0"/>
          </w:tcPr>
          <w:p>
            <w:pPr>
              <w:pStyle w:val="TableParagraph"/>
              <w:spacing w:before="5"/>
              <w:ind w:lef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700.000,00</w:t>
            </w:r>
          </w:p>
        </w:tc>
        <w:tc>
          <w:tcPr>
            <w:tcW w:w="1367" w:type="dxa"/>
            <w:shd w:val="clear" w:color="auto" w:fill="D0D0D0"/>
          </w:tcPr>
          <w:p>
            <w:pPr>
              <w:pStyle w:val="TableParagraph"/>
              <w:spacing w:before="5"/>
              <w:ind w:right="2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031" w:type="dxa"/>
            <w:shd w:val="clear" w:color="auto" w:fill="D0D0D0"/>
          </w:tcPr>
          <w:p>
            <w:pPr>
              <w:pStyle w:val="TableParagraph"/>
              <w:spacing w:before="5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184" w:type="dxa"/>
            <w:shd w:val="clear" w:color="auto" w:fill="D0D0D0"/>
          </w:tcPr>
          <w:p>
            <w:pPr>
              <w:pStyle w:val="TableParagraph"/>
              <w:spacing w:before="5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1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line="216" w:lineRule="exact" w:before="15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842</w:t>
            </w:r>
          </w:p>
        </w:tc>
        <w:tc>
          <w:tcPr>
            <w:tcW w:w="7044" w:type="dxa"/>
            <w:shd w:val="clear" w:color="auto" w:fill="DFDFDF"/>
          </w:tcPr>
          <w:p>
            <w:pPr>
              <w:pStyle w:val="TableParagraph"/>
              <w:spacing w:before="17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Primljeni krediti i zajmovi od kreditnih i ostalih financijskih institucija </w:t>
            </w:r>
            <w:r>
              <w:rPr>
                <w:rFonts w:ascii="Arial"/>
                <w:b/>
                <w:spacing w:val="-10"/>
                <w:sz w:val="18"/>
              </w:rPr>
              <w:t>u</w:t>
            </w:r>
          </w:p>
        </w:tc>
        <w:tc>
          <w:tcPr>
            <w:tcW w:w="1286" w:type="dxa"/>
            <w:shd w:val="clear" w:color="auto" w:fill="DFDFDF"/>
          </w:tcPr>
          <w:p>
            <w:pPr>
              <w:pStyle w:val="TableParagraph"/>
              <w:spacing w:line="216" w:lineRule="exact" w:before="15"/>
              <w:ind w:right="2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28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7" w:type="dxa"/>
            <w:shd w:val="clear" w:color="auto" w:fill="DFDFDF"/>
          </w:tcPr>
          <w:p>
            <w:pPr>
              <w:pStyle w:val="TableParagraph"/>
              <w:spacing w:line="216" w:lineRule="exact" w:before="15"/>
              <w:ind w:right="2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031" w:type="dxa"/>
            <w:shd w:val="clear" w:color="auto" w:fill="DFDFDF"/>
          </w:tcPr>
          <w:p>
            <w:pPr>
              <w:pStyle w:val="TableParagraph"/>
              <w:spacing w:line="216" w:lineRule="exact" w:before="15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184" w:type="dxa"/>
            <w:shd w:val="clear" w:color="auto" w:fill="DFDFDF"/>
          </w:tcPr>
          <w:p>
            <w:pPr>
              <w:pStyle w:val="TableParagraph"/>
              <w:spacing w:line="216" w:lineRule="exact" w:before="15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14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44" w:type="dxa"/>
            <w:shd w:val="clear" w:color="auto" w:fill="DFDFDF"/>
          </w:tcPr>
          <w:p>
            <w:pPr>
              <w:pStyle w:val="TableParagraph"/>
              <w:spacing w:line="184" w:lineRule="exact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javnom </w:t>
            </w:r>
            <w:r>
              <w:rPr>
                <w:rFonts w:ascii="Arial"/>
                <w:b/>
                <w:spacing w:val="-2"/>
                <w:sz w:val="18"/>
              </w:rPr>
              <w:t>sektoru</w:t>
            </w:r>
          </w:p>
        </w:tc>
        <w:tc>
          <w:tcPr>
            <w:tcW w:w="1286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1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4" w:type="dxa"/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7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line="216" w:lineRule="exact" w:before="1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844</w:t>
            </w:r>
          </w:p>
        </w:tc>
        <w:tc>
          <w:tcPr>
            <w:tcW w:w="7044" w:type="dxa"/>
            <w:shd w:val="clear" w:color="auto" w:fill="DFDFDF"/>
          </w:tcPr>
          <w:p>
            <w:pPr>
              <w:pStyle w:val="TableParagraph"/>
              <w:spacing w:before="3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Primljeni krediti i zajmovi od kreditnih i ostalih financijskih </w:t>
            </w:r>
            <w:r>
              <w:rPr>
                <w:rFonts w:ascii="Arial"/>
                <w:b/>
                <w:spacing w:val="-2"/>
                <w:sz w:val="18"/>
              </w:rPr>
              <w:t>institucija</w:t>
            </w:r>
          </w:p>
        </w:tc>
        <w:tc>
          <w:tcPr>
            <w:tcW w:w="1286" w:type="dxa"/>
            <w:shd w:val="clear" w:color="auto" w:fill="DFDFDF"/>
          </w:tcPr>
          <w:p>
            <w:pPr>
              <w:pStyle w:val="TableParagraph"/>
              <w:spacing w:line="216" w:lineRule="exact" w:before="1"/>
              <w:ind w:right="2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2281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67" w:type="dxa"/>
            <w:shd w:val="clear" w:color="auto" w:fill="DFDFDF"/>
          </w:tcPr>
          <w:p>
            <w:pPr>
              <w:pStyle w:val="TableParagraph"/>
              <w:spacing w:line="216" w:lineRule="exact" w:before="1"/>
              <w:ind w:right="2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031" w:type="dxa"/>
            <w:shd w:val="clear" w:color="auto" w:fill="DFDFDF"/>
          </w:tcPr>
          <w:p>
            <w:pPr>
              <w:pStyle w:val="TableParagraph"/>
              <w:spacing w:line="216" w:lineRule="exact" w:before="1"/>
              <w:ind w:left="3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184" w:type="dxa"/>
            <w:shd w:val="clear" w:color="auto" w:fill="DFDFDF"/>
          </w:tcPr>
          <w:p>
            <w:pPr>
              <w:pStyle w:val="TableParagraph"/>
              <w:spacing w:line="216" w:lineRule="exact" w:before="1"/>
              <w:ind w:right="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947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44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spacing w:line="184" w:lineRule="exact"/>
              <w:ind w:left="3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izvan javnog </w:t>
            </w:r>
            <w:r>
              <w:rPr>
                <w:rFonts w:ascii="Arial"/>
                <w:b/>
                <w:spacing w:val="-2"/>
                <w:sz w:val="18"/>
              </w:rPr>
              <w:t>sektora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281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67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1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4" w:type="dxa"/>
            <w:tcBorders>
              <w:bottom w:val="single" w:sz="6" w:space="0" w:color="000000"/>
            </w:tcBorders>
            <w:shd w:val="clear" w:color="auto" w:fill="DFDFDF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10"/>
          <w:pgSz w:w="16840" w:h="11910" w:orient="landscape"/>
          <w:pgMar w:header="566" w:footer="0" w:top="1180" w:bottom="280" w:left="283" w:right="426"/>
        </w:sectPr>
      </w:pPr>
    </w:p>
    <w:p>
      <w:pPr>
        <w:spacing w:before="30"/>
        <w:ind w:left="11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UKUPNO </w:t>
      </w:r>
      <w:r>
        <w:rPr>
          <w:rFonts w:ascii="Arial"/>
          <w:b/>
          <w:spacing w:val="-2"/>
          <w:sz w:val="22"/>
        </w:rPr>
        <w:t>PRIMICI</w:t>
      </w:r>
    </w:p>
    <w:p>
      <w:pPr>
        <w:spacing w:before="30"/>
        <w:ind w:left="0" w:right="0" w:firstLine="0"/>
        <w:jc w:val="righ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4"/>
          <w:sz w:val="22"/>
        </w:rPr>
        <w:t>0,00</w:t>
      </w:r>
    </w:p>
    <w:p>
      <w:pPr>
        <w:spacing w:before="30"/>
        <w:ind w:left="657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700.000,00</w:t>
      </w:r>
    </w:p>
    <w:p>
      <w:pPr>
        <w:tabs>
          <w:tab w:pos="2240" w:val="left" w:leader="none"/>
        </w:tabs>
        <w:spacing w:before="30"/>
        <w:ind w:left="115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4"/>
          <w:sz w:val="22"/>
        </w:rPr>
        <w:t>0,00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10"/>
          <w:sz w:val="22"/>
        </w:rPr>
        <w:t>-</w:t>
      </w:r>
    </w:p>
    <w:p>
      <w:pPr>
        <w:spacing w:before="30"/>
        <w:ind w:left="1077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0,00%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3037" w:space="5279"/>
            <w:col w:w="1580" w:space="40"/>
            <w:col w:w="1799" w:space="181"/>
            <w:col w:w="2314" w:space="40"/>
            <w:col w:w="1861"/>
          </w:cols>
        </w:sectPr>
      </w:pPr>
    </w:p>
    <w:p>
      <w:pPr>
        <w:pStyle w:val="BodyText"/>
        <w:rPr>
          <w:rFonts w:ascii="Arial"/>
          <w:b/>
          <w:sz w:val="4"/>
        </w:rPr>
      </w:pP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"/>
        <w:gridCol w:w="6520"/>
        <w:gridCol w:w="1874"/>
        <w:gridCol w:w="1861"/>
        <w:gridCol w:w="1627"/>
        <w:gridCol w:w="1256"/>
        <w:gridCol w:w="993"/>
      </w:tblGrid>
      <w:tr>
        <w:trPr>
          <w:trHeight w:val="554" w:hRule="atLeast"/>
        </w:trPr>
        <w:tc>
          <w:tcPr>
            <w:tcW w:w="1002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spacing w:line="223" w:lineRule="exact" w:before="40"/>
              <w:ind w:left="3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</w:t>
            </w:r>
          </w:p>
        </w:tc>
        <w:tc>
          <w:tcPr>
            <w:tcW w:w="6520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4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 za financijsku imovinu i otplate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  <w:p>
            <w:pPr>
              <w:pStyle w:val="TableParagraph"/>
              <w:spacing w:before="63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 za otplatu glavnice primljenih kredita i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1874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51.613,48</w:t>
            </w:r>
          </w:p>
          <w:p>
            <w:pPr>
              <w:pStyle w:val="TableParagraph"/>
              <w:spacing w:line="223" w:lineRule="exact" w:before="40"/>
              <w:ind w:left="6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51.613,48</w:t>
            </w:r>
          </w:p>
        </w:tc>
        <w:tc>
          <w:tcPr>
            <w:tcW w:w="1861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301.500,00</w:t>
            </w:r>
          </w:p>
          <w:p>
            <w:pPr>
              <w:pStyle w:val="TableParagraph"/>
              <w:spacing w:line="223" w:lineRule="exact" w:before="40"/>
              <w:ind w:left="4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301.500,00</w:t>
            </w:r>
          </w:p>
        </w:tc>
        <w:tc>
          <w:tcPr>
            <w:tcW w:w="1627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5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39.033,42</w:t>
            </w:r>
          </w:p>
          <w:p>
            <w:pPr>
              <w:pStyle w:val="TableParagraph"/>
              <w:spacing w:line="223" w:lineRule="exact" w:before="40"/>
              <w:ind w:left="5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39.033,42</w:t>
            </w:r>
          </w:p>
        </w:tc>
        <w:tc>
          <w:tcPr>
            <w:tcW w:w="1256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3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75,63%</w:t>
            </w:r>
          </w:p>
          <w:p>
            <w:pPr>
              <w:pStyle w:val="TableParagraph"/>
              <w:spacing w:line="223" w:lineRule="exact" w:before="40"/>
              <w:ind w:left="3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75,63%</w:t>
            </w:r>
          </w:p>
        </w:tc>
        <w:tc>
          <w:tcPr>
            <w:tcW w:w="993" w:type="dxa"/>
            <w:tcBorders>
              <w:top w:val="double" w:sz="6" w:space="0" w:color="000000"/>
            </w:tcBorders>
            <w:shd w:val="clear" w:color="auto" w:fill="D0D0D0"/>
          </w:tcPr>
          <w:p>
            <w:pPr>
              <w:pStyle w:val="TableParagraph"/>
              <w:spacing w:before="42"/>
              <w:ind w:left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12,95%</w:t>
            </w:r>
          </w:p>
          <w:p>
            <w:pPr>
              <w:pStyle w:val="TableParagraph"/>
              <w:spacing w:line="223" w:lineRule="exact" w:before="40"/>
              <w:ind w:left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12,95%</w:t>
            </w:r>
          </w:p>
        </w:tc>
      </w:tr>
      <w:tr>
        <w:trPr>
          <w:trHeight w:val="45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544</w:t>
            </w:r>
          </w:p>
        </w:tc>
        <w:tc>
          <w:tcPr>
            <w:tcW w:w="6520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Otplata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glavnice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primljenih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kredita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kreditnih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ostalih financijskih institucija izvan javnog sektora</w:t>
            </w:r>
          </w:p>
        </w:tc>
        <w:tc>
          <w:tcPr>
            <w:tcW w:w="1874" w:type="dxa"/>
            <w:shd w:val="clear" w:color="auto" w:fill="DFDFDF"/>
          </w:tcPr>
          <w:p>
            <w:pPr>
              <w:pStyle w:val="TableParagraph"/>
              <w:spacing w:before="27"/>
              <w:ind w:right="3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39.033,42</w:t>
            </w:r>
          </w:p>
        </w:tc>
        <w:tc>
          <w:tcPr>
            <w:tcW w:w="3488" w:type="dxa"/>
            <w:gridSpan w:val="2"/>
            <w:shd w:val="clear" w:color="auto" w:fill="DFDFDF"/>
          </w:tcPr>
          <w:p>
            <w:pPr>
              <w:pStyle w:val="TableParagraph"/>
              <w:spacing w:before="27"/>
              <w:ind w:right="2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39.033,42</w:t>
            </w:r>
          </w:p>
        </w:tc>
        <w:tc>
          <w:tcPr>
            <w:tcW w:w="1256" w:type="dxa"/>
            <w:shd w:val="clear" w:color="auto" w:fill="DFDFDF"/>
          </w:tcPr>
          <w:p>
            <w:pPr>
              <w:pStyle w:val="TableParagraph"/>
              <w:spacing w:before="27"/>
              <w:ind w:right="22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100,00%</w:t>
            </w:r>
          </w:p>
        </w:tc>
        <w:tc>
          <w:tcPr>
            <w:tcW w:w="993" w:type="dxa"/>
            <w:shd w:val="clear" w:color="auto" w:fill="DFDFDF"/>
          </w:tcPr>
          <w:p>
            <w:pPr>
              <w:pStyle w:val="TableParagraph"/>
              <w:spacing w:before="27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13,39%</w:t>
            </w:r>
          </w:p>
        </w:tc>
      </w:tr>
      <w:tr>
        <w:trPr>
          <w:trHeight w:val="225" w:hRule="atLeast"/>
        </w:trPr>
        <w:tc>
          <w:tcPr>
            <w:tcW w:w="1002" w:type="dxa"/>
          </w:tcPr>
          <w:p>
            <w:pPr>
              <w:pStyle w:val="TableParagraph"/>
              <w:spacing w:line="192" w:lineRule="exact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5443</w:t>
            </w:r>
          </w:p>
        </w:tc>
        <w:tc>
          <w:tcPr>
            <w:tcW w:w="6520" w:type="dxa"/>
          </w:tcPr>
          <w:p>
            <w:pPr>
              <w:pStyle w:val="TableParagraph"/>
              <w:spacing w:line="192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Otplata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tuzemnih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kreditnih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institucija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izvan</w:t>
            </w:r>
          </w:p>
        </w:tc>
        <w:tc>
          <w:tcPr>
            <w:tcW w:w="1874" w:type="dxa"/>
          </w:tcPr>
          <w:p>
            <w:pPr>
              <w:pStyle w:val="TableParagraph"/>
              <w:spacing w:line="192" w:lineRule="exact"/>
              <w:ind w:right="34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39.033,42</w:t>
            </w:r>
          </w:p>
        </w:tc>
        <w:tc>
          <w:tcPr>
            <w:tcW w:w="3488" w:type="dxa"/>
            <w:gridSpan w:val="2"/>
          </w:tcPr>
          <w:p>
            <w:pPr>
              <w:pStyle w:val="TableParagraph"/>
              <w:spacing w:line="192" w:lineRule="exact"/>
              <w:ind w:right="2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39.033,42</w:t>
            </w:r>
          </w:p>
        </w:tc>
        <w:tc>
          <w:tcPr>
            <w:tcW w:w="1256" w:type="dxa"/>
          </w:tcPr>
          <w:p>
            <w:pPr>
              <w:pStyle w:val="TableParagraph"/>
              <w:spacing w:line="192" w:lineRule="exact"/>
              <w:ind w:right="22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100,00%</w:t>
            </w:r>
          </w:p>
        </w:tc>
        <w:tc>
          <w:tcPr>
            <w:tcW w:w="993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9" w:hRule="atLeast"/>
        </w:trPr>
        <w:tc>
          <w:tcPr>
            <w:tcW w:w="1002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520" w:type="dxa"/>
          </w:tcPr>
          <w:p>
            <w:pPr>
              <w:pStyle w:val="TableParagraph"/>
              <w:spacing w:line="170" w:lineRule="exact"/>
              <w:ind w:left="2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javnog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sektora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3488" w:type="dxa"/>
            <w:gridSpan w:val="2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70" w:hRule="atLeast"/>
        </w:trPr>
        <w:tc>
          <w:tcPr>
            <w:tcW w:w="1002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left="4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547</w:t>
            </w:r>
          </w:p>
        </w:tc>
        <w:tc>
          <w:tcPr>
            <w:tcW w:w="6520" w:type="dxa"/>
            <w:shd w:val="clear" w:color="auto" w:fill="DFDFDF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Otplata glavnice primljenih zajmova od drugih razina </w:t>
            </w:r>
            <w:r>
              <w:rPr>
                <w:rFonts w:ascii="Arial"/>
                <w:b/>
                <w:spacing w:val="-2"/>
                <w:sz w:val="18"/>
              </w:rPr>
              <w:t>vlasti</w:t>
            </w:r>
          </w:p>
        </w:tc>
        <w:tc>
          <w:tcPr>
            <w:tcW w:w="1874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34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12.580,06</w:t>
            </w:r>
          </w:p>
        </w:tc>
        <w:tc>
          <w:tcPr>
            <w:tcW w:w="3488" w:type="dxa"/>
            <w:gridSpan w:val="2"/>
            <w:shd w:val="clear" w:color="auto" w:fill="DFDFDF"/>
          </w:tcPr>
          <w:p>
            <w:pPr>
              <w:pStyle w:val="TableParagraph"/>
              <w:spacing w:line="223" w:lineRule="exact" w:before="27"/>
              <w:ind w:right="23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56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2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  <w:tc>
          <w:tcPr>
            <w:tcW w:w="993" w:type="dxa"/>
            <w:shd w:val="clear" w:color="auto" w:fill="DFDFDF"/>
          </w:tcPr>
          <w:p>
            <w:pPr>
              <w:pStyle w:val="TableParagraph"/>
              <w:spacing w:line="223" w:lineRule="exact" w:before="27"/>
              <w:ind w:right="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10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08" w:right="6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5471</w:t>
            </w:r>
          </w:p>
        </w:tc>
        <w:tc>
          <w:tcPr>
            <w:tcW w:w="65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25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Otplata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glavnice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primljenih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zajmova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8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4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12.580,06</w:t>
            </w:r>
          </w:p>
        </w:tc>
        <w:tc>
          <w:tcPr>
            <w:tcW w:w="348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3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7522" w:type="dxa"/>
            <w:gridSpan w:val="2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lef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UKUPNO </w:t>
            </w:r>
            <w:r>
              <w:rPr>
                <w:rFonts w:ascii="Arial"/>
                <w:b/>
                <w:spacing w:val="-2"/>
                <w:sz w:val="22"/>
              </w:rPr>
              <w:t>IZDACI</w:t>
            </w:r>
          </w:p>
        </w:tc>
        <w:tc>
          <w:tcPr>
            <w:tcW w:w="187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35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51.613,48</w:t>
            </w:r>
          </w:p>
        </w:tc>
        <w:tc>
          <w:tcPr>
            <w:tcW w:w="186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left="34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301.500,00</w:t>
            </w:r>
          </w:p>
        </w:tc>
        <w:tc>
          <w:tcPr>
            <w:tcW w:w="16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left="4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39.033,42</w:t>
            </w:r>
          </w:p>
        </w:tc>
        <w:tc>
          <w:tcPr>
            <w:tcW w:w="125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23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75,63%</w:t>
            </w:r>
          </w:p>
        </w:tc>
        <w:tc>
          <w:tcPr>
            <w:tcW w:w="993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22"/>
              <w:ind w:right="1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12,95%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49"/>
        <w:rPr>
          <w:rFonts w:ascii="Arial"/>
          <w:b/>
        </w:rPr>
      </w:pPr>
    </w:p>
    <w:p>
      <w:pPr>
        <w:spacing w:before="0" w:after="41"/>
        <w:ind w:left="430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IZVJEŠTAJ RAČUNA FINANCIRANJA PREMA IZVORIMA </w:t>
      </w:r>
      <w:r>
        <w:rPr>
          <w:rFonts w:ascii="Arial" w:hAnsi="Arial"/>
          <w:b/>
          <w:spacing w:val="-2"/>
          <w:sz w:val="24"/>
        </w:rPr>
        <w:t>FINANCIRANJA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0"/>
        <w:gridCol w:w="2872"/>
        <w:gridCol w:w="1950"/>
        <w:gridCol w:w="1686"/>
        <w:gridCol w:w="1237"/>
        <w:gridCol w:w="1061"/>
      </w:tblGrid>
      <w:tr>
        <w:trPr>
          <w:trHeight w:val="377" w:hRule="atLeast"/>
        </w:trPr>
        <w:tc>
          <w:tcPr>
            <w:tcW w:w="6330" w:type="dxa"/>
            <w:shd w:val="clear" w:color="auto" w:fill="F0F0F0"/>
          </w:tcPr>
          <w:p>
            <w:pPr>
              <w:pStyle w:val="TableParagraph"/>
              <w:spacing w:before="148"/>
              <w:ind w:left="255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2872" w:type="dxa"/>
            <w:shd w:val="clear" w:color="auto" w:fill="F0F0F0"/>
          </w:tcPr>
          <w:p>
            <w:pPr>
              <w:pStyle w:val="TableParagraph"/>
              <w:spacing w:line="192" w:lineRule="exact"/>
              <w:ind w:left="1521" w:right="-29" w:hanging="6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OSTVARENJE/IZVRŠENJE 1.-6.2024.</w:t>
            </w:r>
          </w:p>
        </w:tc>
        <w:tc>
          <w:tcPr>
            <w:tcW w:w="3636" w:type="dxa"/>
            <w:gridSpan w:val="2"/>
            <w:shd w:val="clear" w:color="auto" w:fill="F0F0F0"/>
          </w:tcPr>
          <w:p>
            <w:pPr>
              <w:pStyle w:val="TableParagraph"/>
              <w:tabs>
                <w:tab w:pos="2249" w:val="left" w:leader="none"/>
              </w:tabs>
              <w:spacing w:line="192" w:lineRule="exact"/>
              <w:ind w:left="149" w:right="15" w:hanging="21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PLAN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ILI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OSTVARENJE/IZVRŠENJE </w:t>
            </w:r>
            <w:r>
              <w:rPr>
                <w:rFonts w:ascii="Arial" w:hAnsi="Arial"/>
                <w:b/>
                <w:sz w:val="16"/>
              </w:rPr>
              <w:t>REBALANS 2025.</w:t>
              <w:tab/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1.-6.2025.</w:t>
            </w:r>
          </w:p>
        </w:tc>
        <w:tc>
          <w:tcPr>
            <w:tcW w:w="1237" w:type="dxa"/>
            <w:shd w:val="clear" w:color="auto" w:fill="F0F0F0"/>
          </w:tcPr>
          <w:p>
            <w:pPr>
              <w:pStyle w:val="TableParagraph"/>
              <w:spacing w:before="148"/>
              <w:ind w:left="2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  <w:tc>
          <w:tcPr>
            <w:tcW w:w="1061" w:type="dxa"/>
            <w:shd w:val="clear" w:color="auto" w:fill="F0F0F0"/>
          </w:tcPr>
          <w:p>
            <w:pPr>
              <w:pStyle w:val="TableParagraph"/>
              <w:spacing w:before="148"/>
              <w:ind w:left="1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71" w:hRule="atLeast"/>
        </w:trPr>
        <w:tc>
          <w:tcPr>
            <w:tcW w:w="6330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10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287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18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34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right="37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4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1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5=4/2*100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8" w:lineRule="exact"/>
              <w:ind w:left="1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6=4/3*100</w:t>
            </w:r>
          </w:p>
        </w:tc>
      </w:tr>
      <w:tr>
        <w:trPr>
          <w:trHeight w:val="270" w:hRule="atLeast"/>
        </w:trPr>
        <w:tc>
          <w:tcPr>
            <w:tcW w:w="6330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before="29"/>
              <w:ind w:left="3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 Namjenski </w:t>
            </w:r>
            <w:r>
              <w:rPr>
                <w:rFonts w:ascii="Arial"/>
                <w:b/>
                <w:spacing w:val="-2"/>
                <w:sz w:val="18"/>
              </w:rPr>
              <w:t>primici</w:t>
            </w:r>
          </w:p>
        </w:tc>
        <w:tc>
          <w:tcPr>
            <w:tcW w:w="2872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950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2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700.000,00</w:t>
            </w:r>
          </w:p>
        </w:tc>
        <w:tc>
          <w:tcPr>
            <w:tcW w:w="1686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18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0,00</w:t>
            </w:r>
          </w:p>
        </w:tc>
        <w:tc>
          <w:tcPr>
            <w:tcW w:w="1237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2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0D0D0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63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81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primici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zaduživanja</w:t>
            </w:r>
          </w:p>
        </w:tc>
        <w:tc>
          <w:tcPr>
            <w:tcW w:w="28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5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700.000,00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8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2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-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99" w:hRule="atLeast"/>
        </w:trPr>
        <w:tc>
          <w:tcPr>
            <w:tcW w:w="6330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lef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UKUPNO </w:t>
            </w:r>
            <w:r>
              <w:rPr>
                <w:rFonts w:ascii="Arial"/>
                <w:b/>
                <w:spacing w:val="-2"/>
                <w:sz w:val="22"/>
              </w:rPr>
              <w:t>PRIMICI</w:t>
            </w:r>
          </w:p>
        </w:tc>
        <w:tc>
          <w:tcPr>
            <w:tcW w:w="287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5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0,00</w:t>
            </w:r>
          </w:p>
        </w:tc>
        <w:tc>
          <w:tcPr>
            <w:tcW w:w="1950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30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700.000,00</w:t>
            </w:r>
          </w:p>
        </w:tc>
        <w:tc>
          <w:tcPr>
            <w:tcW w:w="168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0,00</w:t>
            </w:r>
          </w:p>
        </w:tc>
        <w:tc>
          <w:tcPr>
            <w:tcW w:w="1237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22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-</w:t>
            </w:r>
          </w:p>
        </w:tc>
        <w:tc>
          <w:tcPr>
            <w:tcW w:w="106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  <w:tr>
        <w:trPr>
          <w:trHeight w:val="236" w:hRule="atLeast"/>
        </w:trPr>
        <w:tc>
          <w:tcPr>
            <w:tcW w:w="633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72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8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7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61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6330" w:type="dxa"/>
            <w:shd w:val="clear" w:color="auto" w:fill="D0D0D0"/>
          </w:tcPr>
          <w:p>
            <w:pPr>
              <w:pStyle w:val="TableParagraph"/>
              <w:spacing w:before="29"/>
              <w:ind w:left="30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 Opći prihodi i </w:t>
            </w:r>
            <w:r>
              <w:rPr>
                <w:rFonts w:ascii="Arial" w:hAnsi="Arial"/>
                <w:b/>
                <w:spacing w:val="-2"/>
                <w:sz w:val="18"/>
              </w:rPr>
              <w:t>primici</w:t>
            </w:r>
          </w:p>
        </w:tc>
        <w:tc>
          <w:tcPr>
            <w:tcW w:w="2872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51.613,48</w:t>
            </w:r>
          </w:p>
        </w:tc>
        <w:tc>
          <w:tcPr>
            <w:tcW w:w="1950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2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301.500,00</w:t>
            </w:r>
          </w:p>
        </w:tc>
        <w:tc>
          <w:tcPr>
            <w:tcW w:w="1686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39.033,42</w:t>
            </w:r>
          </w:p>
        </w:tc>
        <w:tc>
          <w:tcPr>
            <w:tcW w:w="1237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16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75,63%</w:t>
            </w:r>
          </w:p>
        </w:tc>
        <w:tc>
          <w:tcPr>
            <w:tcW w:w="1061" w:type="dxa"/>
            <w:shd w:val="clear" w:color="auto" w:fill="D0D0D0"/>
          </w:tcPr>
          <w:p>
            <w:pPr>
              <w:pStyle w:val="TableParagraph"/>
              <w:spacing w:line="223" w:lineRule="exact" w:before="27"/>
              <w:ind w:right="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12,95%</w:t>
            </w:r>
          </w:p>
        </w:tc>
      </w:tr>
      <w:tr>
        <w:trPr>
          <w:trHeight w:val="255" w:hRule="atLeast"/>
        </w:trPr>
        <w:tc>
          <w:tcPr>
            <w:tcW w:w="63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30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primici</w:t>
            </w:r>
          </w:p>
        </w:tc>
        <w:tc>
          <w:tcPr>
            <w:tcW w:w="28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51.613,48</w:t>
            </w:r>
          </w:p>
        </w:tc>
        <w:tc>
          <w:tcPr>
            <w:tcW w:w="19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2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301.500,00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39.033,42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6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75,63%</w:t>
            </w: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12,95%</w:t>
            </w:r>
          </w:p>
        </w:tc>
      </w:tr>
      <w:tr>
        <w:trPr>
          <w:trHeight w:val="299" w:hRule="atLeast"/>
        </w:trPr>
        <w:tc>
          <w:tcPr>
            <w:tcW w:w="6330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lef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UKUPNO </w:t>
            </w:r>
            <w:r>
              <w:rPr>
                <w:rFonts w:ascii="Arial"/>
                <w:b/>
                <w:spacing w:val="-2"/>
                <w:sz w:val="22"/>
              </w:rPr>
              <w:t>IZDACI</w:t>
            </w:r>
          </w:p>
        </w:tc>
        <w:tc>
          <w:tcPr>
            <w:tcW w:w="2872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5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51.613,48</w:t>
            </w:r>
          </w:p>
        </w:tc>
        <w:tc>
          <w:tcPr>
            <w:tcW w:w="1950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30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301.500,00</w:t>
            </w:r>
          </w:p>
        </w:tc>
        <w:tc>
          <w:tcPr>
            <w:tcW w:w="1686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39.033,42</w:t>
            </w:r>
          </w:p>
        </w:tc>
        <w:tc>
          <w:tcPr>
            <w:tcW w:w="1237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6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75,63%</w:t>
            </w:r>
          </w:p>
        </w:tc>
        <w:tc>
          <w:tcPr>
            <w:tcW w:w="1061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5"/>
              <w:ind w:right="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12,95%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22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24"/>
        <w:rPr>
          <w:rFonts w:ascii="Arial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705" w:val="left" w:leader="none"/>
        </w:tabs>
        <w:spacing w:line="240" w:lineRule="auto" w:before="0" w:after="0"/>
        <w:ind w:left="7705" w:right="0" w:hanging="288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POSEBNI </w:t>
      </w:r>
      <w:r>
        <w:rPr>
          <w:rFonts w:ascii="Arial"/>
          <w:b/>
          <w:spacing w:val="-5"/>
          <w:sz w:val="26"/>
        </w:rPr>
        <w:t>DIO</w:t>
      </w:r>
    </w:p>
    <w:p>
      <w:pPr>
        <w:spacing w:before="61" w:after="51"/>
        <w:ind w:left="5268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IZVJEŠTAJ PO ORGANIZACIJSKOJ </w:t>
      </w:r>
      <w:r>
        <w:rPr>
          <w:rFonts w:ascii="Arial" w:hAnsi="Arial"/>
          <w:b/>
          <w:spacing w:val="-2"/>
          <w:sz w:val="26"/>
        </w:rPr>
        <w:t>KLASIFIKACIJI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1"/>
        <w:gridCol w:w="3855"/>
        <w:gridCol w:w="1770"/>
        <w:gridCol w:w="1132"/>
      </w:tblGrid>
      <w:tr>
        <w:trPr>
          <w:trHeight w:val="385" w:hRule="atLeast"/>
        </w:trPr>
        <w:tc>
          <w:tcPr>
            <w:tcW w:w="8381" w:type="dxa"/>
            <w:shd w:val="clear" w:color="auto" w:fill="F0F0F0"/>
          </w:tcPr>
          <w:p>
            <w:pPr>
              <w:pStyle w:val="TableParagraph"/>
              <w:spacing w:before="148"/>
              <w:ind w:left="39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</w:tc>
        <w:tc>
          <w:tcPr>
            <w:tcW w:w="5625" w:type="dxa"/>
            <w:gridSpan w:val="2"/>
            <w:shd w:val="clear" w:color="auto" w:fill="F0F0F0"/>
          </w:tcPr>
          <w:p>
            <w:pPr>
              <w:pStyle w:val="TableParagraph"/>
              <w:tabs>
                <w:tab w:pos="4270" w:val="left" w:leader="none"/>
              </w:tabs>
              <w:spacing w:line="192" w:lineRule="exact"/>
              <w:ind w:left="2170" w:right="-29" w:hanging="21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PLAN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ILI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position w:val="1"/>
                <w:sz w:val="16"/>
              </w:rPr>
              <w:t>OSTVARENJE/IZVRŠENJE </w:t>
            </w:r>
            <w:r>
              <w:rPr>
                <w:rFonts w:ascii="Arial" w:hAnsi="Arial"/>
                <w:b/>
                <w:sz w:val="16"/>
              </w:rPr>
              <w:t>REBALANS 2025.</w:t>
              <w:tab/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1.-6.2025.</w:t>
            </w:r>
          </w:p>
        </w:tc>
        <w:tc>
          <w:tcPr>
            <w:tcW w:w="1132" w:type="dxa"/>
            <w:shd w:val="clear" w:color="auto" w:fill="F0F0F0"/>
          </w:tcPr>
          <w:p>
            <w:pPr>
              <w:pStyle w:val="TableParagraph"/>
              <w:spacing w:before="148"/>
              <w:ind w:left="1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</w:tc>
      </w:tr>
      <w:tr>
        <w:trPr>
          <w:trHeight w:val="169" w:hRule="atLeast"/>
        </w:trPr>
        <w:tc>
          <w:tcPr>
            <w:tcW w:w="8381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9" w:lineRule="exact" w:before="1"/>
              <w:ind w:left="176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9" w:lineRule="exact" w:before="1"/>
              <w:ind w:right="989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9" w:lineRule="exact" w:before="1"/>
              <w:ind w:right="2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49" w:lineRule="exact" w:before="1"/>
              <w:ind w:left="1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4=3/2*100</w:t>
            </w:r>
          </w:p>
        </w:tc>
      </w:tr>
      <w:tr>
        <w:trPr>
          <w:trHeight w:val="363" w:hRule="atLeast"/>
        </w:trPr>
        <w:tc>
          <w:tcPr>
            <w:tcW w:w="8381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exact" w:before="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RAZDJEL 001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PREDSTAVNIČKA TIJELA </w:t>
            </w:r>
            <w:r>
              <w:rPr>
                <w:rFonts w:ascii="Arial" w:hAnsi="Arial"/>
                <w:b/>
                <w:spacing w:val="-2"/>
                <w:sz w:val="24"/>
              </w:rPr>
              <w:t>OPĆINE</w:t>
            </w:r>
          </w:p>
        </w:tc>
        <w:tc>
          <w:tcPr>
            <w:tcW w:w="3855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58"/>
              <w:ind w:right="1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137.000,00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58"/>
              <w:ind w:right="16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52.958,17</w:t>
            </w: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58"/>
              <w:ind w:left="2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38,66%</w:t>
            </w:r>
          </w:p>
        </w:tc>
      </w:tr>
      <w:tr>
        <w:trPr>
          <w:trHeight w:val="366" w:hRule="atLeast"/>
        </w:trPr>
        <w:tc>
          <w:tcPr>
            <w:tcW w:w="83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GLAVA 00101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OPĆINSKO </w:t>
            </w:r>
            <w:r>
              <w:rPr>
                <w:rFonts w:ascii="Arial" w:hAnsi="Arial"/>
                <w:b/>
                <w:spacing w:val="-2"/>
                <w:sz w:val="24"/>
              </w:rPr>
              <w:t>VIJEĆE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137.000,00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6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52.958,17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38,66%</w:t>
            </w:r>
          </w:p>
        </w:tc>
      </w:tr>
      <w:tr>
        <w:trPr>
          <w:trHeight w:val="319" w:hRule="atLeast"/>
        </w:trPr>
        <w:tc>
          <w:tcPr>
            <w:tcW w:w="8381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exact" w:before="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RAZDJEL 002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IZVRŠNA TIJELA </w:t>
            </w:r>
            <w:r>
              <w:rPr>
                <w:rFonts w:ascii="Arial" w:hAnsi="Arial"/>
                <w:b/>
                <w:spacing w:val="-2"/>
                <w:sz w:val="24"/>
              </w:rPr>
              <w:t>OPĆINE</w:t>
            </w:r>
          </w:p>
        </w:tc>
        <w:tc>
          <w:tcPr>
            <w:tcW w:w="3855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115.000,00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6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25.279,31</w:t>
            </w: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2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21,98%</w:t>
            </w:r>
          </w:p>
        </w:tc>
      </w:tr>
      <w:tr>
        <w:trPr>
          <w:trHeight w:val="366" w:hRule="atLeast"/>
        </w:trPr>
        <w:tc>
          <w:tcPr>
            <w:tcW w:w="83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GLAVA 00201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OPĆINSKI </w:t>
            </w:r>
            <w:r>
              <w:rPr>
                <w:rFonts w:ascii="Arial" w:hAnsi="Arial"/>
                <w:b/>
                <w:spacing w:val="-2"/>
                <w:sz w:val="24"/>
              </w:rPr>
              <w:t>NAČELNIK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115.000,00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right="16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25.279,31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2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21,98%</w:t>
            </w:r>
          </w:p>
        </w:tc>
      </w:tr>
      <w:tr>
        <w:trPr>
          <w:trHeight w:val="318" w:hRule="atLeast"/>
        </w:trPr>
        <w:tc>
          <w:tcPr>
            <w:tcW w:w="8381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exact" w:before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RAZDJEL 003</w:t>
            </w:r>
            <w:r>
              <w:rPr>
                <w:rFonts w:ascii="Arial"/>
                <w:b/>
                <w:spacing w:val="6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JEDINSTVENI UPRAVNI </w:t>
            </w:r>
            <w:r>
              <w:rPr>
                <w:rFonts w:ascii="Arial"/>
                <w:b/>
                <w:spacing w:val="-2"/>
                <w:sz w:val="24"/>
              </w:rPr>
              <w:t>ODJEL</w:t>
            </w:r>
          </w:p>
        </w:tc>
        <w:tc>
          <w:tcPr>
            <w:tcW w:w="3855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9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8.167.505,00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6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1.360.735,00</w:t>
            </w: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2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16,66%</w:t>
            </w:r>
          </w:p>
        </w:tc>
      </w:tr>
      <w:tr>
        <w:trPr>
          <w:trHeight w:val="366" w:hRule="atLeast"/>
        </w:trPr>
        <w:tc>
          <w:tcPr>
            <w:tcW w:w="83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GLAVA 00301</w:t>
            </w:r>
            <w:r>
              <w:rPr>
                <w:rFonts w:ascii="Arial"/>
                <w:b/>
                <w:spacing w:val="6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JEDINSTVENI UPRAVNI </w:t>
            </w:r>
            <w:r>
              <w:rPr>
                <w:rFonts w:ascii="Arial"/>
                <w:b/>
                <w:spacing w:val="-2"/>
                <w:sz w:val="24"/>
              </w:rPr>
              <w:t>ODJEL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98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8.167.505,00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68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1.360.735,00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16,66%</w:t>
            </w:r>
          </w:p>
        </w:tc>
      </w:tr>
      <w:tr>
        <w:trPr>
          <w:trHeight w:val="319" w:hRule="atLeast"/>
        </w:trPr>
        <w:tc>
          <w:tcPr>
            <w:tcW w:w="8381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52" w:lineRule="exact" w:before="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RAZDJEL 004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DJEČJI </w:t>
            </w:r>
            <w:r>
              <w:rPr>
                <w:rFonts w:ascii="Arial" w:hAnsi="Arial"/>
                <w:b/>
                <w:spacing w:val="-2"/>
                <w:sz w:val="24"/>
              </w:rPr>
              <w:t>VRTIĆ</w:t>
            </w:r>
          </w:p>
        </w:tc>
        <w:tc>
          <w:tcPr>
            <w:tcW w:w="3855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9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595.850,00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right="16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285.843,93</w:t>
            </w:r>
          </w:p>
        </w:tc>
        <w:tc>
          <w:tcPr>
            <w:tcW w:w="1132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2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47,97%</w:t>
            </w:r>
          </w:p>
        </w:tc>
      </w:tr>
      <w:tr>
        <w:trPr>
          <w:trHeight w:val="366" w:hRule="atLeast"/>
        </w:trPr>
        <w:tc>
          <w:tcPr>
            <w:tcW w:w="83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1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GLAVA 00401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PREDŠKOLSKI </w:t>
            </w:r>
            <w:r>
              <w:rPr>
                <w:rFonts w:ascii="Arial" w:hAnsi="Arial"/>
                <w:b/>
                <w:spacing w:val="-2"/>
                <w:sz w:val="24"/>
              </w:rPr>
              <w:t>ODGOJ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97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595.850,00</w:t>
            </w:r>
          </w:p>
        </w:tc>
        <w:tc>
          <w:tcPr>
            <w:tcW w:w="17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right="166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285.843,93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20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47,97%</w:t>
            </w:r>
          </w:p>
        </w:tc>
      </w:tr>
    </w:tbl>
    <w:p>
      <w:pPr>
        <w:pStyle w:val="TableParagraph"/>
        <w:spacing w:after="0"/>
        <w:rPr>
          <w:rFonts w:ascii="Microsoft Sans Serif"/>
          <w:sz w:val="24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24"/>
        <w:rPr>
          <w:rFonts w:ascii="Arial"/>
          <w:b/>
          <w:sz w:val="26"/>
        </w:rPr>
      </w:pPr>
    </w:p>
    <w:p>
      <w:pPr>
        <w:spacing w:before="0"/>
        <w:ind w:left="5201" w:right="0" w:firstLine="0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IZVJEŠTAJ PREMA PROGRAMSKOJ </w:t>
      </w:r>
      <w:r>
        <w:rPr>
          <w:rFonts w:ascii="Arial" w:hAnsi="Arial"/>
          <w:b/>
          <w:spacing w:val="-2"/>
          <w:sz w:val="26"/>
        </w:rPr>
        <w:t>KLASIFIKACIJI</w:t>
      </w:r>
    </w:p>
    <w:tbl>
      <w:tblPr>
        <w:tblW w:w="0" w:type="auto"/>
        <w:jc w:val="left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83"/>
        <w:gridCol w:w="1988"/>
        <w:gridCol w:w="1673"/>
        <w:gridCol w:w="989"/>
      </w:tblGrid>
      <w:tr>
        <w:trPr>
          <w:trHeight w:val="554" w:hRule="atLeast"/>
        </w:trPr>
        <w:tc>
          <w:tcPr>
            <w:tcW w:w="10483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24"/>
              <w:ind w:left="31" w:right="27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BROJČANA OZNAKA I </w:t>
            </w:r>
            <w:r>
              <w:rPr>
                <w:rFonts w:ascii="Arial" w:hAnsi="Arial"/>
                <w:b/>
                <w:spacing w:val="-2"/>
                <w:sz w:val="16"/>
              </w:rPr>
              <w:t>NAZIV</w:t>
            </w:r>
          </w:p>
          <w:p>
            <w:pPr>
              <w:pStyle w:val="TableParagraph"/>
              <w:spacing w:before="53"/>
              <w:ind w:right="2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3661" w:type="dxa"/>
            <w:gridSpan w:val="2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line="162" w:lineRule="exact"/>
              <w:ind w:left="107"/>
              <w:rPr>
                <w:rFonts w:ascii="Arial" w:hAnsi="Arial"/>
                <w:b/>
                <w:position w:val="1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IZVORNI PLAN ILI</w:t>
            </w:r>
            <w:r>
              <w:rPr>
                <w:rFonts w:ascii="Arial" w:hAnsi="Arial"/>
                <w:b/>
                <w:spacing w:val="6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position w:val="1"/>
                <w:sz w:val="16"/>
              </w:rPr>
              <w:t>OSTVARENJE/IZVRŠENJE</w:t>
            </w:r>
          </w:p>
          <w:p>
            <w:pPr>
              <w:pStyle w:val="TableParagraph"/>
              <w:tabs>
                <w:tab w:pos="2228" w:val="left" w:leader="none"/>
              </w:tabs>
              <w:spacing w:line="193" w:lineRule="exact"/>
              <w:ind w:left="128"/>
              <w:rPr>
                <w:rFonts w:ascii="Arial"/>
                <w:b/>
                <w:position w:val="1"/>
                <w:sz w:val="16"/>
              </w:rPr>
            </w:pPr>
            <w:r>
              <w:rPr>
                <w:rFonts w:ascii="Arial"/>
                <w:b/>
                <w:sz w:val="16"/>
              </w:rPr>
              <w:t>REBALANS </w:t>
            </w:r>
            <w:r>
              <w:rPr>
                <w:rFonts w:ascii="Arial"/>
                <w:b/>
                <w:spacing w:val="-2"/>
                <w:sz w:val="16"/>
              </w:rPr>
              <w:t>2025.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1.-</w:t>
            </w:r>
            <w:r>
              <w:rPr>
                <w:rFonts w:ascii="Arial"/>
                <w:b/>
                <w:spacing w:val="-2"/>
                <w:position w:val="1"/>
                <w:sz w:val="16"/>
              </w:rPr>
              <w:t>6.2025.</w:t>
            </w:r>
          </w:p>
          <w:p>
            <w:pPr>
              <w:pStyle w:val="TableParagraph"/>
              <w:tabs>
                <w:tab w:pos="2543" w:val="left" w:leader="none"/>
              </w:tabs>
              <w:spacing w:before="6"/>
              <w:ind w:left="7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2</w:t>
            </w:r>
            <w:r>
              <w:rPr>
                <w:rFonts w:ascii="Arial"/>
                <w:b/>
                <w:sz w:val="14"/>
              </w:rPr>
              <w:tab/>
            </w:r>
            <w:r>
              <w:rPr>
                <w:rFonts w:ascii="Arial"/>
                <w:b/>
                <w:spacing w:val="-10"/>
                <w:sz w:val="14"/>
              </w:rPr>
              <w:t>3</w:t>
            </w:r>
          </w:p>
        </w:tc>
        <w:tc>
          <w:tcPr>
            <w:tcW w:w="989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124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INDEKS</w:t>
            </w:r>
          </w:p>
          <w:p>
            <w:pPr>
              <w:pStyle w:val="TableParagraph"/>
              <w:spacing w:before="53"/>
              <w:ind w:left="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4=3/2*100</w:t>
            </w:r>
          </w:p>
        </w:tc>
      </w:tr>
      <w:tr>
        <w:trPr>
          <w:trHeight w:val="417" w:hRule="atLeast"/>
        </w:trPr>
        <w:tc>
          <w:tcPr>
            <w:tcW w:w="10483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472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RAZDJEL 001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PREDSTAVNIČKA TIJELA </w:t>
            </w:r>
            <w:r>
              <w:rPr>
                <w:rFonts w:ascii="Arial" w:hAnsi="Arial"/>
                <w:b/>
                <w:spacing w:val="-2"/>
                <w:sz w:val="24"/>
              </w:rPr>
              <w:t>OPĆINE</w:t>
            </w:r>
          </w:p>
        </w:tc>
        <w:tc>
          <w:tcPr>
            <w:tcW w:w="1988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048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shd w:val="clear" w:color="auto" w:fill="C0C0C0"/>
          </w:tcPr>
          <w:p>
            <w:pPr>
              <w:pStyle w:val="TableParagraph"/>
              <w:spacing w:before="22"/>
              <w:ind w:right="36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137.000,00</w:t>
            </w:r>
          </w:p>
        </w:tc>
        <w:tc>
          <w:tcPr>
            <w:tcW w:w="1673" w:type="dxa"/>
            <w:shd w:val="clear" w:color="auto" w:fill="C0C0C0"/>
          </w:tcPr>
          <w:p>
            <w:pPr>
              <w:pStyle w:val="TableParagraph"/>
              <w:spacing w:before="22"/>
              <w:ind w:right="23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52.958,17</w:t>
            </w:r>
          </w:p>
        </w:tc>
        <w:tc>
          <w:tcPr>
            <w:tcW w:w="989" w:type="dxa"/>
            <w:shd w:val="clear" w:color="auto" w:fill="C0C0C0"/>
          </w:tcPr>
          <w:p>
            <w:pPr>
              <w:pStyle w:val="TableParagraph"/>
              <w:spacing w:before="22"/>
              <w:ind w:right="10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38,66%</w:t>
            </w:r>
          </w:p>
        </w:tc>
      </w:tr>
      <w:tr>
        <w:trPr>
          <w:trHeight w:val="344" w:hRule="atLeast"/>
        </w:trPr>
        <w:tc>
          <w:tcPr>
            <w:tcW w:w="10483" w:type="dxa"/>
            <w:shd w:val="clear" w:color="auto" w:fill="C0C0C0"/>
          </w:tcPr>
          <w:p>
            <w:pPr>
              <w:pStyle w:val="TableParagraph"/>
              <w:spacing w:before="2"/>
              <w:ind w:left="55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GLAVA 00101</w:t>
            </w:r>
            <w:r>
              <w:rPr>
                <w:rFonts w:ascii="Arial" w:hAnsi="Arial"/>
                <w:b/>
                <w:spacing w:val="6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OPĆINSKO </w:t>
            </w:r>
            <w:r>
              <w:rPr>
                <w:rFonts w:ascii="Arial" w:hAnsi="Arial"/>
                <w:b/>
                <w:spacing w:val="-2"/>
                <w:sz w:val="24"/>
              </w:rPr>
              <w:t>VIJEĆE</w:t>
            </w:r>
          </w:p>
        </w:tc>
        <w:tc>
          <w:tcPr>
            <w:tcW w:w="1988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3" w:hRule="atLeast"/>
        </w:trPr>
        <w:tc>
          <w:tcPr>
            <w:tcW w:w="10483" w:type="dxa"/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  <w:shd w:val="clear" w:color="auto" w:fill="C0C0C0"/>
          </w:tcPr>
          <w:p>
            <w:pPr>
              <w:pStyle w:val="TableParagraph"/>
              <w:spacing w:before="14"/>
              <w:ind w:right="373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137.000,00</w:t>
            </w:r>
          </w:p>
        </w:tc>
        <w:tc>
          <w:tcPr>
            <w:tcW w:w="1673" w:type="dxa"/>
            <w:shd w:val="clear" w:color="auto" w:fill="C0C0C0"/>
          </w:tcPr>
          <w:p>
            <w:pPr>
              <w:pStyle w:val="TableParagraph"/>
              <w:spacing w:before="14"/>
              <w:ind w:right="24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52.958,17</w:t>
            </w:r>
          </w:p>
        </w:tc>
        <w:tc>
          <w:tcPr>
            <w:tcW w:w="989" w:type="dxa"/>
            <w:shd w:val="clear" w:color="auto" w:fill="C0C0C0"/>
          </w:tcPr>
          <w:p>
            <w:pPr>
              <w:pStyle w:val="TableParagraph"/>
              <w:spacing w:before="14"/>
              <w:ind w:right="104"/>
              <w:jc w:val="righ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pacing w:val="-2"/>
                <w:sz w:val="24"/>
              </w:rPr>
              <w:t>38,66%</w:t>
            </w:r>
          </w:p>
        </w:tc>
      </w:tr>
      <w:tr>
        <w:trPr>
          <w:trHeight w:val="255" w:hRule="atLeast"/>
        </w:trPr>
        <w:tc>
          <w:tcPr>
            <w:tcW w:w="10483" w:type="dxa"/>
          </w:tcPr>
          <w:p>
            <w:pPr>
              <w:pStyle w:val="TableParagraph"/>
              <w:spacing w:line="154" w:lineRule="exac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4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1988" w:type="dxa"/>
          </w:tcPr>
          <w:p>
            <w:pPr>
              <w:pStyle w:val="TableParagraph"/>
              <w:spacing w:line="154" w:lineRule="exact"/>
              <w:ind w:right="3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137.000,00</w:t>
            </w:r>
          </w:p>
        </w:tc>
        <w:tc>
          <w:tcPr>
            <w:tcW w:w="1673" w:type="dxa"/>
          </w:tcPr>
          <w:p>
            <w:pPr>
              <w:pStyle w:val="TableParagraph"/>
              <w:spacing w:line="154" w:lineRule="exact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52.958,17</w:t>
            </w:r>
          </w:p>
        </w:tc>
        <w:tc>
          <w:tcPr>
            <w:tcW w:w="989" w:type="dxa"/>
          </w:tcPr>
          <w:p>
            <w:pPr>
              <w:pStyle w:val="TableParagraph"/>
              <w:spacing w:line="154" w:lineRule="exact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38,66%</w:t>
            </w:r>
          </w:p>
        </w:tc>
      </w:tr>
      <w:tr>
        <w:trPr>
          <w:trHeight w:val="300" w:hRule="atLeast"/>
        </w:trPr>
        <w:tc>
          <w:tcPr>
            <w:tcW w:w="10483" w:type="dxa"/>
            <w:shd w:val="clear" w:color="auto" w:fill="C0C0C0"/>
          </w:tcPr>
          <w:p>
            <w:pPr>
              <w:pStyle w:val="TableParagraph"/>
              <w:spacing w:before="6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00101</w:t>
            </w:r>
            <w:r>
              <w:rPr>
                <w:rFonts w:ascii="Arial" w:hAnsi="Arial"/>
                <w:b/>
                <w:spacing w:val="6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OPĆINSKO </w:t>
            </w:r>
            <w:r>
              <w:rPr>
                <w:rFonts w:ascii="Arial" w:hAnsi="Arial"/>
                <w:b/>
                <w:spacing w:val="-2"/>
                <w:sz w:val="22"/>
              </w:rPr>
              <w:t>VIJEĆE</w:t>
            </w:r>
          </w:p>
        </w:tc>
        <w:tc>
          <w:tcPr>
            <w:tcW w:w="1988" w:type="dxa"/>
            <w:shd w:val="clear" w:color="auto" w:fill="C0C0C0"/>
          </w:tcPr>
          <w:p>
            <w:pPr>
              <w:pStyle w:val="TableParagraph"/>
              <w:spacing w:before="6"/>
              <w:ind w:right="36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137.000,00</w:t>
            </w:r>
          </w:p>
        </w:tc>
        <w:tc>
          <w:tcPr>
            <w:tcW w:w="1673" w:type="dxa"/>
            <w:shd w:val="clear" w:color="auto" w:fill="C0C0C0"/>
          </w:tcPr>
          <w:p>
            <w:pPr>
              <w:pStyle w:val="TableParagraph"/>
              <w:spacing w:before="6"/>
              <w:ind w:right="23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52.958,17</w:t>
            </w:r>
          </w:p>
        </w:tc>
        <w:tc>
          <w:tcPr>
            <w:tcW w:w="989" w:type="dxa"/>
            <w:shd w:val="clear" w:color="auto" w:fill="C0C0C0"/>
          </w:tcPr>
          <w:p>
            <w:pPr>
              <w:pStyle w:val="TableParagraph"/>
              <w:spacing w:before="6"/>
              <w:ind w:right="10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38,66%</w:t>
            </w:r>
          </w:p>
        </w:tc>
      </w:tr>
      <w:tr>
        <w:trPr>
          <w:trHeight w:val="112" w:hRule="atLeast"/>
        </w:trPr>
        <w:tc>
          <w:tcPr>
            <w:tcW w:w="1048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673" w:type="dxa"/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327" w:hRule="atLeast"/>
        </w:trPr>
        <w:tc>
          <w:tcPr>
            <w:tcW w:w="10483" w:type="dxa"/>
          </w:tcPr>
          <w:p>
            <w:pPr>
              <w:pStyle w:val="TableParagraph"/>
              <w:spacing w:before="21"/>
              <w:ind w:left="1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030784">
                      <wp:simplePos x="0" y="0"/>
                      <wp:positionH relativeFrom="column">
                        <wp:posOffset>76212</wp:posOffset>
                      </wp:positionH>
                      <wp:positionV relativeFrom="paragraph">
                        <wp:posOffset>-15329</wp:posOffset>
                      </wp:positionV>
                      <wp:extent cx="9535160" cy="37211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535160" cy="372110"/>
                                <a:chExt cx="9535160" cy="3721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1" y="11"/>
                                  <a:ext cx="9535160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5160" h="371475">
                                      <a:moveTo>
                                        <a:pt x="9534576" y="209550"/>
                                      </a:moveTo>
                                      <a:lnTo>
                                        <a:pt x="95345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47637" y="209550"/>
                                      </a:lnTo>
                                      <a:lnTo>
                                        <a:pt x="47637" y="371475"/>
                                      </a:lnTo>
                                      <a:lnTo>
                                        <a:pt x="9534576" y="371475"/>
                                      </a:lnTo>
                                      <a:lnTo>
                                        <a:pt x="9534576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0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000948pt;margin-top:-1.207045pt;width:750.8pt;height:29.3pt;mso-position-horizontal-relative:column;mso-position-vertical-relative:paragraph;z-index:-32285696" id="docshapegroup23" coordorigin="120,-24" coordsize="15016,586">
                      <v:shape style="position:absolute;left:120;top:-25;width:15016;height:585" id="docshape24" coordorigin="120,-24" coordsize="15016,585" path="m15135,306l15135,-24,120,-24,120,306,195,306,195,561,15135,561,15135,306xe" filled="true" fillcolor="#d0d0d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2"/>
              </w:rPr>
              <w:t>PROGRAM 1001 JAVNA UPRAVA I </w:t>
            </w:r>
            <w:r>
              <w:rPr>
                <w:rFonts w:ascii="Arial"/>
                <w:b/>
                <w:spacing w:val="-2"/>
                <w:sz w:val="22"/>
              </w:rPr>
              <w:t>ADMINISTRACIJA</w:t>
            </w:r>
          </w:p>
        </w:tc>
        <w:tc>
          <w:tcPr>
            <w:tcW w:w="1988" w:type="dxa"/>
          </w:tcPr>
          <w:p>
            <w:pPr>
              <w:pStyle w:val="TableParagraph"/>
              <w:spacing w:before="21"/>
              <w:ind w:right="36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137.000,00</w:t>
            </w:r>
          </w:p>
        </w:tc>
        <w:tc>
          <w:tcPr>
            <w:tcW w:w="1673" w:type="dxa"/>
          </w:tcPr>
          <w:p>
            <w:pPr>
              <w:pStyle w:val="TableParagraph"/>
              <w:spacing w:before="21"/>
              <w:ind w:right="23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52.958,17</w:t>
            </w:r>
          </w:p>
        </w:tc>
        <w:tc>
          <w:tcPr>
            <w:tcW w:w="989" w:type="dxa"/>
          </w:tcPr>
          <w:p>
            <w:pPr>
              <w:pStyle w:val="TableParagraph"/>
              <w:spacing w:before="21"/>
              <w:ind w:right="10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38,66%</w:t>
            </w:r>
          </w:p>
        </w:tc>
      </w:tr>
      <w:tr>
        <w:trPr>
          <w:trHeight w:val="259" w:hRule="atLeast"/>
        </w:trPr>
        <w:tc>
          <w:tcPr>
            <w:tcW w:w="10483" w:type="dxa"/>
          </w:tcPr>
          <w:p>
            <w:pPr>
              <w:pStyle w:val="TableParagraph"/>
              <w:spacing w:before="5"/>
              <w:ind w:left="1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A100101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osnovnih </w:t>
            </w:r>
            <w:r>
              <w:rPr>
                <w:rFonts w:ascii="Arial"/>
                <w:b/>
                <w:spacing w:val="-2"/>
                <w:sz w:val="20"/>
              </w:rPr>
              <w:t>aktivnosti</w:t>
            </w:r>
          </w:p>
        </w:tc>
        <w:tc>
          <w:tcPr>
            <w:tcW w:w="1988" w:type="dxa"/>
          </w:tcPr>
          <w:p>
            <w:pPr>
              <w:pStyle w:val="TableParagraph"/>
              <w:spacing w:before="1"/>
              <w:ind w:right="35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104.000,00</w:t>
            </w:r>
          </w:p>
        </w:tc>
        <w:tc>
          <w:tcPr>
            <w:tcW w:w="1673" w:type="dxa"/>
          </w:tcPr>
          <w:p>
            <w:pPr>
              <w:pStyle w:val="TableParagraph"/>
              <w:spacing w:before="1"/>
              <w:ind w:right="22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33.179,34</w:t>
            </w:r>
          </w:p>
        </w:tc>
        <w:tc>
          <w:tcPr>
            <w:tcW w:w="989" w:type="dxa"/>
          </w:tcPr>
          <w:p>
            <w:pPr>
              <w:pStyle w:val="TableParagraph"/>
              <w:spacing w:before="1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31,90%</w:t>
            </w:r>
          </w:p>
        </w:tc>
      </w:tr>
      <w:tr>
        <w:trPr>
          <w:trHeight w:val="181" w:hRule="atLeast"/>
        </w:trPr>
        <w:tc>
          <w:tcPr>
            <w:tcW w:w="10483" w:type="dxa"/>
          </w:tcPr>
          <w:p>
            <w:pPr>
              <w:pStyle w:val="TableParagraph"/>
              <w:spacing w:line="157" w:lineRule="exact"/>
              <w:ind w:left="18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1988" w:type="dxa"/>
          </w:tcPr>
          <w:p>
            <w:pPr>
              <w:pStyle w:val="TableParagraph"/>
              <w:spacing w:line="157" w:lineRule="exact"/>
              <w:ind w:right="36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104.000,00</w:t>
            </w:r>
          </w:p>
        </w:tc>
        <w:tc>
          <w:tcPr>
            <w:tcW w:w="1673" w:type="dxa"/>
          </w:tcPr>
          <w:p>
            <w:pPr>
              <w:pStyle w:val="TableParagraph"/>
              <w:spacing w:line="157" w:lineRule="exact"/>
              <w:ind w:right="23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33.179,34</w:t>
            </w:r>
          </w:p>
        </w:tc>
        <w:tc>
          <w:tcPr>
            <w:tcW w:w="989" w:type="dxa"/>
          </w:tcPr>
          <w:p>
            <w:pPr>
              <w:pStyle w:val="TableParagraph"/>
              <w:spacing w:line="157" w:lineRule="exact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31,90%</w:t>
            </w:r>
          </w:p>
        </w:tc>
      </w:tr>
    </w:tbl>
    <w:p>
      <w:pPr>
        <w:pStyle w:val="BodyText"/>
        <w:rPr>
          <w:rFonts w:ascii="Arial"/>
          <w:b/>
          <w:sz w:val="5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7920"/>
        <w:gridCol w:w="3638"/>
        <w:gridCol w:w="1558"/>
        <w:gridCol w:w="977"/>
      </w:tblGrid>
      <w:tr>
        <w:trPr>
          <w:trHeight w:val="53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920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638" w:type="dxa"/>
            <w:shd w:val="clear" w:color="auto" w:fill="D0D0D0"/>
          </w:tcPr>
          <w:p>
            <w:pPr>
              <w:pStyle w:val="TableParagraph"/>
              <w:spacing w:before="29"/>
              <w:ind w:right="5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104.000,00</w:t>
            </w:r>
          </w:p>
          <w:p>
            <w:pPr>
              <w:pStyle w:val="TableParagraph"/>
              <w:spacing w:before="63"/>
              <w:ind w:right="5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79.000,00</w:t>
            </w:r>
          </w:p>
        </w:tc>
        <w:tc>
          <w:tcPr>
            <w:tcW w:w="1558" w:type="dxa"/>
            <w:shd w:val="clear" w:color="auto" w:fill="D0D0D0"/>
          </w:tcPr>
          <w:p>
            <w:pPr>
              <w:pStyle w:val="TableParagraph"/>
              <w:spacing w:before="29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33.179,34</w:t>
            </w:r>
          </w:p>
          <w:p>
            <w:pPr>
              <w:pStyle w:val="TableParagraph"/>
              <w:spacing w:before="63"/>
              <w:ind w:left="4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32.215,84</w:t>
            </w:r>
          </w:p>
        </w:tc>
        <w:tc>
          <w:tcPr>
            <w:tcW w:w="977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31,90%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40,78%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7920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617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248,85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27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3221</w:t>
            </w:r>
          </w:p>
        </w:tc>
        <w:tc>
          <w:tcPr>
            <w:tcW w:w="7920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27"/>
              <w:ind w:right="2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248,85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920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363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before="29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3.825,07</w:t>
            </w: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17" w:type="dxa"/>
          </w:tcPr>
          <w:p>
            <w:pPr>
              <w:pStyle w:val="TableParagraph"/>
              <w:spacing w:before="39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3233</w:t>
            </w:r>
          </w:p>
        </w:tc>
        <w:tc>
          <w:tcPr>
            <w:tcW w:w="7920" w:type="dxa"/>
          </w:tcPr>
          <w:p>
            <w:pPr>
              <w:pStyle w:val="TableParagraph"/>
              <w:spacing w:before="9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promidžbe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informiranja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39"/>
              <w:ind w:right="2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3.760,14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3237</w:t>
            </w:r>
          </w:p>
        </w:tc>
        <w:tc>
          <w:tcPr>
            <w:tcW w:w="7920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64,93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324</w:t>
            </w:r>
          </w:p>
        </w:tc>
        <w:tc>
          <w:tcPr>
            <w:tcW w:w="7920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osobama izvan radnog </w:t>
            </w:r>
            <w:r>
              <w:rPr>
                <w:rFonts w:ascii="Arial" w:hAnsi="Arial"/>
                <w:b/>
                <w:spacing w:val="-2"/>
                <w:sz w:val="18"/>
              </w:rPr>
              <w:t>odnosa</w:t>
            </w:r>
          </w:p>
        </w:tc>
        <w:tc>
          <w:tcPr>
            <w:tcW w:w="363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before="29"/>
              <w:ind w:right="2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8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920" w:type="dxa"/>
            <w:shd w:val="clear" w:color="auto" w:fill="DFDFDF"/>
          </w:tcPr>
          <w:p>
            <w:pPr>
              <w:pStyle w:val="TableParagraph"/>
              <w:spacing w:before="28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63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spacing w:before="28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28.141,92</w:t>
            </w: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17" w:type="dxa"/>
          </w:tcPr>
          <w:p>
            <w:pPr>
              <w:pStyle w:val="TableParagraph"/>
              <w:spacing w:before="40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3291</w:t>
            </w:r>
          </w:p>
        </w:tc>
        <w:tc>
          <w:tcPr>
            <w:tcW w:w="7920" w:type="dxa"/>
          </w:tcPr>
          <w:p>
            <w:pPr>
              <w:pStyle w:val="TableParagraph"/>
              <w:spacing w:before="10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predstavničkih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izvršnih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povjerenstava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slično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40"/>
              <w:ind w:right="2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27.059,67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3299</w:t>
            </w:r>
          </w:p>
        </w:tc>
        <w:tc>
          <w:tcPr>
            <w:tcW w:w="7920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nespomenuti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46"/>
              <w:ind w:right="2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1.082,25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20" w:type="dxa"/>
            <w:shd w:val="clear" w:color="auto" w:fill="D0D0D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8" w:type="dxa"/>
            <w:shd w:val="clear" w:color="auto" w:fill="D0D0D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D0D0D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shd w:val="clear" w:color="auto" w:fill="D0D0D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2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3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5" w:hRule="atLeast"/>
        </w:trPr>
        <w:tc>
          <w:tcPr>
            <w:tcW w:w="917" w:type="dxa"/>
          </w:tcPr>
          <w:p>
            <w:pPr>
              <w:pStyle w:val="TableParagraph"/>
              <w:spacing w:before="40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7920" w:type="dxa"/>
          </w:tcPr>
          <w:p>
            <w:pPr>
              <w:pStyle w:val="TableParagraph"/>
              <w:spacing w:before="10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363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40"/>
              <w:ind w:right="2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963,50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A100102</w:t>
            </w:r>
          </w:p>
        </w:tc>
        <w:tc>
          <w:tcPr>
            <w:tcW w:w="7920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Financiranje osnovnih aktivnosti Mjesnih </w:t>
            </w:r>
            <w:r>
              <w:rPr>
                <w:rFonts w:ascii="Arial"/>
                <w:b/>
                <w:spacing w:val="-2"/>
                <w:sz w:val="20"/>
              </w:rPr>
              <w:t>odbora</w:t>
            </w:r>
          </w:p>
        </w:tc>
        <w:tc>
          <w:tcPr>
            <w:tcW w:w="363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9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3.000,00</w:t>
            </w:r>
          </w:p>
        </w:tc>
        <w:tc>
          <w:tcPr>
            <w:tcW w:w="155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5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499,09</w:t>
            </w:r>
          </w:p>
        </w:tc>
        <w:tc>
          <w:tcPr>
            <w:tcW w:w="97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1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16,64%</w:t>
            </w:r>
          </w:p>
        </w:tc>
      </w:tr>
      <w:tr>
        <w:trPr>
          <w:trHeight w:val="183" w:hRule="atLeast"/>
        </w:trPr>
        <w:tc>
          <w:tcPr>
            <w:tcW w:w="8837" w:type="dxa"/>
            <w:gridSpan w:val="2"/>
          </w:tcPr>
          <w:p>
            <w:pPr>
              <w:pStyle w:val="TableParagraph"/>
              <w:spacing w:line="161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638" w:type="dxa"/>
          </w:tcPr>
          <w:p>
            <w:pPr>
              <w:pStyle w:val="TableParagraph"/>
              <w:spacing w:line="161" w:lineRule="exact"/>
              <w:ind w:right="49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161" w:lineRule="exact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499,09</w:t>
            </w:r>
          </w:p>
        </w:tc>
        <w:tc>
          <w:tcPr>
            <w:tcW w:w="977" w:type="dxa"/>
          </w:tcPr>
          <w:p>
            <w:pPr>
              <w:pStyle w:val="TableParagraph"/>
              <w:spacing w:line="161" w:lineRule="exact"/>
              <w:ind w:right="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16,64%</w:t>
            </w:r>
          </w:p>
        </w:tc>
      </w:tr>
    </w:tbl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466"/>
        <w:gridCol w:w="5324"/>
        <w:gridCol w:w="1438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646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324" w:type="dxa"/>
            <w:shd w:val="clear" w:color="auto" w:fill="D0D0D0"/>
          </w:tcPr>
          <w:p>
            <w:pPr>
              <w:pStyle w:val="TableParagraph"/>
              <w:spacing w:before="29"/>
              <w:ind w:right="6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  <w:p>
            <w:pPr>
              <w:pStyle w:val="TableParagraph"/>
              <w:spacing w:before="63"/>
              <w:ind w:right="6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438" w:type="dxa"/>
            <w:shd w:val="clear" w:color="auto" w:fill="D0D0D0"/>
          </w:tcPr>
          <w:p>
            <w:pPr>
              <w:pStyle w:val="TableParagraph"/>
              <w:spacing w:before="29"/>
              <w:ind w:left="6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499,09</w:t>
            </w:r>
          </w:p>
          <w:p>
            <w:pPr>
              <w:pStyle w:val="TableParagraph"/>
              <w:spacing w:before="63"/>
              <w:ind w:left="6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499,09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16,64%</w:t>
            </w:r>
          </w:p>
          <w:p>
            <w:pPr>
              <w:pStyle w:val="TableParagraph"/>
              <w:spacing w:before="48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16,64%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646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7736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499,09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834288</wp:posOffset>
                </wp:positionH>
                <wp:positionV relativeFrom="paragraph">
                  <wp:posOffset>-1409719</wp:posOffset>
                </wp:positionV>
                <wp:extent cx="9535160" cy="34226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9535160" cy="342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98"/>
                              <w:gridCol w:w="7976"/>
                              <w:gridCol w:w="3813"/>
                              <w:gridCol w:w="1488"/>
                              <w:gridCol w:w="923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698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976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Rashodi za donacije, kazne, naknade šteta i kapitalne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813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385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25.000,00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2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963,50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0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3,85%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98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60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7976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Tekuće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6224" w:type="dxa"/>
                                  <w:gridSpan w:val="3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1234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963,50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92009pt;margin-top:-111.001534pt;width:750.8pt;height:26.95pt;mso-position-horizontal-relative:page;mso-position-vertical-relative:paragraph;z-index:15731712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98"/>
                        <w:gridCol w:w="7976"/>
                        <w:gridCol w:w="3813"/>
                        <w:gridCol w:w="1488"/>
                        <w:gridCol w:w="923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698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6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976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3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Rashodi za donacije, kazne, naknade šteta i kapitalne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813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238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25.000,00</w:t>
                            </w:r>
                          </w:p>
                        </w:tc>
                        <w:tc>
                          <w:tcPr>
                            <w:tcW w:w="1488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62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963,50</w:t>
                            </w:r>
                          </w:p>
                        </w:tc>
                        <w:tc>
                          <w:tcPr>
                            <w:tcW w:w="923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14"/>
                              <w:ind w:left="30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3,85%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98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6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7976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3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Tekuće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6224" w:type="dxa"/>
                            <w:gridSpan w:val="3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right="1234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963,50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/>
          <w:spacing w:val="-4"/>
          <w:sz w:val="18"/>
        </w:rPr>
        <w:t>3434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Ostali</w:t>
      </w:r>
      <w:r>
        <w:rPr>
          <w:rFonts w:ascii="Microsoft Sans Serif"/>
          <w:spacing w:val="4"/>
          <w:sz w:val="18"/>
        </w:rPr>
        <w:t> </w:t>
      </w:r>
      <w:r>
        <w:rPr>
          <w:rFonts w:ascii="Microsoft Sans Serif"/>
          <w:spacing w:val="-2"/>
          <w:sz w:val="18"/>
        </w:rPr>
        <w:t>nespomenuti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financijski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rashodi</w:t>
      </w:r>
    </w:p>
    <w:p>
      <w:pPr>
        <w:spacing w:before="41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499,09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586" w:space="7873"/>
            <w:col w:w="3080"/>
          </w:cols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3"/>
        <w:gridCol w:w="3493"/>
        <w:gridCol w:w="1567"/>
        <w:gridCol w:w="1001"/>
      </w:tblGrid>
      <w:tr>
        <w:trPr>
          <w:trHeight w:val="257" w:hRule="atLeast"/>
        </w:trPr>
        <w:tc>
          <w:tcPr>
            <w:tcW w:w="8883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A100103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MANIFESTACIJE I OBILJEŽAVANJE PRIGODNIH </w:t>
            </w:r>
            <w:r>
              <w:rPr>
                <w:rFonts w:ascii="Arial" w:hAnsi="Arial"/>
                <w:b/>
                <w:spacing w:val="-2"/>
                <w:sz w:val="20"/>
              </w:rPr>
              <w:t>BLAGDANA</w:t>
            </w:r>
          </w:p>
        </w:tc>
        <w:tc>
          <w:tcPr>
            <w:tcW w:w="349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156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19.279,74</w:t>
            </w:r>
          </w:p>
        </w:tc>
        <w:tc>
          <w:tcPr>
            <w:tcW w:w="100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64,27%</w:t>
            </w:r>
          </w:p>
        </w:tc>
      </w:tr>
      <w:tr>
        <w:trPr>
          <w:trHeight w:val="181" w:hRule="atLeast"/>
        </w:trPr>
        <w:tc>
          <w:tcPr>
            <w:tcW w:w="8883" w:type="dxa"/>
          </w:tcPr>
          <w:p>
            <w:pPr>
              <w:pStyle w:val="TableParagraph"/>
              <w:spacing w:line="161" w:lineRule="exact"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493" w:type="dxa"/>
          </w:tcPr>
          <w:p>
            <w:pPr>
              <w:pStyle w:val="TableParagraph"/>
              <w:spacing w:line="161" w:lineRule="exact" w:before="2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567" w:type="dxa"/>
          </w:tcPr>
          <w:p>
            <w:pPr>
              <w:pStyle w:val="TableParagraph"/>
              <w:spacing w:line="161" w:lineRule="exact" w:before="2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19.279,74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64,27%</w:t>
            </w:r>
          </w:p>
        </w:tc>
      </w:tr>
    </w:tbl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30"/>
        <w:gridCol w:w="4632"/>
        <w:gridCol w:w="156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03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632" w:type="dxa"/>
            <w:shd w:val="clear" w:color="auto" w:fill="D0D0D0"/>
          </w:tcPr>
          <w:p>
            <w:pPr>
              <w:pStyle w:val="TableParagraph"/>
              <w:spacing w:before="29"/>
              <w:ind w:right="4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  <w:p>
            <w:pPr>
              <w:pStyle w:val="TableParagraph"/>
              <w:spacing w:before="63"/>
              <w:ind w:right="4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19.279,74</w:t>
            </w:r>
          </w:p>
          <w:p>
            <w:pPr>
              <w:pStyle w:val="TableParagraph"/>
              <w:spacing w:before="63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19.279,74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64,27%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64,27%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03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716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19.279,74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3299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Ostali</w:t>
      </w:r>
      <w:r>
        <w:rPr>
          <w:rFonts w:ascii="Microsoft Sans Serif"/>
          <w:spacing w:val="-12"/>
          <w:sz w:val="18"/>
        </w:rPr>
        <w:t> </w:t>
      </w:r>
      <w:r>
        <w:rPr>
          <w:rFonts w:ascii="Microsoft Sans Serif"/>
          <w:sz w:val="18"/>
        </w:rPr>
        <w:t>nespomenuti</w:t>
      </w:r>
      <w:r>
        <w:rPr>
          <w:rFonts w:ascii="Microsoft Sans Serif"/>
          <w:spacing w:val="-12"/>
          <w:sz w:val="18"/>
        </w:rPr>
        <w:t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12"/>
          <w:sz w:val="18"/>
        </w:rPr>
        <w:t> </w:t>
      </w:r>
      <w:r>
        <w:rPr>
          <w:rFonts w:ascii="Microsoft Sans Serif"/>
          <w:spacing w:val="-2"/>
          <w:sz w:val="18"/>
        </w:rPr>
        <w:t>poslovanja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19.279,74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666" w:space="7541"/>
            <w:col w:w="3332"/>
          </w:cols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866775"/>
                <wp:effectExtent l="9525" t="0" r="0" b="952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9611360" cy="866775"/>
                          <a:chExt cx="9611360" cy="8667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-11" y="1"/>
                            <a:ext cx="961136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866775">
                                <a:moveTo>
                                  <a:pt x="9610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62"/>
                                </a:lnTo>
                                <a:lnTo>
                                  <a:pt x="0" y="866775"/>
                                </a:lnTo>
                                <a:lnTo>
                                  <a:pt x="9610750" y="866775"/>
                                </a:lnTo>
                                <a:lnTo>
                                  <a:pt x="9610750" y="438162"/>
                                </a:lnTo>
                                <a:lnTo>
                                  <a:pt x="96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17192" y="32344"/>
                            <a:ext cx="296037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RAZDJEL 002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IZVRŠNA TIJELA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OPĆINE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986044" y="271298"/>
                            <a:ext cx="7124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115.000,00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8206768" y="271298"/>
                            <a:ext cx="13506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0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25.279,31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21,98%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444446" y="470494"/>
                            <a:ext cx="26638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GLAVA 00201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OPĆINSKI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NAČELNIK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6918988" y="694522"/>
                            <a:ext cx="7753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115.000,00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147332" y="694522"/>
                            <a:ext cx="14071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81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25.279,31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21,98%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68.25pt;mso-position-horizontal-relative:char;mso-position-vertical-relative:line" id="docshapegroup26" coordorigin="0,0" coordsize="15136,1365">
                <v:shape style="position:absolute;left:-1;top:0;width:15136;height:1365" id="docshape27" coordorigin="0,0" coordsize="15136,1365" path="m15135,0l0,0,0,690,0,1365,15135,1365,15135,690,15135,0xe" filled="true" fillcolor="#c0c0c0" stroked="false">
                  <v:path arrowok="t"/>
                  <v:fill type="solid"/>
                </v:shape>
                <v:shape style="position:absolute;left:5223;top:50;width:4662;height:269" type="#_x0000_t202" id="docshape28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RAZDJEL 002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IZVRŠNA TIJELA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OPĆINE</w:t>
                        </w:r>
                      </w:p>
                    </w:txbxContent>
                  </v:textbox>
                  <w10:wrap type="none"/>
                </v:shape>
                <v:shape style="position:absolute;left:11001;top:427;width:1122;height:246" type="#_x0000_t202" id="docshape29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115.000,00</w:t>
                        </w:r>
                      </w:p>
                    </w:txbxContent>
                  </v:textbox>
                  <w10:wrap type="none"/>
                </v:shape>
                <v:shape style="position:absolute;left:12924;top:427;width:2127;height:246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1360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25.279,31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21,98%</w:t>
                        </w:r>
                      </w:p>
                    </w:txbxContent>
                  </v:textbox>
                  <w10:wrap type="none"/>
                </v:shape>
                <v:shape style="position:absolute;left:5424;top:740;width:4195;height:269" type="#_x0000_t202" id="docshape3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GLAVA 00201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OPĆINSKI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NAČELNIK</w:t>
                        </w:r>
                      </w:p>
                    </w:txbxContent>
                  </v:textbox>
                  <w10:wrap type="none"/>
                </v:shape>
                <v:shape style="position:absolute;left:10896;top:1093;width:1221;height:269" type="#_x0000_t202" id="docshape3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115.000,00</w:t>
                        </w:r>
                      </w:p>
                    </w:txbxContent>
                  </v:textbox>
                  <w10:wrap type="none"/>
                </v:shape>
                <v:shape style="position:absolute;left:12830;top:1093;width:2216;height:269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1381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25.279,31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21,98%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line="153" w:lineRule="exact" w:before="0"/>
        <w:ind w:left="85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53" w:lineRule="exact" w:before="0"/>
        <w:ind w:left="66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line="153" w:lineRule="exact" w:before="0"/>
        <w:ind w:left="85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115.000,00</w:t>
      </w:r>
    </w:p>
    <w:p>
      <w:pPr>
        <w:spacing w:line="153" w:lineRule="exact" w:before="0"/>
        <w:ind w:left="85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25.279,31</w:t>
      </w:r>
    </w:p>
    <w:p>
      <w:pPr>
        <w:spacing w:line="153" w:lineRule="exact" w:before="0"/>
        <w:ind w:left="556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21,98%</w:t>
      </w:r>
    </w:p>
    <w:p>
      <w:pPr>
        <w:spacing w:after="0" w:line="153" w:lineRule="exact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105" w:space="40"/>
            <w:col w:w="1770" w:space="7390"/>
            <w:col w:w="1692" w:space="196"/>
            <w:col w:w="1563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191135"/>
                <wp:effectExtent l="0" t="0" r="0" b="8889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611360" cy="191135"/>
                          <a:chExt cx="9611360" cy="1911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6113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9113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9610745" y="190512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3612"/>
                            <a:ext cx="191516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00201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OPĆINSKI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NAČELNIK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986044" y="23612"/>
                            <a:ext cx="7124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115.000,00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206768" y="23612"/>
                            <a:ext cx="13506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60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25.279,31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21,98%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15.05pt;mso-position-horizontal-relative:char;mso-position-vertical-relative:line" id="docshapegroup34" coordorigin="0,0" coordsize="15136,301">
                <v:rect style="position:absolute;left:0;top:0;width:15136;height:301" id="docshape35" filled="true" fillcolor="#c0c0c0" stroked="false">
                  <v:fill type="solid"/>
                </v:rect>
                <v:shape style="position:absolute;left:0;top:37;width:3016;height:246" type="#_x0000_t202" id="docshape3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00201</w:t>
                        </w:r>
                        <w:r>
                          <w:rPr>
                            <w:rFonts w:ascii="Arial" w:hAnsi="Arial"/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OPĆINSKI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NAČELNIK</w:t>
                        </w:r>
                      </w:p>
                    </w:txbxContent>
                  </v:textbox>
                  <w10:wrap type="none"/>
                </v:shape>
                <v:shape style="position:absolute;left:11001;top:37;width:1122;height:246" type="#_x0000_t202" id="docshape3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115.000,00</w:t>
                        </w:r>
                      </w:p>
                    </w:txbxContent>
                  </v:textbox>
                  <w10:wrap type="none"/>
                </v:shape>
                <v:shape style="position:absolute;left:12924;top:37;width:2127;height:246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360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25.279,31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21,98%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4"/>
        <w:rPr>
          <w:rFonts w:ascii="Microsoft Sans Serif"/>
          <w:sz w:val="6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2"/>
        <w:gridCol w:w="4146"/>
        <w:gridCol w:w="1580"/>
        <w:gridCol w:w="1037"/>
      </w:tblGrid>
      <w:tr>
        <w:trPr>
          <w:trHeight w:val="327" w:hRule="atLeast"/>
        </w:trPr>
        <w:tc>
          <w:tcPr>
            <w:tcW w:w="8252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1002 JAVNA UPRAVA I </w:t>
            </w:r>
            <w:r>
              <w:rPr>
                <w:rFonts w:ascii="Arial"/>
                <w:b/>
                <w:spacing w:val="-2"/>
                <w:sz w:val="22"/>
              </w:rPr>
              <w:t>ADMINISTRACIJA</w:t>
            </w:r>
          </w:p>
        </w:tc>
        <w:tc>
          <w:tcPr>
            <w:tcW w:w="4146" w:type="dxa"/>
            <w:shd w:val="clear" w:color="auto" w:fill="D0D0D0"/>
          </w:tcPr>
          <w:p>
            <w:pPr>
              <w:pStyle w:val="TableParagraph"/>
              <w:spacing w:before="45"/>
              <w:ind w:right="4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115.000,00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45"/>
              <w:ind w:right="1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25.279,31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21,98%</w:t>
            </w:r>
          </w:p>
        </w:tc>
      </w:tr>
      <w:tr>
        <w:trPr>
          <w:trHeight w:val="259" w:hRule="atLeast"/>
        </w:trPr>
        <w:tc>
          <w:tcPr>
            <w:tcW w:w="8252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A100201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osnovnih </w:t>
            </w:r>
            <w:r>
              <w:rPr>
                <w:rFonts w:ascii="Arial"/>
                <w:b/>
                <w:spacing w:val="-2"/>
                <w:sz w:val="20"/>
              </w:rPr>
              <w:t>aktivnosti</w:t>
            </w:r>
          </w:p>
        </w:tc>
        <w:tc>
          <w:tcPr>
            <w:tcW w:w="414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72.000,00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14.652,56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20,35%</w:t>
            </w:r>
          </w:p>
        </w:tc>
      </w:tr>
      <w:tr>
        <w:trPr>
          <w:trHeight w:val="181" w:hRule="atLeast"/>
        </w:trPr>
        <w:tc>
          <w:tcPr>
            <w:tcW w:w="8252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146" w:type="dxa"/>
          </w:tcPr>
          <w:p>
            <w:pPr>
              <w:pStyle w:val="TableParagraph"/>
              <w:spacing w:line="161" w:lineRule="exact" w:before="2"/>
              <w:ind w:right="4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72.000,00</w:t>
            </w:r>
          </w:p>
        </w:tc>
        <w:tc>
          <w:tcPr>
            <w:tcW w:w="1580" w:type="dxa"/>
          </w:tcPr>
          <w:p>
            <w:pPr>
              <w:pStyle w:val="TableParagraph"/>
              <w:spacing w:line="161" w:lineRule="exact" w:before="2"/>
              <w:ind w:right="1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14.652,56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20,35%</w:t>
            </w:r>
          </w:p>
        </w:tc>
      </w:tr>
    </w:tbl>
    <w:p>
      <w:pPr>
        <w:pStyle w:val="BodyText"/>
        <w:rPr>
          <w:rFonts w:ascii="Microsoft Sans Serif"/>
          <w:sz w:val="7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7932"/>
        <w:gridCol w:w="3588"/>
        <w:gridCol w:w="1595"/>
        <w:gridCol w:w="977"/>
      </w:tblGrid>
      <w:tr>
        <w:trPr>
          <w:trHeight w:val="53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932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588" w:type="dxa"/>
            <w:shd w:val="clear" w:color="auto" w:fill="D0D0D0"/>
          </w:tcPr>
          <w:p>
            <w:pPr>
              <w:pStyle w:val="TableParagraph"/>
              <w:spacing w:before="29"/>
              <w:ind w:left="2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72.000,00</w:t>
            </w:r>
          </w:p>
          <w:p>
            <w:pPr>
              <w:pStyle w:val="TableParagraph"/>
              <w:spacing w:before="63"/>
              <w:ind w:left="23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72.000,00</w:t>
            </w:r>
          </w:p>
        </w:tc>
        <w:tc>
          <w:tcPr>
            <w:tcW w:w="1595" w:type="dxa"/>
            <w:shd w:val="clear" w:color="auto" w:fill="D0D0D0"/>
          </w:tcPr>
          <w:p>
            <w:pPr>
              <w:pStyle w:val="TableParagraph"/>
              <w:spacing w:before="29"/>
              <w:ind w:left="5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14.652,56</w:t>
            </w:r>
          </w:p>
          <w:p>
            <w:pPr>
              <w:pStyle w:val="TableParagraph"/>
              <w:spacing w:before="63"/>
              <w:ind w:left="5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14.652,56</w:t>
            </w:r>
          </w:p>
        </w:tc>
        <w:tc>
          <w:tcPr>
            <w:tcW w:w="977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20,35%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20,35%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932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616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5.172,13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27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3233</w:t>
            </w:r>
          </w:p>
        </w:tc>
        <w:tc>
          <w:tcPr>
            <w:tcW w:w="7932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promidžbe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informiranja</w:t>
            </w:r>
          </w:p>
        </w:tc>
        <w:tc>
          <w:tcPr>
            <w:tcW w:w="35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before="27"/>
              <w:ind w:right="2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5.172,13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324</w:t>
            </w:r>
          </w:p>
        </w:tc>
        <w:tc>
          <w:tcPr>
            <w:tcW w:w="7932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osobama izvan radnog </w:t>
            </w:r>
            <w:r>
              <w:rPr>
                <w:rFonts w:ascii="Arial" w:hAnsi="Arial"/>
                <w:b/>
                <w:spacing w:val="-2"/>
                <w:sz w:val="18"/>
              </w:rPr>
              <w:t>odnosa</w:t>
            </w:r>
          </w:p>
        </w:tc>
        <w:tc>
          <w:tcPr>
            <w:tcW w:w="358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shd w:val="clear" w:color="auto" w:fill="DFDFDF"/>
          </w:tcPr>
          <w:p>
            <w:pPr>
              <w:pStyle w:val="TableParagraph"/>
              <w:spacing w:before="29"/>
              <w:ind w:right="25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8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932" w:type="dxa"/>
            <w:shd w:val="clear" w:color="auto" w:fill="DFDFDF"/>
          </w:tcPr>
          <w:p>
            <w:pPr>
              <w:pStyle w:val="TableParagraph"/>
              <w:spacing w:before="28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58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  <w:shd w:val="clear" w:color="auto" w:fill="DFDFDF"/>
          </w:tcPr>
          <w:p>
            <w:pPr>
              <w:pStyle w:val="TableParagraph"/>
              <w:spacing w:before="28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9.480,43</w:t>
            </w:r>
          </w:p>
        </w:tc>
        <w:tc>
          <w:tcPr>
            <w:tcW w:w="97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17" w:type="dxa"/>
          </w:tcPr>
          <w:p>
            <w:pPr>
              <w:pStyle w:val="TableParagraph"/>
              <w:spacing w:before="40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3291</w:t>
            </w:r>
          </w:p>
        </w:tc>
        <w:tc>
          <w:tcPr>
            <w:tcW w:w="7932" w:type="dxa"/>
          </w:tcPr>
          <w:p>
            <w:pPr>
              <w:pStyle w:val="TableParagraph"/>
              <w:spacing w:before="10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predstavničkih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izvršnih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povjerenstava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slično</w:t>
            </w:r>
          </w:p>
        </w:tc>
        <w:tc>
          <w:tcPr>
            <w:tcW w:w="35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before="40"/>
              <w:ind w:right="2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6.994,08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3293</w:t>
            </w:r>
          </w:p>
        </w:tc>
        <w:tc>
          <w:tcPr>
            <w:tcW w:w="7932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Reprezentacija</w:t>
            </w:r>
          </w:p>
        </w:tc>
        <w:tc>
          <w:tcPr>
            <w:tcW w:w="35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before="46"/>
              <w:ind w:right="2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234,56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3295</w:t>
            </w:r>
          </w:p>
        </w:tc>
        <w:tc>
          <w:tcPr>
            <w:tcW w:w="7932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Pristojbe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naknade</w:t>
            </w:r>
          </w:p>
        </w:tc>
        <w:tc>
          <w:tcPr>
            <w:tcW w:w="35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before="46"/>
              <w:ind w:right="2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972,39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3299</w:t>
            </w:r>
          </w:p>
        </w:tc>
        <w:tc>
          <w:tcPr>
            <w:tcW w:w="7932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nespomenuti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poslovanja</w:t>
            </w:r>
          </w:p>
        </w:tc>
        <w:tc>
          <w:tcPr>
            <w:tcW w:w="35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spacing w:before="46"/>
              <w:ind w:right="25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1.279,40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A100202</w:t>
            </w:r>
          </w:p>
        </w:tc>
        <w:tc>
          <w:tcPr>
            <w:tcW w:w="7932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Proračunska </w:t>
            </w:r>
            <w:r>
              <w:rPr>
                <w:rFonts w:ascii="Arial" w:hAnsi="Arial"/>
                <w:b/>
                <w:spacing w:val="-2"/>
                <w:sz w:val="20"/>
              </w:rPr>
              <w:t>pričuva</w:t>
            </w:r>
          </w:p>
        </w:tc>
        <w:tc>
          <w:tcPr>
            <w:tcW w:w="358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43.000,00</w:t>
            </w:r>
          </w:p>
        </w:tc>
        <w:tc>
          <w:tcPr>
            <w:tcW w:w="1595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10.626,75</w:t>
            </w:r>
          </w:p>
        </w:tc>
        <w:tc>
          <w:tcPr>
            <w:tcW w:w="97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1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24,71%</w:t>
            </w:r>
          </w:p>
        </w:tc>
      </w:tr>
      <w:tr>
        <w:trPr>
          <w:trHeight w:val="183" w:hRule="atLeast"/>
        </w:trPr>
        <w:tc>
          <w:tcPr>
            <w:tcW w:w="8849" w:type="dxa"/>
            <w:gridSpan w:val="2"/>
          </w:tcPr>
          <w:p>
            <w:pPr>
              <w:pStyle w:val="TableParagraph"/>
              <w:spacing w:line="161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588" w:type="dxa"/>
          </w:tcPr>
          <w:p>
            <w:pPr>
              <w:pStyle w:val="TableParagraph"/>
              <w:spacing w:line="161" w:lineRule="exact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43.000,00</w:t>
            </w:r>
          </w:p>
        </w:tc>
        <w:tc>
          <w:tcPr>
            <w:tcW w:w="1595" w:type="dxa"/>
          </w:tcPr>
          <w:p>
            <w:pPr>
              <w:pStyle w:val="TableParagraph"/>
              <w:spacing w:line="161" w:lineRule="exact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10.626,75</w:t>
            </w:r>
          </w:p>
        </w:tc>
        <w:tc>
          <w:tcPr>
            <w:tcW w:w="977" w:type="dxa"/>
          </w:tcPr>
          <w:p>
            <w:pPr>
              <w:pStyle w:val="TableParagraph"/>
              <w:spacing w:line="161" w:lineRule="exact"/>
              <w:ind w:right="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24,71%</w:t>
            </w:r>
          </w:p>
        </w:tc>
      </w:tr>
    </w:tbl>
    <w:p>
      <w:pPr>
        <w:pStyle w:val="BodyText"/>
        <w:spacing w:before="3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00"/>
        <w:gridCol w:w="5463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20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463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43.000,00</w:t>
            </w:r>
          </w:p>
          <w:p>
            <w:pPr>
              <w:pStyle w:val="TableParagraph"/>
              <w:spacing w:before="63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23.000,00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10.626,75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10.626,75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24,71%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46,20%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20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800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10.626,75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3239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Ostale</w:t>
      </w:r>
      <w:r>
        <w:rPr>
          <w:rFonts w:ascii="Microsoft Sans Serif"/>
          <w:spacing w:val="-9"/>
          <w:sz w:val="18"/>
        </w:rPr>
        <w:t> </w:t>
      </w:r>
      <w:r>
        <w:rPr>
          <w:rFonts w:ascii="Microsoft Sans Serif"/>
          <w:spacing w:val="-2"/>
          <w:sz w:val="18"/>
        </w:rPr>
        <w:t>usluge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10.626,75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1676" w:space="9532"/>
            <w:col w:w="3331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976"/>
        <w:gridCol w:w="3914"/>
        <w:gridCol w:w="1387"/>
        <w:gridCol w:w="921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797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914" w:type="dxa"/>
            <w:shd w:val="clear" w:color="auto" w:fill="D0D0D0"/>
          </w:tcPr>
          <w:p>
            <w:pPr>
              <w:pStyle w:val="TableParagraph"/>
              <w:spacing w:before="29"/>
              <w:ind w:right="7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1.000,00</w:t>
            </w:r>
          </w:p>
        </w:tc>
        <w:tc>
          <w:tcPr>
            <w:tcW w:w="2308" w:type="dxa"/>
            <w:gridSpan w:val="2"/>
            <w:shd w:val="clear" w:color="auto" w:fill="D0D0D0"/>
          </w:tcPr>
          <w:p>
            <w:pPr>
              <w:pStyle w:val="TableParagraph"/>
              <w:tabs>
                <w:tab w:pos="1696" w:val="left" w:leader="none"/>
              </w:tabs>
              <w:spacing w:before="19"/>
              <w:ind w:left="724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797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914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08" w:type="dxa"/>
            <w:gridSpan w:val="2"/>
            <w:shd w:val="clear" w:color="auto" w:fill="DFDFDF"/>
          </w:tcPr>
          <w:p>
            <w:pPr>
              <w:pStyle w:val="TableParagraph"/>
              <w:spacing w:before="29"/>
              <w:ind w:left="7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97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914" w:type="dxa"/>
            <w:shd w:val="clear" w:color="auto" w:fill="D0D0D0"/>
          </w:tcPr>
          <w:p>
            <w:pPr>
              <w:pStyle w:val="TableParagraph"/>
              <w:spacing w:before="29"/>
              <w:ind w:right="7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19.000,00</w:t>
            </w:r>
          </w:p>
        </w:tc>
        <w:tc>
          <w:tcPr>
            <w:tcW w:w="1387" w:type="dxa"/>
            <w:shd w:val="clear" w:color="auto" w:fill="D0D0D0"/>
          </w:tcPr>
          <w:p>
            <w:pPr>
              <w:pStyle w:val="TableParagraph"/>
              <w:spacing w:before="29"/>
              <w:ind w:left="7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0D0D0"/>
          </w:tcPr>
          <w:p>
            <w:pPr>
              <w:pStyle w:val="TableParagraph"/>
              <w:spacing w:before="14"/>
              <w:ind w:left="3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385</w:t>
            </w:r>
          </w:p>
        </w:tc>
        <w:tc>
          <w:tcPr>
            <w:tcW w:w="797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Izvanredni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622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866775"/>
                <wp:effectExtent l="9525" t="0" r="0" b="952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9611360" cy="866775"/>
                          <a:chExt cx="9611360" cy="86677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-11" y="1"/>
                            <a:ext cx="961136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866775">
                                <a:moveTo>
                                  <a:pt x="9610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62"/>
                                </a:lnTo>
                                <a:lnTo>
                                  <a:pt x="0" y="866775"/>
                                </a:lnTo>
                                <a:lnTo>
                                  <a:pt x="9610750" y="866775"/>
                                </a:lnTo>
                                <a:lnTo>
                                  <a:pt x="9610750" y="438162"/>
                                </a:lnTo>
                                <a:lnTo>
                                  <a:pt x="96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106880" y="32344"/>
                            <a:ext cx="33750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RAZDJEL 003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JEDINSTVENI UPRAVNI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868696" y="271298"/>
                            <a:ext cx="8286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8.167.505,00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011697" y="271298"/>
                            <a:ext cx="15455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7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1.360.735,00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16,66%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08404" y="470494"/>
                            <a:ext cx="33750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GLAVA 00301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JEDINSTVENI UPRAVNI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6790972" y="694522"/>
                            <a:ext cx="276352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99" w:val="left" w:leader="none"/>
                                  <w:tab w:pos="3517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8.167.505,00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1.360.735,00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16,66%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68.25pt;mso-position-horizontal-relative:char;mso-position-vertical-relative:line" id="docshapegroup42" coordorigin="0,0" coordsize="15136,1365">
                <v:shape style="position:absolute;left:-1;top:0;width:15136;height:1365" id="docshape43" coordorigin="0,0" coordsize="15136,1365" path="m15135,0l0,0,0,690,0,1365,15135,1365,15135,690,15135,0xe" filled="true" fillcolor="#c0c0c0" stroked="false">
                  <v:path arrowok="t"/>
                  <v:fill type="solid"/>
                </v:shape>
                <v:shape style="position:absolute;left:4892;top:50;width:5315;height:269" type="#_x0000_t202" id="docshape44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RAZDJEL 003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JEDINSTVENI UPRAVNI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ODJEL</w:t>
                        </w:r>
                      </w:p>
                    </w:txbxContent>
                  </v:textbox>
                  <w10:wrap type="none"/>
                </v:shape>
                <v:shape style="position:absolute;left:10816;top:427;width:1305;height:246" type="#_x0000_t202" id="docshape45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8.167.505,00</w:t>
                        </w:r>
                      </w:p>
                    </w:txbxContent>
                  </v:textbox>
                  <w10:wrap type="none"/>
                </v:shape>
                <v:shape style="position:absolute;left:12616;top:427;width:2434;height:246" type="#_x0000_t202" id="docshape46" filled="false" stroked="false">
                  <v:textbox inset="0,0,0,0">
                    <w:txbxContent>
                      <w:p>
                        <w:pPr>
                          <w:tabs>
                            <w:tab w:pos="1667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1.360.735,00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16,66%</w:t>
                        </w:r>
                      </w:p>
                    </w:txbxContent>
                  </v:textbox>
                  <w10:wrap type="none"/>
                </v:shape>
                <v:shape style="position:absolute;left:4895;top:740;width:5315;height:269" type="#_x0000_t202" id="docshape4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GLAVA 00301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JEDINSTVENI UPRAVNI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ODJEL</w:t>
                        </w:r>
                      </w:p>
                    </w:txbxContent>
                  </v:textbox>
                  <w10:wrap type="none"/>
                </v:shape>
                <v:shape style="position:absolute;left:10694;top:1093;width:4352;height:269" type="#_x0000_t202" id="docshape48" filled="false" stroked="false">
                  <v:textbox inset="0,0,0,0">
                    <w:txbxContent>
                      <w:p>
                        <w:pPr>
                          <w:tabs>
                            <w:tab w:pos="1799" w:val="left" w:leader="none"/>
                            <w:tab w:pos="3517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8.167.505,00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1.360.735,00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16,66%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headerReference w:type="default" r:id="rId11"/>
          <w:pgSz w:w="16840" w:h="11910" w:orient="landscape"/>
          <w:pgMar w:header="566" w:footer="0" w:top="1180" w:bottom="280" w:left="283" w:right="426"/>
        </w:sectPr>
      </w:pPr>
    </w:p>
    <w:p>
      <w:pPr>
        <w:spacing w:line="153" w:lineRule="exact" w:before="0"/>
        <w:ind w:left="85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53" w:lineRule="exact" w:before="0"/>
        <w:ind w:left="66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74"/>
        <w:ind w:left="66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31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z w:val="16"/>
        </w:rPr>
        <w:t>Vlastiti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pacing w:val="-2"/>
          <w:sz w:val="16"/>
        </w:rPr>
        <w:t>prihodi</w:t>
      </w:r>
    </w:p>
    <w:p>
      <w:pPr>
        <w:spacing w:before="74"/>
        <w:ind w:left="66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43</w:t>
      </w:r>
      <w:r>
        <w:rPr>
          <w:rFonts w:ascii="Microsoft Sans Serif"/>
          <w:spacing w:val="-5"/>
          <w:sz w:val="16"/>
        </w:rPr>
        <w:t> </w:t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5"/>
          <w:sz w:val="16"/>
        </w:rPr>
        <w:t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5"/>
          <w:sz w:val="16"/>
        </w:rPr>
        <w:t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-4"/>
          <w:sz w:val="16"/>
        </w:rPr>
        <w:t> </w:t>
      </w:r>
      <w:r>
        <w:rPr>
          <w:rFonts w:ascii="Microsoft Sans Serif"/>
          <w:sz w:val="16"/>
        </w:rPr>
        <w:t>posebne</w:t>
      </w:r>
      <w:r>
        <w:rPr>
          <w:rFonts w:ascii="Microsoft Sans Serif"/>
          <w:spacing w:val="-5"/>
          <w:sz w:val="16"/>
        </w:rPr>
        <w:t> </w:t>
      </w:r>
      <w:r>
        <w:rPr>
          <w:rFonts w:ascii="Microsoft Sans Serif"/>
          <w:spacing w:val="-2"/>
          <w:sz w:val="16"/>
        </w:rPr>
        <w:t>namjene</w:t>
      </w:r>
    </w:p>
    <w:p>
      <w:pPr>
        <w:spacing w:before="73"/>
        <w:ind w:left="66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51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5"/>
          <w:sz w:val="16"/>
        </w:rPr>
        <w:t> EU</w:t>
      </w:r>
    </w:p>
    <w:p>
      <w:pPr>
        <w:spacing w:before="74"/>
        <w:ind w:left="66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52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pomoći</w:t>
      </w:r>
    </w:p>
    <w:p>
      <w:pPr>
        <w:spacing w:before="74"/>
        <w:ind w:left="66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61</w:t>
      </w:r>
      <w:r>
        <w:rPr>
          <w:rFonts w:ascii="Microsoft Sans Serif"/>
          <w:spacing w:val="-1"/>
          <w:sz w:val="16"/>
        </w:rPr>
        <w:t> </w:t>
      </w:r>
      <w:r>
        <w:rPr>
          <w:rFonts w:ascii="Microsoft Sans Serif"/>
          <w:spacing w:val="-2"/>
          <w:sz w:val="16"/>
        </w:rPr>
        <w:t>Donacije</w:t>
      </w:r>
    </w:p>
    <w:p>
      <w:pPr>
        <w:spacing w:line="338" w:lineRule="auto" w:before="74"/>
        <w:ind w:left="66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71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prodaje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ili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zamjene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nefinancijske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imovine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naknade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s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naslova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z w:val="16"/>
        </w:rPr>
        <w:t>osiguranja 81 Namjenski primici od zaduživanja</w:t>
      </w:r>
    </w:p>
    <w:p>
      <w:pPr>
        <w:spacing w:line="153" w:lineRule="exact" w:before="0"/>
        <w:ind w:left="0" w:right="38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3.014.905,00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15.000,00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173.100,00</w:t>
      </w:r>
    </w:p>
    <w:p>
      <w:pPr>
        <w:spacing w:before="73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1.900.000,00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2.310.000,00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25.000,00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29.500,00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700.000,00</w:t>
      </w:r>
    </w:p>
    <w:p>
      <w:pPr>
        <w:spacing w:line="153" w:lineRule="exact" w:before="0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859.908,21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218,47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56.314,07</w:t>
      </w:r>
    </w:p>
    <w:p>
      <w:pPr>
        <w:spacing w:before="73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444.294,25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line="153" w:lineRule="exact" w:before="0"/>
        <w:ind w:left="555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28,52%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1,46%</w:t>
      </w:r>
    </w:p>
    <w:p>
      <w:pPr>
        <w:spacing w:before="74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32,53%</w:t>
      </w:r>
    </w:p>
    <w:p>
      <w:pPr>
        <w:spacing w:before="73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before="74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19,23%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105" w:space="40"/>
            <w:col w:w="6234" w:space="2791"/>
            <w:col w:w="1826" w:space="108"/>
            <w:col w:w="1653" w:space="40"/>
            <w:col w:w="1334"/>
          </w:cols>
        </w:sect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191135"/>
                <wp:effectExtent l="0" t="0" r="0" b="8889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611360" cy="191135"/>
                          <a:chExt cx="9611360" cy="19113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96113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9113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9610745" y="190512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23590"/>
                            <a:ext cx="256730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00301</w:t>
                              </w:r>
                              <w:r>
                                <w:rPr>
                                  <w:rFonts w:ascii="Arial"/>
                                  <w:b/>
                                  <w:spacing w:val="6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JEDINSTVENI UPRAVNI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ODJEL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6868696" y="23590"/>
                            <a:ext cx="8286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8.167.505,00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011697" y="23590"/>
                            <a:ext cx="154559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7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1.360.735,00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16,66%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15.05pt;mso-position-horizontal-relative:char;mso-position-vertical-relative:line" id="docshapegroup49" coordorigin="0,0" coordsize="15136,301">
                <v:rect style="position:absolute;left:0;top:0;width:15136;height:301" id="docshape50" filled="true" fillcolor="#c0c0c0" stroked="false">
                  <v:fill type="solid"/>
                </v:rect>
                <v:shape style="position:absolute;left:0;top:37;width:4043;height:246" type="#_x0000_t202" id="docshape5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00301</w:t>
                        </w:r>
                        <w:r>
                          <w:rPr>
                            <w:rFonts w:ascii="Arial"/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JEDINSTVENI UPRAVNI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ODJEL</w:t>
                        </w:r>
                      </w:p>
                    </w:txbxContent>
                  </v:textbox>
                  <w10:wrap type="none"/>
                </v:shape>
                <v:shape style="position:absolute;left:10816;top:37;width:1305;height:246" type="#_x0000_t202" id="docshape5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8.167.505,00</w:t>
                        </w:r>
                      </w:p>
                    </w:txbxContent>
                  </v:textbox>
                  <w10:wrap type="none"/>
                </v:shape>
                <v:shape style="position:absolute;left:12616;top:37;width:2434;height:246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1667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1.360.735,00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16,66%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7"/>
        <w:rPr>
          <w:rFonts w:ascii="Microsoft Sans Serif"/>
          <w:sz w:val="6"/>
        </w:rPr>
      </w:pPr>
    </w:p>
    <w:p>
      <w:pPr>
        <w:pStyle w:val="BodyText"/>
        <w:ind w:left="97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535160" cy="373380"/>
                <wp:effectExtent l="9525" t="0" r="0" b="762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9535160" cy="373380"/>
                          <a:chExt cx="9535160" cy="3733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11" y="8"/>
                            <a:ext cx="95351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5160" h="372110">
                                <a:moveTo>
                                  <a:pt x="9534576" y="209550"/>
                                </a:moveTo>
                                <a:lnTo>
                                  <a:pt x="953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47637" y="209550"/>
                                </a:lnTo>
                                <a:lnTo>
                                  <a:pt x="47637" y="371487"/>
                                </a:lnTo>
                                <a:lnTo>
                                  <a:pt x="9534576" y="371487"/>
                                </a:lnTo>
                                <a:lnTo>
                                  <a:pt x="9534576" y="20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8088" y="33142"/>
                            <a:ext cx="3545204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PROGRAM 1003 JAVNA UPRAVA I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ADMINISTRACIJA</w:t>
                              </w:r>
                            </w:p>
                            <w:p>
                              <w:pPr>
                                <w:spacing w:before="59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A100301</w:t>
                              </w:r>
                              <w:r>
                                <w:rPr>
                                  <w:rFonts w:ascii="Arial"/>
                                  <w:b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Financiranje osnovnih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aktivnosti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909832" y="33142"/>
                            <a:ext cx="71882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570.300,00</w:t>
                              </w:r>
                            </w:p>
                            <w:p>
                              <w:pPr>
                                <w:spacing w:before="55"/>
                                <w:ind w:left="11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221.800,00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052832" y="33142"/>
                            <a:ext cx="143065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82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122.547,36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21,49%</w:t>
                              </w:r>
                            </w:p>
                            <w:p>
                              <w:pPr>
                                <w:tabs>
                                  <w:tab w:pos="1554" w:val="left" w:leader="none"/>
                                </w:tabs>
                                <w:spacing w:before="55"/>
                                <w:ind w:left="22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78.333,15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35,32%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0.8pt;height:29.4pt;mso-position-horizontal-relative:char;mso-position-vertical-relative:line" id="docshapegroup54" coordorigin="0,0" coordsize="15016,588">
                <v:shape style="position:absolute;left:-1;top:0;width:15016;height:586" id="docshape55" coordorigin="0,0" coordsize="15016,586" path="m15015,330l15015,0,0,0,0,330,75,330,75,585,15015,585,15015,330xe" filled="true" fillcolor="#d0d0d0" stroked="false">
                  <v:path arrowok="t"/>
                  <v:fill type="solid"/>
                </v:shape>
                <v:shape style="position:absolute;left:59;top:52;width:5583;height:535" type="#_x0000_t202" id="docshape5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PROGRAM 1003 JAVNA UPRAVA I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ADMINISTRACIJA</w:t>
                        </w:r>
                      </w:p>
                      <w:p>
                        <w:pPr>
                          <w:spacing w:before="59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A100301</w:t>
                        </w:r>
                        <w:r>
                          <w:rPr>
                            <w:rFonts w:ascii="Arial"/>
                            <w:b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Financiranje osnovnih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aktivnosti</w:t>
                        </w:r>
                      </w:p>
                    </w:txbxContent>
                  </v:textbox>
                  <w10:wrap type="none"/>
                </v:shape>
                <v:shape style="position:absolute;left:10881;top:52;width:1132;height:528" type="#_x0000_t202" id="docshape5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570.300,00</w:t>
                        </w:r>
                      </w:p>
                      <w:p>
                        <w:pPr>
                          <w:spacing w:before="55"/>
                          <w:ind w:left="11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221.800,00</w:t>
                        </w:r>
                      </w:p>
                    </w:txbxContent>
                  </v:textbox>
                  <w10:wrap type="none"/>
                </v:shape>
                <v:shape style="position:absolute;left:12681;top:52;width:2253;height:528" type="#_x0000_t202" id="docshape58" filled="false" stroked="false">
                  <v:textbox inset="0,0,0,0">
                    <w:txbxContent>
                      <w:p>
                        <w:pPr>
                          <w:tabs>
                            <w:tab w:pos="1482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122.547,36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21,49%</w:t>
                        </w:r>
                      </w:p>
                      <w:p>
                        <w:pPr>
                          <w:tabs>
                            <w:tab w:pos="1554" w:val="left" w:leader="none"/>
                          </w:tabs>
                          <w:spacing w:before="55"/>
                          <w:ind w:left="22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78.333,15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35,32%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44" w:lineRule="exact" w:before="0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221.800,00</w:t>
      </w: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78.333,15</w:t>
      </w:r>
    </w:p>
    <w:p>
      <w:pPr>
        <w:spacing w:line="144" w:lineRule="exact" w:before="0"/>
        <w:ind w:left="556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35,32%</w:t>
      </w:r>
    </w:p>
    <w:p>
      <w:pPr>
        <w:spacing w:after="0" w:line="144" w:lineRule="exact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025"/>
            <w:col w:w="1832" w:space="57"/>
            <w:col w:w="1743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35"/>
        <w:gridCol w:w="5428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</w:tc>
        <w:tc>
          <w:tcPr>
            <w:tcW w:w="62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5428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219.800,00</w:t>
            </w:r>
          </w:p>
          <w:p>
            <w:pPr>
              <w:pStyle w:val="TableParagraph"/>
              <w:spacing w:before="63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122.100,00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78.333,15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55.708,18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35,64%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45,63%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311</w:t>
            </w:r>
          </w:p>
        </w:tc>
        <w:tc>
          <w:tcPr>
            <w:tcW w:w="62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Plaće </w:t>
            </w:r>
            <w:r>
              <w:rPr>
                <w:rFonts w:ascii="Arial" w:hAnsi="Arial"/>
                <w:b/>
                <w:spacing w:val="-2"/>
                <w:sz w:val="18"/>
              </w:rPr>
              <w:t>(Bruto)</w:t>
            </w:r>
          </w:p>
        </w:tc>
        <w:tc>
          <w:tcPr>
            <w:tcW w:w="7965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46.484,26</w:t>
            </w:r>
          </w:p>
        </w:tc>
      </w:tr>
    </w:tbl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436"/>
        <w:gridCol w:w="4177"/>
        <w:gridCol w:w="1563"/>
        <w:gridCol w:w="973"/>
      </w:tblGrid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3111</w:t>
            </w:r>
          </w:p>
        </w:tc>
        <w:tc>
          <w:tcPr>
            <w:tcW w:w="7436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redovan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rad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27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44.993,26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3112</w:t>
            </w:r>
          </w:p>
        </w:tc>
        <w:tc>
          <w:tcPr>
            <w:tcW w:w="7436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> naravi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1.491,00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312</w:t>
            </w:r>
          </w:p>
        </w:tc>
        <w:tc>
          <w:tcPr>
            <w:tcW w:w="743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671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1.800,00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3121</w:t>
            </w:r>
          </w:p>
        </w:tc>
        <w:tc>
          <w:tcPr>
            <w:tcW w:w="7436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1.800,00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313</w:t>
            </w:r>
          </w:p>
        </w:tc>
        <w:tc>
          <w:tcPr>
            <w:tcW w:w="743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Doprinosi na </w:t>
            </w:r>
            <w:r>
              <w:rPr>
                <w:rFonts w:ascii="Arial" w:hAnsi="Arial"/>
                <w:b/>
                <w:spacing w:val="-2"/>
                <w:sz w:val="18"/>
              </w:rPr>
              <w:t>plaće</w:t>
            </w:r>
          </w:p>
        </w:tc>
        <w:tc>
          <w:tcPr>
            <w:tcW w:w="671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7.423,92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3132</w:t>
            </w:r>
          </w:p>
        </w:tc>
        <w:tc>
          <w:tcPr>
            <w:tcW w:w="7436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osiguranje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7.423,92</w:t>
            </w:r>
          </w:p>
        </w:tc>
      </w:tr>
      <w:tr>
        <w:trPr>
          <w:trHeight w:val="269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436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177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85.700,00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19.879,17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23,20%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321</w:t>
            </w:r>
          </w:p>
        </w:tc>
        <w:tc>
          <w:tcPr>
            <w:tcW w:w="13176" w:type="dxa"/>
            <w:gridSpan w:val="3"/>
            <w:shd w:val="clear" w:color="auto" w:fill="DFDFDF"/>
          </w:tcPr>
          <w:p>
            <w:pPr>
              <w:pStyle w:val="TableParagraph"/>
              <w:tabs>
                <w:tab w:pos="12211" w:val="left" w:leader="none"/>
              </w:tabs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</w:t>
            </w:r>
            <w:r>
              <w:rPr>
                <w:rFonts w:ascii="Arial" w:hAnsi="Arial"/>
                <w:b/>
                <w:spacing w:val="-2"/>
                <w:sz w:val="18"/>
              </w:rPr>
              <w:t>zaposlenima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2.981,51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3212</w:t>
            </w:r>
          </w:p>
        </w:tc>
        <w:tc>
          <w:tcPr>
            <w:tcW w:w="7436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prijevoz,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terenu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odvojeni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život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2.287,51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3213</w:t>
            </w:r>
          </w:p>
        </w:tc>
        <w:tc>
          <w:tcPr>
            <w:tcW w:w="7436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Stručno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usavršavanje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zaposlenika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694,00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743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671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1.853,32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39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3221</w:t>
            </w:r>
          </w:p>
        </w:tc>
        <w:tc>
          <w:tcPr>
            <w:tcW w:w="7436" w:type="dxa"/>
          </w:tcPr>
          <w:p>
            <w:pPr>
              <w:pStyle w:val="TableParagraph"/>
              <w:spacing w:before="9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before="39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1.775,91</w:t>
            </w:r>
          </w:p>
        </w:tc>
      </w:tr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3225</w:t>
            </w:r>
          </w:p>
        </w:tc>
        <w:tc>
          <w:tcPr>
            <w:tcW w:w="7436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autogume</w:t>
            </w:r>
          </w:p>
        </w:tc>
        <w:tc>
          <w:tcPr>
            <w:tcW w:w="6713" w:type="dxa"/>
            <w:gridSpan w:val="3"/>
          </w:tcPr>
          <w:p>
            <w:pPr>
              <w:pStyle w:val="TableParagraph"/>
              <w:spacing w:line="184" w:lineRule="exact"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77,41</w:t>
            </w:r>
          </w:p>
        </w:tc>
      </w:tr>
    </w:tbl>
    <w:p>
      <w:pPr>
        <w:pStyle w:val="TableParagraph"/>
        <w:spacing w:after="0" w:line="184" w:lineRule="exact"/>
        <w:jc w:val="right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026"/>
        <w:gridCol w:w="4587"/>
        <w:gridCol w:w="1563"/>
        <w:gridCol w:w="974"/>
      </w:tblGrid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02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12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12.756,29</w:t>
            </w:r>
          </w:p>
        </w:tc>
      </w:tr>
      <w:tr>
        <w:trPr>
          <w:trHeight w:val="263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3231</w:t>
            </w:r>
          </w:p>
        </w:tc>
        <w:tc>
          <w:tcPr>
            <w:tcW w:w="7026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interneta,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prijevoza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0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5.240,74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7026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6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1.151,10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3237</w:t>
            </w:r>
          </w:p>
        </w:tc>
        <w:tc>
          <w:tcPr>
            <w:tcW w:w="7026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625,00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3238</w:t>
            </w:r>
          </w:p>
        </w:tc>
        <w:tc>
          <w:tcPr>
            <w:tcW w:w="7026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Računalne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usluge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6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1.850,95</w:t>
            </w:r>
          </w:p>
        </w:tc>
      </w:tr>
      <w:tr>
        <w:trPr>
          <w:trHeight w:val="277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3239</w:t>
            </w:r>
          </w:p>
        </w:tc>
        <w:tc>
          <w:tcPr>
            <w:tcW w:w="7026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6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3.888,50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02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712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2.288,05</w:t>
            </w:r>
          </w:p>
        </w:tc>
      </w:tr>
      <w:tr>
        <w:trPr>
          <w:trHeight w:val="263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3294</w:t>
            </w:r>
          </w:p>
        </w:tc>
        <w:tc>
          <w:tcPr>
            <w:tcW w:w="7026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Članarine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norme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0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1.271,64</w:t>
            </w:r>
          </w:p>
        </w:tc>
      </w:tr>
      <w:tr>
        <w:trPr>
          <w:trHeight w:val="277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3295</w:t>
            </w:r>
          </w:p>
        </w:tc>
        <w:tc>
          <w:tcPr>
            <w:tcW w:w="7026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Pristojbe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naknade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before="46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1.016,41</w:t>
            </w:r>
          </w:p>
        </w:tc>
      </w:tr>
      <w:tr>
        <w:trPr>
          <w:trHeight w:val="269" w:hRule="atLeast"/>
        </w:trPr>
        <w:tc>
          <w:tcPr>
            <w:tcW w:w="79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7026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587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5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2.745,80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14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22,88%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13176" w:type="dxa"/>
            <w:gridSpan w:val="3"/>
            <w:shd w:val="clear" w:color="auto" w:fill="DFDFDF"/>
          </w:tcPr>
          <w:p>
            <w:pPr>
              <w:pStyle w:val="TableParagraph"/>
              <w:tabs>
                <w:tab w:pos="12211" w:val="left" w:leader="none"/>
              </w:tabs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2.745,80</w:t>
            </w:r>
          </w:p>
        </w:tc>
        <w:tc>
          <w:tcPr>
            <w:tcW w:w="97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39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3431</w:t>
            </w:r>
          </w:p>
        </w:tc>
        <w:tc>
          <w:tcPr>
            <w:tcW w:w="7026" w:type="dxa"/>
          </w:tcPr>
          <w:p>
            <w:pPr>
              <w:pStyle w:val="TableParagraph"/>
              <w:spacing w:before="9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Bankarske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platnog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prometa</w:t>
            </w:r>
          </w:p>
        </w:tc>
        <w:tc>
          <w:tcPr>
            <w:tcW w:w="7124" w:type="dxa"/>
            <w:gridSpan w:val="3"/>
          </w:tcPr>
          <w:p>
            <w:pPr>
              <w:pStyle w:val="TableParagraph"/>
              <w:spacing w:line="184" w:lineRule="exact" w:before="39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2.745,80</w:t>
            </w:r>
          </w:p>
        </w:tc>
      </w:tr>
    </w:tbl>
    <w:p>
      <w:pPr>
        <w:pStyle w:val="BodyText"/>
        <w:spacing w:before="10"/>
        <w:rPr>
          <w:rFonts w:ascii="Microsoft Sans Serif"/>
          <w:sz w:val="2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74"/>
        <w:gridCol w:w="4346"/>
        <w:gridCol w:w="1371"/>
        <w:gridCol w:w="947"/>
      </w:tblGrid>
      <w:tr>
        <w:trPr>
          <w:trHeight w:val="263" w:hRule="atLeast"/>
        </w:trPr>
        <w:tc>
          <w:tcPr>
            <w:tcW w:w="8274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  <w:r>
              <w:rPr>
                <w:rFonts w:ascii="Arial"/>
                <w:b/>
                <w:sz w:val="18"/>
              </w:rPr>
              <w:tab/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shd w:val="clear" w:color="auto" w:fill="D0D0D0"/>
          </w:tcPr>
          <w:p>
            <w:pPr>
              <w:pStyle w:val="TableParagraph"/>
              <w:spacing w:before="29"/>
              <w:ind w:right="7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371" w:type="dxa"/>
            <w:shd w:val="clear" w:color="auto" w:fill="D0D0D0"/>
          </w:tcPr>
          <w:p>
            <w:pPr>
              <w:pStyle w:val="TableParagraph"/>
              <w:spacing w:before="29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29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8274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36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  <w:r>
              <w:rPr>
                <w:rFonts w:ascii="Arial"/>
                <w:b/>
                <w:sz w:val="18"/>
              </w:rPr>
              <w:tab/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shd w:val="clear" w:color="auto" w:fill="D0D0D0"/>
          </w:tcPr>
          <w:p>
            <w:pPr>
              <w:pStyle w:val="TableParagraph"/>
              <w:spacing w:before="36"/>
              <w:ind w:right="7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371" w:type="dxa"/>
            <w:shd w:val="clear" w:color="auto" w:fill="D0D0D0"/>
          </w:tcPr>
          <w:p>
            <w:pPr>
              <w:pStyle w:val="TableParagraph"/>
              <w:spacing w:before="36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21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274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  <w:r>
              <w:rPr>
                <w:rFonts w:ascii="Arial"/>
                <w:b/>
                <w:sz w:val="18"/>
              </w:rPr>
              <w:tab/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434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8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7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8274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-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A100302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Nabava nefinancijske </w:t>
            </w:r>
            <w:r>
              <w:rPr>
                <w:rFonts w:ascii="Arial"/>
                <w:b/>
                <w:spacing w:val="-2"/>
                <w:sz w:val="20"/>
              </w:rPr>
              <w:t>imovine</w:t>
            </w:r>
          </w:p>
        </w:tc>
        <w:tc>
          <w:tcPr>
            <w:tcW w:w="434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7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22.000,00</w:t>
            </w:r>
          </w:p>
        </w:tc>
        <w:tc>
          <w:tcPr>
            <w:tcW w:w="137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7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47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</w:tbl>
    <w:p>
      <w:pPr>
        <w:pStyle w:val="TableParagraph"/>
        <w:spacing w:after="0" w:line="212" w:lineRule="exact"/>
        <w:jc w:val="right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before="4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22.000,00</w:t>
      </w:r>
    </w:p>
    <w:p>
      <w:pPr>
        <w:spacing w:before="4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4"/>
          <w:sz w:val="16"/>
        </w:rPr>
        <w:t>0,00</w:t>
      </w:r>
    </w:p>
    <w:p>
      <w:pPr>
        <w:spacing w:before="4"/>
        <w:ind w:left="644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114"/>
            <w:col w:w="1783" w:space="418"/>
            <w:col w:w="1343" w:space="39"/>
            <w:col w:w="1335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9"/>
        <w:gridCol w:w="4154"/>
        <w:gridCol w:w="1567"/>
        <w:gridCol w:w="1001"/>
      </w:tblGrid>
      <w:tr>
        <w:trPr>
          <w:trHeight w:val="539" w:hRule="atLeast"/>
        </w:trPr>
        <w:tc>
          <w:tcPr>
            <w:tcW w:w="8219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  <w:r>
              <w:rPr>
                <w:rFonts w:ascii="Arial"/>
                <w:b/>
                <w:sz w:val="18"/>
              </w:rPr>
              <w:tab/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tabs>
                <w:tab w:pos="1079" w:val="left" w:leader="none"/>
              </w:tabs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  <w:r>
              <w:rPr>
                <w:rFonts w:ascii="Arial"/>
                <w:b/>
                <w:sz w:val="18"/>
              </w:rPr>
              <w:tab/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54" w:type="dxa"/>
            <w:shd w:val="clear" w:color="auto" w:fill="D0D0D0"/>
          </w:tcPr>
          <w:p>
            <w:pPr>
              <w:pStyle w:val="TableParagraph"/>
              <w:spacing w:before="29"/>
              <w:ind w:right="4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22.000,00</w:t>
            </w:r>
          </w:p>
          <w:p>
            <w:pPr>
              <w:pStyle w:val="TableParagraph"/>
              <w:spacing w:before="63"/>
              <w:ind w:right="4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22.000,00</w:t>
            </w:r>
          </w:p>
        </w:tc>
        <w:tc>
          <w:tcPr>
            <w:tcW w:w="2568" w:type="dxa"/>
            <w:gridSpan w:val="2"/>
            <w:shd w:val="clear" w:color="auto" w:fill="D0D0D0"/>
          </w:tcPr>
          <w:p>
            <w:pPr>
              <w:pStyle w:val="TableParagraph"/>
              <w:tabs>
                <w:tab w:pos="1956" w:val="left" w:leader="none"/>
              </w:tabs>
              <w:spacing w:before="29"/>
              <w:ind w:left="9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  <w:p>
            <w:pPr>
              <w:pStyle w:val="TableParagraph"/>
              <w:tabs>
                <w:tab w:pos="1956" w:val="left" w:leader="none"/>
              </w:tabs>
              <w:spacing w:before="53"/>
              <w:ind w:left="984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537" w:hRule="atLeast"/>
        </w:trPr>
        <w:tc>
          <w:tcPr>
            <w:tcW w:w="8219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  <w:r>
              <w:rPr>
                <w:rFonts w:ascii="Arial"/>
                <w:b/>
                <w:sz w:val="18"/>
              </w:rPr>
              <w:tab/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  <w:p>
            <w:pPr>
              <w:pStyle w:val="TableParagraph"/>
              <w:tabs>
                <w:tab w:pos="1079" w:val="left" w:leader="none"/>
              </w:tabs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  <w:r>
              <w:rPr>
                <w:rFonts w:ascii="Arial"/>
                <w:b/>
                <w:sz w:val="18"/>
              </w:rPr>
              <w:tab/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4154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68" w:type="dxa"/>
            <w:gridSpan w:val="2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  <w:p>
            <w:pPr>
              <w:pStyle w:val="TableParagraph"/>
              <w:spacing w:before="63"/>
              <w:ind w:right="24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8219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-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A100303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Otplata </w:t>
            </w:r>
            <w:r>
              <w:rPr>
                <w:rFonts w:ascii="Arial"/>
                <w:b/>
                <w:spacing w:val="-2"/>
                <w:sz w:val="20"/>
              </w:rPr>
              <w:t>kredita</w:t>
            </w:r>
          </w:p>
        </w:tc>
        <w:tc>
          <w:tcPr>
            <w:tcW w:w="4154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69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326.500,00</w:t>
            </w:r>
          </w:p>
        </w:tc>
        <w:tc>
          <w:tcPr>
            <w:tcW w:w="1567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45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44.214,21</w:t>
            </w:r>
          </w:p>
        </w:tc>
        <w:tc>
          <w:tcPr>
            <w:tcW w:w="100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2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13,54%</w:t>
            </w:r>
          </w:p>
        </w:tc>
      </w:tr>
    </w:tbl>
    <w:p>
      <w:pPr>
        <w:pStyle w:val="TableParagraph"/>
        <w:spacing w:after="0" w:line="212" w:lineRule="exact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before="4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326.500,00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44.214,21</w:t>
      </w:r>
    </w:p>
    <w:p>
      <w:pPr>
        <w:spacing w:before="4"/>
        <w:ind w:left="556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13,54%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025"/>
            <w:col w:w="1832" w:space="57"/>
            <w:col w:w="1743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971"/>
        <w:gridCol w:w="4743"/>
        <w:gridCol w:w="1513"/>
        <w:gridCol w:w="974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6971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743" w:type="dxa"/>
            <w:shd w:val="clear" w:color="auto" w:fill="D0D0D0"/>
          </w:tcPr>
          <w:p>
            <w:pPr>
              <w:pStyle w:val="TableParagraph"/>
              <w:spacing w:before="29"/>
              <w:ind w:right="55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  <w:p>
            <w:pPr>
              <w:pStyle w:val="TableParagraph"/>
              <w:spacing w:before="63"/>
              <w:ind w:right="55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</w:tc>
        <w:tc>
          <w:tcPr>
            <w:tcW w:w="1513" w:type="dxa"/>
            <w:shd w:val="clear" w:color="auto" w:fill="D0D0D0"/>
          </w:tcPr>
          <w:p>
            <w:pPr>
              <w:pStyle w:val="TableParagraph"/>
              <w:spacing w:before="29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5.180,79</w:t>
            </w:r>
          </w:p>
          <w:p>
            <w:pPr>
              <w:pStyle w:val="TableParagraph"/>
              <w:spacing w:before="63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5.180,79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20,72%</w:t>
            </w:r>
          </w:p>
          <w:p>
            <w:pPr>
              <w:pStyle w:val="TableParagraph"/>
              <w:spacing w:before="4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20,72%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342</w:t>
            </w:r>
          </w:p>
        </w:tc>
        <w:tc>
          <w:tcPr>
            <w:tcW w:w="6971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Kamate za primljene kredite i </w:t>
            </w:r>
            <w:r>
              <w:rPr>
                <w:rFonts w:ascii="Arial"/>
                <w:b/>
                <w:spacing w:val="-2"/>
                <w:sz w:val="18"/>
              </w:rPr>
              <w:t>zajmove</w:t>
            </w:r>
          </w:p>
        </w:tc>
        <w:tc>
          <w:tcPr>
            <w:tcW w:w="723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5.180,63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10161"/>
        <w:gridCol w:w="3987"/>
      </w:tblGrid>
      <w:tr>
        <w:trPr>
          <w:trHeight w:val="257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3422</w:t>
            </w:r>
          </w:p>
        </w:tc>
        <w:tc>
          <w:tcPr>
            <w:tcW w:w="10161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Kamate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primljene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zajmove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kreditnih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ostalih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financijskih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institucija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javnom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sektoru</w:t>
            </w:r>
          </w:p>
        </w:tc>
        <w:tc>
          <w:tcPr>
            <w:tcW w:w="3987" w:type="dxa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5.180,63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1016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987" w:type="dxa"/>
            <w:shd w:val="clear" w:color="auto" w:fill="DFDFDF"/>
          </w:tcPr>
          <w:p>
            <w:pPr>
              <w:pStyle w:val="TableParagraph"/>
              <w:spacing w:before="29"/>
              <w:ind w:right="123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0,16</w:t>
            </w:r>
          </w:p>
        </w:tc>
      </w:tr>
      <w:tr>
        <w:trPr>
          <w:trHeight w:val="243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3431</w:t>
            </w:r>
          </w:p>
        </w:tc>
        <w:tc>
          <w:tcPr>
            <w:tcW w:w="10161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Bankarske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usluge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platnog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prometa</w:t>
            </w:r>
          </w:p>
        </w:tc>
        <w:tc>
          <w:tcPr>
            <w:tcW w:w="3987" w:type="dxa"/>
          </w:tcPr>
          <w:p>
            <w:pPr>
              <w:pStyle w:val="TableParagraph"/>
              <w:spacing w:line="184" w:lineRule="exact" w:before="40"/>
              <w:ind w:right="1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0,16</w:t>
            </w:r>
          </w:p>
        </w:tc>
      </w:tr>
    </w:tbl>
    <w:p>
      <w:pPr>
        <w:pStyle w:val="BodyText"/>
        <w:spacing w:before="8"/>
        <w:rPr>
          <w:rFonts w:ascii="Microsoft Sans Serif"/>
          <w:sz w:val="3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9636"/>
        <w:gridCol w:w="2027"/>
        <w:gridCol w:w="1563"/>
        <w:gridCol w:w="974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54</w:t>
            </w:r>
          </w:p>
        </w:tc>
        <w:tc>
          <w:tcPr>
            <w:tcW w:w="963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 za financijsku imovinu i otplate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 za otplatu glavnice primljenih kredita i </w:t>
            </w:r>
            <w:r>
              <w:rPr>
                <w:rFonts w:ascii="Arial"/>
                <w:b/>
                <w:spacing w:val="-2"/>
                <w:sz w:val="18"/>
              </w:rPr>
              <w:t>zajmova</w:t>
            </w:r>
          </w:p>
        </w:tc>
        <w:tc>
          <w:tcPr>
            <w:tcW w:w="2027" w:type="dxa"/>
            <w:shd w:val="clear" w:color="auto" w:fill="D0D0D0"/>
          </w:tcPr>
          <w:p>
            <w:pPr>
              <w:pStyle w:val="TableParagraph"/>
              <w:spacing w:before="29"/>
              <w:ind w:left="6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301.500,00</w:t>
            </w:r>
          </w:p>
          <w:p>
            <w:pPr>
              <w:pStyle w:val="TableParagraph"/>
              <w:spacing w:before="63"/>
              <w:ind w:left="6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301.500,00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39.033,42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39.033,42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12,95%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12,95%</w:t>
            </w:r>
          </w:p>
        </w:tc>
      </w:tr>
      <w:tr>
        <w:trPr>
          <w:trHeight w:val="45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544</w:t>
            </w:r>
          </w:p>
        </w:tc>
        <w:tc>
          <w:tcPr>
            <w:tcW w:w="9636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337" w:right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Otplata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glavnice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primljenih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kredita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kreditnih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ostalih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financijskih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institucija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izvan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javnog </w:t>
            </w:r>
            <w:r>
              <w:rPr>
                <w:rFonts w:ascii="Arial"/>
                <w:b/>
                <w:spacing w:val="-2"/>
                <w:sz w:val="18"/>
              </w:rPr>
              <w:t>sektora</w:t>
            </w:r>
          </w:p>
        </w:tc>
        <w:tc>
          <w:tcPr>
            <w:tcW w:w="456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25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39.033,42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9671"/>
        <w:gridCol w:w="4478"/>
      </w:tblGrid>
      <w:tr>
        <w:trPr>
          <w:trHeight w:val="257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5443</w:t>
            </w:r>
          </w:p>
        </w:tc>
        <w:tc>
          <w:tcPr>
            <w:tcW w:w="9671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Otplata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tuzemnih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kreditnih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institucija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izvan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javnog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sektora</w:t>
            </w:r>
          </w:p>
        </w:tc>
        <w:tc>
          <w:tcPr>
            <w:tcW w:w="4478" w:type="dxa"/>
          </w:tcPr>
          <w:p>
            <w:pPr>
              <w:pStyle w:val="TableParagraph"/>
              <w:spacing w:before="27"/>
              <w:ind w:right="123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39.033,42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547</w:t>
            </w:r>
          </w:p>
        </w:tc>
        <w:tc>
          <w:tcPr>
            <w:tcW w:w="967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Otplata glavnice primljenih zajmova od drugih razina </w:t>
            </w:r>
            <w:r>
              <w:rPr>
                <w:rFonts w:ascii="Arial"/>
                <w:b/>
                <w:spacing w:val="-2"/>
                <w:sz w:val="18"/>
              </w:rPr>
              <w:t>vlasti</w:t>
            </w:r>
          </w:p>
        </w:tc>
        <w:tc>
          <w:tcPr>
            <w:tcW w:w="4478" w:type="dxa"/>
            <w:shd w:val="clear" w:color="auto" w:fill="DFDFDF"/>
          </w:tcPr>
          <w:p>
            <w:pPr>
              <w:pStyle w:val="TableParagraph"/>
              <w:spacing w:before="29"/>
              <w:ind w:right="1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4"/>
        <w:gridCol w:w="3213"/>
        <w:gridCol w:w="1641"/>
        <w:gridCol w:w="1037"/>
      </w:tblGrid>
      <w:tr>
        <w:trPr>
          <w:trHeight w:val="327" w:hRule="atLeast"/>
        </w:trPr>
        <w:tc>
          <w:tcPr>
            <w:tcW w:w="9124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1004 ODRŽAVANJE KOMUNALNE </w:t>
            </w:r>
            <w:r>
              <w:rPr>
                <w:rFonts w:ascii="Arial" w:hAnsi="Arial"/>
                <w:b/>
                <w:spacing w:val="-2"/>
                <w:sz w:val="22"/>
              </w:rPr>
              <w:t>INFRASTRUKTURE</w:t>
            </w:r>
          </w:p>
        </w:tc>
        <w:tc>
          <w:tcPr>
            <w:tcW w:w="3213" w:type="dxa"/>
            <w:shd w:val="clear" w:color="auto" w:fill="D0D0D0"/>
          </w:tcPr>
          <w:p>
            <w:pPr>
              <w:pStyle w:val="TableParagraph"/>
              <w:spacing w:before="45"/>
              <w:ind w:right="35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2.880.205,00</w:t>
            </w:r>
          </w:p>
        </w:tc>
        <w:tc>
          <w:tcPr>
            <w:tcW w:w="1641" w:type="dxa"/>
            <w:shd w:val="clear" w:color="auto" w:fill="D0D0D0"/>
          </w:tcPr>
          <w:p>
            <w:pPr>
              <w:pStyle w:val="TableParagraph"/>
              <w:spacing w:before="45"/>
              <w:ind w:right="1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501.642,51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17,42%</w:t>
            </w:r>
          </w:p>
        </w:tc>
      </w:tr>
      <w:tr>
        <w:trPr>
          <w:trHeight w:val="259" w:hRule="atLeast"/>
        </w:trPr>
        <w:tc>
          <w:tcPr>
            <w:tcW w:w="9124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A100401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osnovnih komunalnih </w:t>
            </w:r>
            <w:r>
              <w:rPr>
                <w:rFonts w:ascii="Arial"/>
                <w:b/>
                <w:spacing w:val="-2"/>
                <w:sz w:val="20"/>
              </w:rPr>
              <w:t>aktivnosti</w:t>
            </w:r>
          </w:p>
        </w:tc>
        <w:tc>
          <w:tcPr>
            <w:tcW w:w="3213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34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290.450,00</w:t>
            </w:r>
          </w:p>
        </w:tc>
        <w:tc>
          <w:tcPr>
            <w:tcW w:w="1641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93.027,99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32,03%</w:t>
            </w:r>
          </w:p>
        </w:tc>
      </w:tr>
      <w:tr>
        <w:trPr>
          <w:trHeight w:val="219" w:hRule="atLeast"/>
        </w:trPr>
        <w:tc>
          <w:tcPr>
            <w:tcW w:w="9124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213" w:type="dxa"/>
          </w:tcPr>
          <w:p>
            <w:pPr>
              <w:pStyle w:val="TableParagraph"/>
              <w:spacing w:before="2"/>
              <w:ind w:right="3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268.831,51</w:t>
            </w:r>
          </w:p>
        </w:tc>
        <w:tc>
          <w:tcPr>
            <w:tcW w:w="1641" w:type="dxa"/>
          </w:tcPr>
          <w:p>
            <w:pPr>
              <w:pStyle w:val="TableParagraph"/>
              <w:spacing w:before="2"/>
              <w:ind w:right="1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92.809,52</w:t>
            </w:r>
          </w:p>
        </w:tc>
        <w:tc>
          <w:tcPr>
            <w:tcW w:w="1037" w:type="dxa"/>
          </w:tcPr>
          <w:p>
            <w:pPr>
              <w:pStyle w:val="TableParagraph"/>
              <w:spacing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34,52%</w:t>
            </w:r>
          </w:p>
        </w:tc>
      </w:tr>
      <w:tr>
        <w:trPr>
          <w:trHeight w:val="255" w:hRule="atLeast"/>
        </w:trPr>
        <w:tc>
          <w:tcPr>
            <w:tcW w:w="9124" w:type="dxa"/>
          </w:tcPr>
          <w:p>
            <w:pPr>
              <w:pStyle w:val="TableParagraph"/>
              <w:spacing w:before="35"/>
              <w:ind w:left="142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3213" w:type="dxa"/>
          </w:tcPr>
          <w:p>
            <w:pPr>
              <w:pStyle w:val="TableParagraph"/>
              <w:spacing w:before="35"/>
              <w:ind w:right="3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9.618,49</w:t>
            </w:r>
          </w:p>
        </w:tc>
        <w:tc>
          <w:tcPr>
            <w:tcW w:w="1641" w:type="dxa"/>
          </w:tcPr>
          <w:p>
            <w:pPr>
              <w:pStyle w:val="TableParagraph"/>
              <w:spacing w:before="35"/>
              <w:ind w:right="1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218,47</w:t>
            </w:r>
          </w:p>
        </w:tc>
        <w:tc>
          <w:tcPr>
            <w:tcW w:w="1037" w:type="dxa"/>
          </w:tcPr>
          <w:p>
            <w:pPr>
              <w:pStyle w:val="TableParagraph"/>
              <w:spacing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2,27%</w:t>
            </w:r>
          </w:p>
        </w:tc>
      </w:tr>
      <w:tr>
        <w:trPr>
          <w:trHeight w:val="255" w:hRule="atLeast"/>
        </w:trPr>
        <w:tc>
          <w:tcPr>
            <w:tcW w:w="9124" w:type="dxa"/>
          </w:tcPr>
          <w:p>
            <w:pPr>
              <w:pStyle w:val="TableParagraph"/>
              <w:spacing w:before="35"/>
              <w:ind w:left="142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3213" w:type="dxa"/>
          </w:tcPr>
          <w:p>
            <w:pPr>
              <w:pStyle w:val="TableParagraph"/>
              <w:spacing w:before="35"/>
              <w:ind w:right="3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35"/>
              <w:ind w:right="1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37" w:type="dxa"/>
          </w:tcPr>
          <w:p>
            <w:pPr>
              <w:pStyle w:val="TableParagraph"/>
              <w:spacing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9124" w:type="dxa"/>
          </w:tcPr>
          <w:p>
            <w:pPr>
              <w:pStyle w:val="TableParagraph"/>
              <w:spacing w:line="161" w:lineRule="exact" w:before="35"/>
              <w:ind w:right="14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od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prodaje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ili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zamjene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nefinancijske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imovine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naknade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naslova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osiguranja</w:t>
            </w:r>
          </w:p>
        </w:tc>
        <w:tc>
          <w:tcPr>
            <w:tcW w:w="3213" w:type="dxa"/>
          </w:tcPr>
          <w:p>
            <w:pPr>
              <w:pStyle w:val="TableParagraph"/>
              <w:spacing w:line="161" w:lineRule="exact" w:before="35"/>
              <w:ind w:right="3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2.000,00</w:t>
            </w:r>
          </w:p>
        </w:tc>
        <w:tc>
          <w:tcPr>
            <w:tcW w:w="1641" w:type="dxa"/>
          </w:tcPr>
          <w:p>
            <w:pPr>
              <w:pStyle w:val="TableParagraph"/>
              <w:spacing w:line="161" w:lineRule="exact" w:before="35"/>
              <w:ind w:right="1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35"/>
        <w:gridCol w:w="5428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</w:tc>
        <w:tc>
          <w:tcPr>
            <w:tcW w:w="62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5428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252.950,00</w:t>
            </w:r>
          </w:p>
          <w:p>
            <w:pPr>
              <w:pStyle w:val="TableParagraph"/>
              <w:spacing w:before="63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139.050,00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93.027,99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61.571,76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36,78%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44,28%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311</w:t>
            </w:r>
          </w:p>
        </w:tc>
        <w:tc>
          <w:tcPr>
            <w:tcW w:w="62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Plaće </w:t>
            </w:r>
            <w:r>
              <w:rPr>
                <w:rFonts w:ascii="Arial" w:hAnsi="Arial"/>
                <w:b/>
                <w:spacing w:val="-2"/>
                <w:sz w:val="18"/>
              </w:rPr>
              <w:t>(Bruto)</w:t>
            </w:r>
          </w:p>
        </w:tc>
        <w:tc>
          <w:tcPr>
            <w:tcW w:w="7965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50.701,32</w:t>
            </w:r>
          </w:p>
        </w:tc>
      </w:tr>
    </w:tbl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385"/>
        <w:gridCol w:w="4227"/>
        <w:gridCol w:w="1562"/>
        <w:gridCol w:w="973"/>
      </w:tblGrid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3111</w:t>
            </w:r>
          </w:p>
        </w:tc>
        <w:tc>
          <w:tcPr>
            <w:tcW w:w="7385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redovan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rad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49.396,63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3112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> naravi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1.304,69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312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2.720,00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3121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2.720,00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313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Doprinosi na </w:t>
            </w:r>
            <w:r>
              <w:rPr>
                <w:rFonts w:ascii="Arial" w:hAnsi="Arial"/>
                <w:b/>
                <w:spacing w:val="-2"/>
                <w:sz w:val="18"/>
              </w:rPr>
              <w:t>plaće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8.150,44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3132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8.150,44</w:t>
            </w:r>
          </w:p>
        </w:tc>
      </w:tr>
      <w:tr>
        <w:trPr>
          <w:trHeight w:val="269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385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227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111.900,00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31.443,07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28,10%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321</w:t>
            </w:r>
          </w:p>
        </w:tc>
        <w:tc>
          <w:tcPr>
            <w:tcW w:w="13174" w:type="dxa"/>
            <w:gridSpan w:val="3"/>
            <w:shd w:val="clear" w:color="auto" w:fill="DFDFDF"/>
          </w:tcPr>
          <w:p>
            <w:pPr>
              <w:pStyle w:val="TableParagraph"/>
              <w:tabs>
                <w:tab w:pos="12211" w:val="left" w:leader="none"/>
              </w:tabs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</w:t>
            </w:r>
            <w:r>
              <w:rPr>
                <w:rFonts w:ascii="Arial" w:hAnsi="Arial"/>
                <w:b/>
                <w:spacing w:val="-2"/>
                <w:sz w:val="18"/>
              </w:rPr>
              <w:t>zaposlenima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3.103,73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39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3212</w:t>
            </w:r>
          </w:p>
        </w:tc>
        <w:tc>
          <w:tcPr>
            <w:tcW w:w="7385" w:type="dxa"/>
          </w:tcPr>
          <w:p>
            <w:pPr>
              <w:pStyle w:val="TableParagraph"/>
              <w:spacing w:before="9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prijevoz,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terenu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odvojeni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život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39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3.035,09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3213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Stručno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usavršavanje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zaposlenika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68,64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18.334,44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39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3223</w:t>
            </w:r>
          </w:p>
        </w:tc>
        <w:tc>
          <w:tcPr>
            <w:tcW w:w="7385" w:type="dxa"/>
          </w:tcPr>
          <w:p>
            <w:pPr>
              <w:pStyle w:val="TableParagraph"/>
              <w:spacing w:before="9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39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12.733,16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3225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autogume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3.956,79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3227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Službena,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zaštitna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odjeća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obuća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1.644,49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7.289,67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3.085,28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3234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Komunalne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1.989,19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3236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Zdravstvene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veterinarske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2.215,20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2.715,23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Premije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2.715,23</w:t>
            </w:r>
          </w:p>
        </w:tc>
      </w:tr>
      <w:tr>
        <w:trPr>
          <w:trHeight w:val="269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7385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227" w:type="dxa"/>
            <w:shd w:val="clear" w:color="auto" w:fill="D0D0D0"/>
          </w:tcPr>
          <w:p>
            <w:pPr>
              <w:pStyle w:val="TableParagraph"/>
              <w:spacing w:before="29"/>
              <w:ind w:right="4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right="2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13,16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0,66%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13174" w:type="dxa"/>
            <w:gridSpan w:val="3"/>
            <w:shd w:val="clear" w:color="auto" w:fill="DFDFDF"/>
          </w:tcPr>
          <w:p>
            <w:pPr>
              <w:pStyle w:val="TableParagraph"/>
              <w:tabs>
                <w:tab w:pos="12463" w:val="left" w:leader="none"/>
              </w:tabs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13,16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3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39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3433</w:t>
            </w:r>
          </w:p>
        </w:tc>
        <w:tc>
          <w:tcPr>
            <w:tcW w:w="7385" w:type="dxa"/>
          </w:tcPr>
          <w:p>
            <w:pPr>
              <w:pStyle w:val="TableParagraph"/>
              <w:spacing w:before="9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Zatezne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kamate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line="184" w:lineRule="exact" w:before="39"/>
              <w:ind w:right="1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13,16</w:t>
            </w:r>
          </w:p>
        </w:tc>
      </w:tr>
    </w:tbl>
    <w:p>
      <w:pPr>
        <w:pStyle w:val="BodyText"/>
        <w:spacing w:before="5"/>
        <w:rPr>
          <w:rFonts w:ascii="Microsoft Sans Serif"/>
          <w:sz w:val="4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570"/>
        <w:gridCol w:w="4319"/>
        <w:gridCol w:w="1387"/>
        <w:gridCol w:w="921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7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319" w:type="dxa"/>
            <w:shd w:val="clear" w:color="auto" w:fill="D0D0D0"/>
          </w:tcPr>
          <w:p>
            <w:pPr>
              <w:pStyle w:val="TableParagraph"/>
              <w:spacing w:before="29"/>
              <w:ind w:left="27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37.500,00</w:t>
            </w:r>
          </w:p>
          <w:p>
            <w:pPr>
              <w:pStyle w:val="TableParagraph"/>
              <w:spacing w:before="63"/>
              <w:ind w:left="27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37.500,00</w:t>
            </w:r>
          </w:p>
        </w:tc>
        <w:tc>
          <w:tcPr>
            <w:tcW w:w="1387" w:type="dxa"/>
            <w:shd w:val="clear" w:color="auto" w:fill="D0D0D0"/>
          </w:tcPr>
          <w:p>
            <w:pPr>
              <w:pStyle w:val="TableParagraph"/>
              <w:spacing w:before="29"/>
              <w:ind w:left="7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  <w:p>
            <w:pPr>
              <w:pStyle w:val="TableParagraph"/>
              <w:spacing w:before="63"/>
              <w:ind w:left="7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0D0D0"/>
          </w:tcPr>
          <w:p>
            <w:pPr>
              <w:pStyle w:val="TableParagraph"/>
              <w:spacing w:before="29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  <w:p>
            <w:pPr>
              <w:pStyle w:val="TableParagraph"/>
              <w:spacing w:before="48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757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662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2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p>
      <w:pPr>
        <w:pStyle w:val="BodyText"/>
        <w:ind w:left="109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458960" cy="172085"/>
                <wp:effectExtent l="0" t="0" r="0" b="8889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9458960" cy="172085"/>
                          <a:chExt cx="9458960" cy="17208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4589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960" h="172085">
                                <a:moveTo>
                                  <a:pt x="9458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458357" y="171468"/>
                                </a:lnTo>
                                <a:lnTo>
                                  <a:pt x="9458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124" y="22258"/>
                            <a:ext cx="203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423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57252" y="22258"/>
                            <a:ext cx="10864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Prijevozna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sredstva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453668" y="22258"/>
                            <a:ext cx="235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8pt;height:13.55pt;mso-position-horizontal-relative:char;mso-position-vertical-relative:line" id="docshapegroup59" coordorigin="0,0" coordsize="14896,271">
                <v:rect style="position:absolute;left:0;top:0;width:14896;height:271" id="docshape60" filled="true" fillcolor="#dfdfdf" stroked="false">
                  <v:fill type="solid"/>
                </v:rect>
                <v:shape style="position:absolute;left:60;top:35;width:321;height:202" type="#_x0000_t202" id="docshape6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423</w:t>
                        </w:r>
                      </w:p>
                    </w:txbxContent>
                  </v:textbox>
                  <w10:wrap type="none"/>
                </v:shape>
                <v:shape style="position:absolute;left:1035;top:35;width:1711;height:202" type="#_x0000_t202" id="docshape6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Prijevozna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sredstva</w:t>
                        </w:r>
                      </w:p>
                    </w:txbxContent>
                  </v:textbox>
                  <w10:wrap type="none"/>
                </v:shape>
                <v:shape style="position:absolute;left:13312;top:35;width:371;height:202" type="#_x0000_t202" id="docshape6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11"/>
        <w:rPr>
          <w:rFonts w:ascii="Microsoft Sans Serif"/>
          <w:sz w:val="3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4"/>
        <w:gridCol w:w="4781"/>
        <w:gridCol w:w="1621"/>
        <w:gridCol w:w="945"/>
      </w:tblGrid>
      <w:tr>
        <w:trPr>
          <w:trHeight w:val="257" w:hRule="atLeast"/>
        </w:trPr>
        <w:tc>
          <w:tcPr>
            <w:tcW w:w="7594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A100402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Održavanje cestovne </w:t>
            </w:r>
            <w:r>
              <w:rPr>
                <w:rFonts w:ascii="Arial" w:hAnsi="Arial"/>
                <w:b/>
                <w:spacing w:val="-2"/>
                <w:sz w:val="20"/>
              </w:rPr>
              <w:t>infrastrukture</w:t>
            </w:r>
          </w:p>
        </w:tc>
        <w:tc>
          <w:tcPr>
            <w:tcW w:w="478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355.000,00</w:t>
            </w:r>
          </w:p>
        </w:tc>
        <w:tc>
          <w:tcPr>
            <w:tcW w:w="162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7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20.550,11</w:t>
            </w:r>
          </w:p>
        </w:tc>
        <w:tc>
          <w:tcPr>
            <w:tcW w:w="945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5,79%</w:t>
            </w:r>
          </w:p>
        </w:tc>
      </w:tr>
      <w:tr>
        <w:trPr>
          <w:trHeight w:val="219" w:hRule="atLeast"/>
        </w:trPr>
        <w:tc>
          <w:tcPr>
            <w:tcW w:w="7594" w:type="dxa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781" w:type="dxa"/>
          </w:tcPr>
          <w:p>
            <w:pPr>
              <w:pStyle w:val="TableParagraph"/>
              <w:spacing w:before="2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225.409,00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9.464,95</w:t>
            </w:r>
          </w:p>
        </w:tc>
        <w:tc>
          <w:tcPr>
            <w:tcW w:w="945" w:type="dxa"/>
          </w:tcPr>
          <w:p>
            <w:pPr>
              <w:pStyle w:val="TableParagraph"/>
              <w:spacing w:before="2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4,20%</w:t>
            </w:r>
          </w:p>
        </w:tc>
      </w:tr>
      <w:tr>
        <w:trPr>
          <w:trHeight w:val="255" w:hRule="atLeast"/>
        </w:trPr>
        <w:tc>
          <w:tcPr>
            <w:tcW w:w="7594" w:type="dxa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4781" w:type="dxa"/>
          </w:tcPr>
          <w:p>
            <w:pPr>
              <w:pStyle w:val="TableParagraph"/>
              <w:spacing w:before="35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35.341,00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11.085,16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31,37%</w:t>
            </w:r>
          </w:p>
        </w:tc>
      </w:tr>
      <w:tr>
        <w:trPr>
          <w:trHeight w:val="255" w:hRule="atLeast"/>
        </w:trPr>
        <w:tc>
          <w:tcPr>
            <w:tcW w:w="7594" w:type="dxa"/>
          </w:tcPr>
          <w:p>
            <w:pPr>
              <w:pStyle w:val="TableParagraph"/>
              <w:spacing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781" w:type="dxa"/>
          </w:tcPr>
          <w:p>
            <w:pPr>
              <w:pStyle w:val="TableParagraph"/>
              <w:spacing w:before="35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79.250,00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7594" w:type="dxa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4781" w:type="dxa"/>
          </w:tcPr>
          <w:p>
            <w:pPr>
              <w:pStyle w:val="TableParagraph"/>
              <w:spacing w:line="161" w:lineRule="exact" w:before="35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621" w:type="dxa"/>
          </w:tcPr>
          <w:p>
            <w:pPr>
              <w:pStyle w:val="TableParagraph"/>
              <w:spacing w:line="161" w:lineRule="exact" w:before="35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 w:before="35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595"/>
        <w:gridCol w:w="5068"/>
        <w:gridCol w:w="1563"/>
        <w:gridCol w:w="974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59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068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193.000,00</w:t>
            </w:r>
          </w:p>
          <w:p>
            <w:pPr>
              <w:pStyle w:val="TableParagraph"/>
              <w:spacing w:before="63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93.000,00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19.930,11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19.930,11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10,33%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21,43%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659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7605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11.585,11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8310"/>
        <w:gridCol w:w="5838"/>
      </w:tblGrid>
      <w:tr>
        <w:trPr>
          <w:trHeight w:val="257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3224</w:t>
            </w:r>
          </w:p>
        </w:tc>
        <w:tc>
          <w:tcPr>
            <w:tcW w:w="8310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5838" w:type="dxa"/>
          </w:tcPr>
          <w:p>
            <w:pPr>
              <w:pStyle w:val="TableParagraph"/>
              <w:spacing w:before="27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11.585,11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31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5838" w:type="dxa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8.345,00</w:t>
            </w:r>
          </w:p>
        </w:tc>
      </w:tr>
      <w:tr>
        <w:trPr>
          <w:trHeight w:val="263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8310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5838" w:type="dxa"/>
          </w:tcPr>
          <w:p>
            <w:pPr>
              <w:pStyle w:val="TableParagraph"/>
              <w:spacing w:before="40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7.725,00</w:t>
            </w:r>
          </w:p>
        </w:tc>
      </w:tr>
      <w:tr>
        <w:trPr>
          <w:trHeight w:val="250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3237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5838" w:type="dxa"/>
          </w:tcPr>
          <w:p>
            <w:pPr>
              <w:pStyle w:val="TableParagraph"/>
              <w:spacing w:line="184" w:lineRule="exact"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620,00</w:t>
            </w:r>
          </w:p>
        </w:tc>
      </w:tr>
    </w:tbl>
    <w:p>
      <w:pPr>
        <w:pStyle w:val="BodyText"/>
        <w:spacing w:before="8"/>
        <w:rPr>
          <w:rFonts w:ascii="Microsoft Sans Serif"/>
          <w:sz w:val="3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7824"/>
        <w:gridCol w:w="3754"/>
        <w:gridCol w:w="1566"/>
        <w:gridCol w:w="1000"/>
      </w:tblGrid>
      <w:tr>
        <w:trPr>
          <w:trHeight w:val="269" w:hRule="atLeast"/>
        </w:trPr>
        <w:tc>
          <w:tcPr>
            <w:tcW w:w="796" w:type="dxa"/>
            <w:shd w:val="clear" w:color="auto" w:fill="D0D0D0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</w:t>
            </w:r>
          </w:p>
        </w:tc>
        <w:tc>
          <w:tcPr>
            <w:tcW w:w="7824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29"/>
              <w:ind w:right="4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2566" w:type="dxa"/>
            <w:gridSpan w:val="2"/>
            <w:shd w:val="clear" w:color="auto" w:fill="D0D0D0"/>
          </w:tcPr>
          <w:p>
            <w:pPr>
              <w:pStyle w:val="TableParagraph"/>
              <w:tabs>
                <w:tab w:pos="1958" w:val="left" w:leader="none"/>
              </w:tabs>
              <w:spacing w:before="19"/>
              <w:ind w:left="987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96" w:type="dxa"/>
            <w:shd w:val="clear" w:color="auto" w:fill="DFDFDF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363</w:t>
            </w:r>
          </w:p>
        </w:tc>
        <w:tc>
          <w:tcPr>
            <w:tcW w:w="7824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drugom proračunu i izvanproračunskim </w:t>
            </w:r>
            <w:r>
              <w:rPr>
                <w:rFonts w:ascii="Arial" w:hAnsi="Arial"/>
                <w:b/>
                <w:spacing w:val="-2"/>
                <w:sz w:val="18"/>
              </w:rPr>
              <w:t>korisnicima</w:t>
            </w:r>
          </w:p>
        </w:tc>
        <w:tc>
          <w:tcPr>
            <w:tcW w:w="375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66" w:type="dxa"/>
            <w:gridSpan w:val="2"/>
            <w:shd w:val="clear" w:color="auto" w:fill="DFDFDF"/>
          </w:tcPr>
          <w:p>
            <w:pPr>
              <w:pStyle w:val="TableParagraph"/>
              <w:spacing w:before="29"/>
              <w:ind w:right="23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3" w:hRule="atLeast"/>
        </w:trPr>
        <w:tc>
          <w:tcPr>
            <w:tcW w:w="796" w:type="dxa"/>
            <w:shd w:val="clear" w:color="auto" w:fill="D0D0D0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824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29"/>
              <w:ind w:right="4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162.000,00</w:t>
            </w:r>
          </w:p>
        </w:tc>
        <w:tc>
          <w:tcPr>
            <w:tcW w:w="1566" w:type="dxa"/>
            <w:shd w:val="clear" w:color="auto" w:fill="D0D0D0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29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0,38%</w:t>
            </w:r>
          </w:p>
        </w:tc>
      </w:tr>
      <w:tr>
        <w:trPr>
          <w:trHeight w:val="276" w:hRule="atLeast"/>
        </w:trPr>
        <w:tc>
          <w:tcPr>
            <w:tcW w:w="796" w:type="dxa"/>
            <w:shd w:val="clear" w:color="auto" w:fill="D0D0D0"/>
          </w:tcPr>
          <w:p>
            <w:pPr>
              <w:pStyle w:val="TableParagraph"/>
              <w:spacing w:before="36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824" w:type="dxa"/>
            <w:shd w:val="clear" w:color="auto" w:fill="D0D0D0"/>
          </w:tcPr>
          <w:p>
            <w:pPr>
              <w:pStyle w:val="TableParagraph"/>
              <w:spacing w:before="36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36"/>
              <w:ind w:right="4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117.000,00</w:t>
            </w:r>
          </w:p>
        </w:tc>
        <w:tc>
          <w:tcPr>
            <w:tcW w:w="1566" w:type="dxa"/>
            <w:shd w:val="clear" w:color="auto" w:fill="D0D0D0"/>
          </w:tcPr>
          <w:p>
            <w:pPr>
              <w:pStyle w:val="TableParagraph"/>
              <w:spacing w:before="36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21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796" w:type="dxa"/>
            <w:shd w:val="clear" w:color="auto" w:fill="DFDFDF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824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375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  <w:shd w:val="clear" w:color="auto" w:fill="DFDFDF"/>
          </w:tcPr>
          <w:p>
            <w:pPr>
              <w:pStyle w:val="TableParagraph"/>
              <w:spacing w:before="29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796" w:type="dxa"/>
            <w:shd w:val="clear" w:color="auto" w:fill="DFDFDF"/>
          </w:tcPr>
          <w:p>
            <w:pPr>
              <w:pStyle w:val="TableParagraph"/>
              <w:spacing w:before="28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</w:p>
        </w:tc>
        <w:tc>
          <w:tcPr>
            <w:tcW w:w="7824" w:type="dxa"/>
            <w:shd w:val="clear" w:color="auto" w:fill="DFDFDF"/>
          </w:tcPr>
          <w:p>
            <w:pPr>
              <w:pStyle w:val="TableParagraph"/>
              <w:spacing w:before="28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375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  <w:shd w:val="clear" w:color="auto" w:fill="DFDFDF"/>
          </w:tcPr>
          <w:p>
            <w:pPr>
              <w:pStyle w:val="TableParagraph"/>
              <w:spacing w:before="28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796" w:type="dxa"/>
            <w:shd w:val="clear" w:color="auto" w:fill="D0D0D0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</w:t>
            </w:r>
          </w:p>
        </w:tc>
        <w:tc>
          <w:tcPr>
            <w:tcW w:w="7824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dodatna ulaganja na nefinancijskoj </w:t>
            </w:r>
            <w:r>
              <w:rPr>
                <w:rFonts w:ascii="Arial"/>
                <w:b/>
                <w:spacing w:val="-2"/>
                <w:sz w:val="18"/>
              </w:rPr>
              <w:t>imovini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29"/>
              <w:ind w:right="4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66" w:type="dxa"/>
            <w:shd w:val="clear" w:color="auto" w:fill="D0D0D0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14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1,38%</w:t>
            </w:r>
          </w:p>
        </w:tc>
      </w:tr>
      <w:tr>
        <w:trPr>
          <w:trHeight w:val="270" w:hRule="atLeast"/>
        </w:trPr>
        <w:tc>
          <w:tcPr>
            <w:tcW w:w="796" w:type="dxa"/>
            <w:shd w:val="clear" w:color="auto" w:fill="DFDFDF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451</w:t>
            </w:r>
          </w:p>
        </w:tc>
        <w:tc>
          <w:tcPr>
            <w:tcW w:w="7824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Dodatna ulaganja na građevinskim </w:t>
            </w:r>
            <w:r>
              <w:rPr>
                <w:rFonts w:ascii="Arial" w:hAnsi="Arial"/>
                <w:b/>
                <w:spacing w:val="-2"/>
                <w:sz w:val="18"/>
              </w:rPr>
              <w:t>objektima</w:t>
            </w:r>
          </w:p>
        </w:tc>
        <w:tc>
          <w:tcPr>
            <w:tcW w:w="375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  <w:shd w:val="clear" w:color="auto" w:fill="DFDFDF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620,00</w:t>
            </w:r>
          </w:p>
        </w:tc>
        <w:tc>
          <w:tcPr>
            <w:tcW w:w="100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796" w:type="dxa"/>
          </w:tcPr>
          <w:p>
            <w:pPr>
              <w:pStyle w:val="TableParagraph"/>
              <w:spacing w:before="27"/>
              <w:ind w:left="1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4511</w:t>
            </w:r>
          </w:p>
        </w:tc>
        <w:tc>
          <w:tcPr>
            <w:tcW w:w="7824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Dodatna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građevinskim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objektima</w:t>
            </w:r>
          </w:p>
        </w:tc>
        <w:tc>
          <w:tcPr>
            <w:tcW w:w="6320" w:type="dxa"/>
            <w:gridSpan w:val="3"/>
          </w:tcPr>
          <w:p>
            <w:pPr>
              <w:pStyle w:val="TableParagraph"/>
              <w:spacing w:before="27"/>
              <w:ind w:right="122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620,00</w:t>
            </w:r>
          </w:p>
        </w:tc>
      </w:tr>
      <w:tr>
        <w:trPr>
          <w:trHeight w:val="257" w:hRule="atLeast"/>
        </w:trPr>
        <w:tc>
          <w:tcPr>
            <w:tcW w:w="8620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A100403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Održavanje javne </w:t>
            </w:r>
            <w:r>
              <w:rPr>
                <w:rFonts w:ascii="Arial" w:hAnsi="Arial"/>
                <w:b/>
                <w:spacing w:val="-2"/>
                <w:sz w:val="20"/>
              </w:rPr>
              <w:t>rasvjete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80.000,00</w:t>
            </w:r>
          </w:p>
        </w:tc>
        <w:tc>
          <w:tcPr>
            <w:tcW w:w="156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1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18.556,88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23,20%</w:t>
            </w:r>
          </w:p>
        </w:tc>
      </w:tr>
      <w:tr>
        <w:trPr>
          <w:trHeight w:val="219" w:hRule="atLeast"/>
        </w:trPr>
        <w:tc>
          <w:tcPr>
            <w:tcW w:w="8620" w:type="dxa"/>
            <w:gridSpan w:val="2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754" w:type="dxa"/>
          </w:tcPr>
          <w:p>
            <w:pPr>
              <w:pStyle w:val="TableParagraph"/>
              <w:spacing w:before="2"/>
              <w:ind w:right="4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25.600,00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2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11.899,79</w:t>
            </w:r>
          </w:p>
        </w:tc>
        <w:tc>
          <w:tcPr>
            <w:tcW w:w="1000" w:type="dxa"/>
          </w:tcPr>
          <w:p>
            <w:pPr>
              <w:pStyle w:val="TableParagraph"/>
              <w:spacing w:before="2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46,48%</w:t>
            </w:r>
          </w:p>
        </w:tc>
      </w:tr>
      <w:tr>
        <w:trPr>
          <w:trHeight w:val="255" w:hRule="atLeast"/>
        </w:trPr>
        <w:tc>
          <w:tcPr>
            <w:tcW w:w="8620" w:type="dxa"/>
            <w:gridSpan w:val="2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3754" w:type="dxa"/>
          </w:tcPr>
          <w:p>
            <w:pPr>
              <w:pStyle w:val="TableParagraph"/>
              <w:spacing w:before="35"/>
              <w:ind w:right="4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48.400,00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35"/>
              <w:ind w:right="2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6.657,09</w:t>
            </w:r>
          </w:p>
        </w:tc>
        <w:tc>
          <w:tcPr>
            <w:tcW w:w="1000" w:type="dxa"/>
          </w:tcPr>
          <w:p>
            <w:pPr>
              <w:pStyle w:val="TableParagraph"/>
              <w:spacing w:before="35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13,75%</w:t>
            </w:r>
          </w:p>
        </w:tc>
      </w:tr>
      <w:tr>
        <w:trPr>
          <w:trHeight w:val="216" w:hRule="atLeast"/>
        </w:trPr>
        <w:tc>
          <w:tcPr>
            <w:tcW w:w="8620" w:type="dxa"/>
            <w:gridSpan w:val="2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3754" w:type="dxa"/>
          </w:tcPr>
          <w:p>
            <w:pPr>
              <w:pStyle w:val="TableParagraph"/>
              <w:spacing w:line="161" w:lineRule="exact" w:before="35"/>
              <w:ind w:right="45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566" w:type="dxa"/>
          </w:tcPr>
          <w:p>
            <w:pPr>
              <w:pStyle w:val="TableParagraph"/>
              <w:spacing w:line="161" w:lineRule="exact" w:before="35"/>
              <w:ind w:right="2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0" w:type="dxa"/>
          </w:tcPr>
          <w:p>
            <w:pPr>
              <w:pStyle w:val="TableParagraph"/>
              <w:spacing w:line="161" w:lineRule="exact" w:before="35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5"/>
        <w:rPr>
          <w:rFonts w:ascii="Microsoft Sans Serif"/>
          <w:sz w:val="7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520"/>
        <w:gridCol w:w="4092"/>
        <w:gridCol w:w="1562"/>
        <w:gridCol w:w="973"/>
      </w:tblGrid>
      <w:tr>
        <w:trPr>
          <w:trHeight w:val="539" w:hRule="atLeast"/>
        </w:trPr>
        <w:tc>
          <w:tcPr>
            <w:tcW w:w="79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520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092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  <w:p>
            <w:pPr>
              <w:pStyle w:val="TableParagraph"/>
              <w:spacing w:before="63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12.344,38</w:t>
            </w:r>
          </w:p>
          <w:p>
            <w:pPr>
              <w:pStyle w:val="TableParagraph"/>
              <w:spacing w:before="63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12.344,38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18,99%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18,99%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752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662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11.910,54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3223</w:t>
            </w:r>
          </w:p>
        </w:tc>
        <w:tc>
          <w:tcPr>
            <w:tcW w:w="7520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4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spacing w:before="27"/>
              <w:ind w:right="2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11.910,54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52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4092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  <w:shd w:val="clear" w:color="auto" w:fill="DFDFDF"/>
          </w:tcPr>
          <w:p>
            <w:pPr>
              <w:pStyle w:val="TableParagraph"/>
              <w:spacing w:before="29"/>
              <w:ind w:right="2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433,84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7520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40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spacing w:before="40"/>
              <w:ind w:right="25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433,84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79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520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92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6.212,50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41,42%</w:t>
            </w:r>
          </w:p>
        </w:tc>
      </w:tr>
      <w:tr>
        <w:trPr>
          <w:trHeight w:val="277" w:hRule="atLeast"/>
        </w:trPr>
        <w:tc>
          <w:tcPr>
            <w:tcW w:w="793" w:type="dxa"/>
            <w:shd w:val="clear" w:color="auto" w:fill="D0D0D0"/>
          </w:tcPr>
          <w:p>
            <w:pPr>
              <w:pStyle w:val="TableParagraph"/>
              <w:spacing w:before="36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20" w:type="dxa"/>
            <w:shd w:val="clear" w:color="auto" w:fill="D0D0D0"/>
          </w:tcPr>
          <w:p>
            <w:pPr>
              <w:pStyle w:val="TableParagraph"/>
              <w:spacing w:before="36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92" w:type="dxa"/>
            <w:shd w:val="clear" w:color="auto" w:fill="D0D0D0"/>
          </w:tcPr>
          <w:p>
            <w:pPr>
              <w:pStyle w:val="TableParagraph"/>
              <w:spacing w:before="36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36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6.212,50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1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41,42%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6936"/>
        <w:gridCol w:w="4643"/>
        <w:gridCol w:w="1567"/>
        <w:gridCol w:w="1001"/>
      </w:tblGrid>
      <w:tr>
        <w:trPr>
          <w:trHeight w:val="270" w:hRule="atLeast"/>
        </w:trPr>
        <w:tc>
          <w:tcPr>
            <w:tcW w:w="796" w:type="dxa"/>
            <w:shd w:val="clear" w:color="auto" w:fill="DFDFDF"/>
          </w:tcPr>
          <w:p>
            <w:pPr>
              <w:pStyle w:val="TableParagraph"/>
              <w:spacing w:before="29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</w:p>
        </w:tc>
        <w:tc>
          <w:tcPr>
            <w:tcW w:w="693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7211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6.212,50</w:t>
            </w:r>
          </w:p>
        </w:tc>
      </w:tr>
      <w:tr>
        <w:trPr>
          <w:trHeight w:val="355" w:hRule="atLeast"/>
        </w:trPr>
        <w:tc>
          <w:tcPr>
            <w:tcW w:w="796" w:type="dxa"/>
          </w:tcPr>
          <w:p>
            <w:pPr>
              <w:pStyle w:val="TableParagraph"/>
              <w:spacing w:before="40"/>
              <w:ind w:left="1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4264</w:t>
            </w:r>
          </w:p>
        </w:tc>
        <w:tc>
          <w:tcPr>
            <w:tcW w:w="6936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Ostala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nematerijalna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proizvedena</w:t>
            </w:r>
            <w:r>
              <w:rPr>
                <w:rFonts w:ascii="Microsoft Sans Serif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imovina</w:t>
            </w:r>
          </w:p>
        </w:tc>
        <w:tc>
          <w:tcPr>
            <w:tcW w:w="7211" w:type="dxa"/>
            <w:gridSpan w:val="3"/>
          </w:tcPr>
          <w:p>
            <w:pPr>
              <w:pStyle w:val="TableParagraph"/>
              <w:spacing w:before="40"/>
              <w:ind w:right="12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6.212,50</w:t>
            </w:r>
          </w:p>
        </w:tc>
      </w:tr>
      <w:tr>
        <w:trPr>
          <w:trHeight w:val="257" w:hRule="atLeast"/>
        </w:trPr>
        <w:tc>
          <w:tcPr>
            <w:tcW w:w="7732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A100404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Održavanje </w:t>
            </w:r>
            <w:r>
              <w:rPr>
                <w:rFonts w:ascii="Arial" w:hAnsi="Arial"/>
                <w:b/>
                <w:spacing w:val="-2"/>
                <w:sz w:val="20"/>
              </w:rPr>
              <w:t>groblja</w:t>
            </w:r>
          </w:p>
        </w:tc>
        <w:tc>
          <w:tcPr>
            <w:tcW w:w="464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67.000,00</w:t>
            </w:r>
          </w:p>
        </w:tc>
        <w:tc>
          <w:tcPr>
            <w:tcW w:w="156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1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12.903,11</w:t>
            </w:r>
          </w:p>
        </w:tc>
        <w:tc>
          <w:tcPr>
            <w:tcW w:w="100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19,26%</w:t>
            </w:r>
          </w:p>
        </w:tc>
      </w:tr>
      <w:tr>
        <w:trPr>
          <w:trHeight w:val="219" w:hRule="atLeast"/>
        </w:trPr>
        <w:tc>
          <w:tcPr>
            <w:tcW w:w="7732" w:type="dxa"/>
            <w:gridSpan w:val="2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643" w:type="dxa"/>
          </w:tcPr>
          <w:p>
            <w:pPr>
              <w:pStyle w:val="TableParagraph"/>
              <w:spacing w:before="2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24.350,00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2"/>
              <w:ind w:right="22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468,68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1,92%</w:t>
            </w:r>
          </w:p>
        </w:tc>
      </w:tr>
      <w:tr>
        <w:trPr>
          <w:trHeight w:val="255" w:hRule="atLeast"/>
        </w:trPr>
        <w:tc>
          <w:tcPr>
            <w:tcW w:w="7732" w:type="dxa"/>
            <w:gridSpan w:val="2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4643" w:type="dxa"/>
          </w:tcPr>
          <w:p>
            <w:pPr>
              <w:pStyle w:val="TableParagraph"/>
              <w:spacing w:before="35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40.668,00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35"/>
              <w:ind w:right="2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12.434,43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30,58%</w:t>
            </w:r>
          </w:p>
        </w:tc>
      </w:tr>
      <w:tr>
        <w:trPr>
          <w:trHeight w:val="216" w:hRule="atLeast"/>
        </w:trPr>
        <w:tc>
          <w:tcPr>
            <w:tcW w:w="7732" w:type="dxa"/>
            <w:gridSpan w:val="2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4643" w:type="dxa"/>
          </w:tcPr>
          <w:p>
            <w:pPr>
              <w:pStyle w:val="TableParagraph"/>
              <w:spacing w:line="161" w:lineRule="exact" w:before="35"/>
              <w:ind w:right="45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1.982,00</w:t>
            </w:r>
          </w:p>
        </w:tc>
        <w:tc>
          <w:tcPr>
            <w:tcW w:w="1567" w:type="dxa"/>
          </w:tcPr>
          <w:p>
            <w:pPr>
              <w:pStyle w:val="TableParagraph"/>
              <w:spacing w:line="161" w:lineRule="exact" w:before="35"/>
              <w:ind w:right="22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1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645"/>
        <w:gridCol w:w="5017"/>
        <w:gridCol w:w="1562"/>
        <w:gridCol w:w="973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64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017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54.000,00</w:t>
            </w:r>
          </w:p>
          <w:p>
            <w:pPr>
              <w:pStyle w:val="TableParagraph"/>
              <w:spacing w:before="63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54.000,00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12.201,86</w:t>
            </w:r>
          </w:p>
          <w:p>
            <w:pPr>
              <w:pStyle w:val="TableParagraph"/>
              <w:spacing w:before="63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12.201,86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22,60%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22,60%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664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755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1.554,19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8310"/>
        <w:gridCol w:w="5838"/>
      </w:tblGrid>
      <w:tr>
        <w:trPr>
          <w:trHeight w:val="250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3223</w:t>
            </w:r>
          </w:p>
        </w:tc>
        <w:tc>
          <w:tcPr>
            <w:tcW w:w="8310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5838" w:type="dxa"/>
          </w:tcPr>
          <w:p>
            <w:pPr>
              <w:pStyle w:val="TableParagraph"/>
              <w:spacing w:before="27"/>
              <w:ind w:right="1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5,40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3224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1.378,70</w:t>
            </w:r>
          </w:p>
        </w:tc>
      </w:tr>
      <w:tr>
        <w:trPr>
          <w:trHeight w:val="277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3225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autogume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170,09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31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5838" w:type="dxa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10.647,67</w:t>
            </w:r>
          </w:p>
        </w:tc>
      </w:tr>
      <w:tr>
        <w:trPr>
          <w:trHeight w:val="243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8310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5838" w:type="dxa"/>
          </w:tcPr>
          <w:p>
            <w:pPr>
              <w:pStyle w:val="TableParagraph"/>
              <w:spacing w:line="184" w:lineRule="exact"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10.647,67</w:t>
            </w:r>
          </w:p>
        </w:tc>
      </w:tr>
    </w:tbl>
    <w:p>
      <w:pPr>
        <w:pStyle w:val="BodyText"/>
        <w:spacing w:before="9"/>
        <w:rPr>
          <w:rFonts w:ascii="Microsoft Sans Serif"/>
          <w:sz w:val="3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675"/>
        <w:gridCol w:w="4113"/>
        <w:gridCol w:w="1437"/>
        <w:gridCol w:w="971"/>
      </w:tblGrid>
      <w:tr>
        <w:trPr>
          <w:trHeight w:val="263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67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13" w:type="dxa"/>
            <w:shd w:val="clear" w:color="auto" w:fill="D0D0D0"/>
          </w:tcPr>
          <w:p>
            <w:pPr>
              <w:pStyle w:val="TableParagraph"/>
              <w:spacing w:before="29"/>
              <w:ind w:right="6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13.000,00</w:t>
            </w:r>
          </w:p>
        </w:tc>
        <w:tc>
          <w:tcPr>
            <w:tcW w:w="1437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701,25</w:t>
            </w:r>
          </w:p>
        </w:tc>
        <w:tc>
          <w:tcPr>
            <w:tcW w:w="971" w:type="dxa"/>
            <w:shd w:val="clear" w:color="auto" w:fill="D0D0D0"/>
          </w:tcPr>
          <w:p>
            <w:pPr>
              <w:pStyle w:val="TableParagraph"/>
              <w:spacing w:before="29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5,39%</w:t>
            </w:r>
          </w:p>
        </w:tc>
      </w:tr>
      <w:tr>
        <w:trPr>
          <w:trHeight w:val="276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36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767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13" w:type="dxa"/>
            <w:shd w:val="clear" w:color="auto" w:fill="D0D0D0"/>
          </w:tcPr>
          <w:p>
            <w:pPr>
              <w:pStyle w:val="TableParagraph"/>
              <w:spacing w:before="36"/>
              <w:ind w:right="6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437" w:type="dxa"/>
            <w:shd w:val="clear" w:color="auto" w:fill="D0D0D0"/>
          </w:tcPr>
          <w:p>
            <w:pPr>
              <w:pStyle w:val="TableParagraph"/>
              <w:spacing w:before="36"/>
              <w:ind w:right="2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D0D0D0"/>
          </w:tcPr>
          <w:p>
            <w:pPr>
              <w:pStyle w:val="TableParagraph"/>
              <w:spacing w:before="21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</w:p>
        </w:tc>
        <w:tc>
          <w:tcPr>
            <w:tcW w:w="767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411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shd w:val="clear" w:color="auto" w:fill="DFDFDF"/>
          </w:tcPr>
          <w:p>
            <w:pPr>
              <w:pStyle w:val="TableParagraph"/>
              <w:spacing w:before="29"/>
              <w:ind w:right="25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1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67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13" w:type="dxa"/>
            <w:shd w:val="clear" w:color="auto" w:fill="D0D0D0"/>
          </w:tcPr>
          <w:p>
            <w:pPr>
              <w:pStyle w:val="TableParagraph"/>
              <w:spacing w:before="29"/>
              <w:ind w:right="62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437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701,25</w:t>
            </w:r>
          </w:p>
        </w:tc>
        <w:tc>
          <w:tcPr>
            <w:tcW w:w="971" w:type="dxa"/>
            <w:shd w:val="clear" w:color="auto" w:fill="D0D0D0"/>
          </w:tcPr>
          <w:p>
            <w:pPr>
              <w:pStyle w:val="TableParagraph"/>
              <w:spacing w:before="14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23,38%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767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411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37" w:type="dxa"/>
            <w:shd w:val="clear" w:color="auto" w:fill="DFDFDF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701,25</w:t>
            </w:r>
          </w:p>
        </w:tc>
        <w:tc>
          <w:tcPr>
            <w:tcW w:w="971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3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4223</w:t>
      </w:r>
    </w:p>
    <w:p>
      <w:pPr>
        <w:spacing w:before="13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Oprema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održavanje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zaštitu</w:t>
      </w:r>
    </w:p>
    <w:p>
      <w:pPr>
        <w:spacing w:before="43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701,25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056" w:space="8403"/>
            <w:col w:w="3080"/>
          </w:cols>
        </w:sectPr>
      </w:pPr>
    </w:p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0"/>
        <w:gridCol w:w="4896"/>
        <w:gridCol w:w="1621"/>
        <w:gridCol w:w="945"/>
      </w:tblGrid>
      <w:tr>
        <w:trPr>
          <w:trHeight w:val="257" w:hRule="atLeast"/>
        </w:trPr>
        <w:tc>
          <w:tcPr>
            <w:tcW w:w="7480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A100405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Održavanje javnih </w:t>
            </w:r>
            <w:r>
              <w:rPr>
                <w:rFonts w:ascii="Arial" w:hAnsi="Arial"/>
                <w:b/>
                <w:spacing w:val="-2"/>
                <w:sz w:val="20"/>
              </w:rPr>
              <w:t>površina</w:t>
            </w:r>
          </w:p>
        </w:tc>
        <w:tc>
          <w:tcPr>
            <w:tcW w:w="489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169.500,00</w:t>
            </w:r>
          </w:p>
        </w:tc>
        <w:tc>
          <w:tcPr>
            <w:tcW w:w="162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7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12.158,54</w:t>
            </w:r>
          </w:p>
        </w:tc>
        <w:tc>
          <w:tcPr>
            <w:tcW w:w="945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7,17%</w:t>
            </w:r>
          </w:p>
        </w:tc>
      </w:tr>
      <w:tr>
        <w:trPr>
          <w:trHeight w:val="219" w:hRule="atLeast"/>
        </w:trPr>
        <w:tc>
          <w:tcPr>
            <w:tcW w:w="7480" w:type="dxa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896" w:type="dxa"/>
          </w:tcPr>
          <w:p>
            <w:pPr>
              <w:pStyle w:val="TableParagraph"/>
              <w:spacing w:before="2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100.646,49</w:t>
            </w:r>
          </w:p>
        </w:tc>
        <w:tc>
          <w:tcPr>
            <w:tcW w:w="1621" w:type="dxa"/>
          </w:tcPr>
          <w:p>
            <w:pPr>
              <w:pStyle w:val="TableParagraph"/>
              <w:spacing w:before="2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2.803,05</w:t>
            </w:r>
          </w:p>
        </w:tc>
        <w:tc>
          <w:tcPr>
            <w:tcW w:w="945" w:type="dxa"/>
          </w:tcPr>
          <w:p>
            <w:pPr>
              <w:pStyle w:val="TableParagraph"/>
              <w:spacing w:before="2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2,79%</w:t>
            </w:r>
          </w:p>
        </w:tc>
      </w:tr>
      <w:tr>
        <w:trPr>
          <w:trHeight w:val="255" w:hRule="atLeast"/>
        </w:trPr>
        <w:tc>
          <w:tcPr>
            <w:tcW w:w="7480" w:type="dxa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Vlastiti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prihodi</w:t>
            </w:r>
          </w:p>
        </w:tc>
        <w:tc>
          <w:tcPr>
            <w:tcW w:w="4896" w:type="dxa"/>
          </w:tcPr>
          <w:p>
            <w:pPr>
              <w:pStyle w:val="TableParagraph"/>
              <w:spacing w:before="35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5.381,51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7480" w:type="dxa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4896" w:type="dxa"/>
          </w:tcPr>
          <w:p>
            <w:pPr>
              <w:pStyle w:val="TableParagraph"/>
              <w:spacing w:before="35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15.691,00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3.137,39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19,99%</w:t>
            </w:r>
          </w:p>
        </w:tc>
      </w:tr>
      <w:tr>
        <w:trPr>
          <w:trHeight w:val="255" w:hRule="atLeast"/>
        </w:trPr>
        <w:tc>
          <w:tcPr>
            <w:tcW w:w="7480" w:type="dxa"/>
          </w:tcPr>
          <w:p>
            <w:pPr>
              <w:pStyle w:val="TableParagraph"/>
              <w:spacing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896" w:type="dxa"/>
          </w:tcPr>
          <w:p>
            <w:pPr>
              <w:pStyle w:val="TableParagraph"/>
              <w:spacing w:before="35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23.927,49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6.218,10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25,99%</w:t>
            </w:r>
          </w:p>
        </w:tc>
      </w:tr>
      <w:tr>
        <w:trPr>
          <w:trHeight w:val="255" w:hRule="atLeast"/>
        </w:trPr>
        <w:tc>
          <w:tcPr>
            <w:tcW w:w="7480" w:type="dxa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4896" w:type="dxa"/>
          </w:tcPr>
          <w:p>
            <w:pPr>
              <w:pStyle w:val="TableParagraph"/>
              <w:spacing w:before="35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3.000,00</w:t>
            </w:r>
          </w:p>
        </w:tc>
        <w:tc>
          <w:tcPr>
            <w:tcW w:w="1621" w:type="dxa"/>
          </w:tcPr>
          <w:p>
            <w:pPr>
              <w:pStyle w:val="TableParagraph"/>
              <w:spacing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7480" w:type="dxa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4896" w:type="dxa"/>
          </w:tcPr>
          <w:p>
            <w:pPr>
              <w:pStyle w:val="TableParagraph"/>
              <w:spacing w:line="161" w:lineRule="exact" w:before="35"/>
              <w:ind w:right="46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20.853,51</w:t>
            </w:r>
          </w:p>
        </w:tc>
        <w:tc>
          <w:tcPr>
            <w:tcW w:w="1621" w:type="dxa"/>
          </w:tcPr>
          <w:p>
            <w:pPr>
              <w:pStyle w:val="TableParagraph"/>
              <w:spacing w:line="161" w:lineRule="exact"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5" w:type="dxa"/>
          </w:tcPr>
          <w:p>
            <w:pPr>
              <w:pStyle w:val="TableParagraph"/>
              <w:spacing w:line="161" w:lineRule="exact"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645"/>
        <w:gridCol w:w="5068"/>
        <w:gridCol w:w="1563"/>
        <w:gridCol w:w="923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64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06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65.500,00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65.500,00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5.452,84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5.452,84</w:t>
            </w:r>
          </w:p>
        </w:tc>
        <w:tc>
          <w:tcPr>
            <w:tcW w:w="923" w:type="dxa"/>
            <w:shd w:val="clear" w:color="auto" w:fill="D0D0D0"/>
          </w:tcPr>
          <w:p>
            <w:pPr>
              <w:pStyle w:val="TableParagraph"/>
              <w:spacing w:before="29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8,32%</w:t>
            </w:r>
          </w:p>
          <w:p>
            <w:pPr>
              <w:pStyle w:val="TableParagraph"/>
              <w:spacing w:before="48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8,32%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664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755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4.458,09</w:t>
            </w:r>
          </w:p>
        </w:tc>
      </w:tr>
    </w:tbl>
    <w:tbl>
      <w:tblPr>
        <w:tblW w:w="0" w:type="auto"/>
        <w:jc w:val="left"/>
        <w:tblInd w:w="1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8360"/>
        <w:gridCol w:w="4604"/>
      </w:tblGrid>
      <w:tr>
        <w:trPr>
          <w:trHeight w:val="250" w:hRule="atLeast"/>
        </w:trPr>
        <w:tc>
          <w:tcPr>
            <w:tcW w:w="738" w:type="dxa"/>
          </w:tcPr>
          <w:p>
            <w:pPr>
              <w:pStyle w:val="TableParagraph"/>
              <w:spacing w:before="2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3222</w:t>
            </w:r>
          </w:p>
        </w:tc>
        <w:tc>
          <w:tcPr>
            <w:tcW w:w="8360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sirovine</w:t>
            </w:r>
          </w:p>
        </w:tc>
        <w:tc>
          <w:tcPr>
            <w:tcW w:w="4604" w:type="dxa"/>
          </w:tcPr>
          <w:p>
            <w:pPr>
              <w:pStyle w:val="TableParagraph"/>
              <w:spacing w:before="27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605,20</w:t>
            </w:r>
          </w:p>
        </w:tc>
      </w:tr>
      <w:tr>
        <w:trPr>
          <w:trHeight w:val="270" w:hRule="atLeast"/>
        </w:trPr>
        <w:tc>
          <w:tcPr>
            <w:tcW w:w="738" w:type="dxa"/>
          </w:tcPr>
          <w:p>
            <w:pPr>
              <w:pStyle w:val="TableParagraph"/>
              <w:spacing w:before="46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3223</w:t>
            </w:r>
          </w:p>
        </w:tc>
        <w:tc>
          <w:tcPr>
            <w:tcW w:w="836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4604" w:type="dxa"/>
          </w:tcPr>
          <w:p>
            <w:pPr>
              <w:pStyle w:val="TableParagraph"/>
              <w:spacing w:before="4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1.120,45</w:t>
            </w:r>
          </w:p>
        </w:tc>
      </w:tr>
      <w:tr>
        <w:trPr>
          <w:trHeight w:val="250" w:hRule="atLeast"/>
        </w:trPr>
        <w:tc>
          <w:tcPr>
            <w:tcW w:w="738" w:type="dxa"/>
          </w:tcPr>
          <w:p>
            <w:pPr>
              <w:pStyle w:val="TableParagraph"/>
              <w:spacing w:line="184" w:lineRule="exact" w:before="46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3224</w:t>
            </w:r>
          </w:p>
        </w:tc>
        <w:tc>
          <w:tcPr>
            <w:tcW w:w="836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4604" w:type="dxa"/>
          </w:tcPr>
          <w:p>
            <w:pPr>
              <w:pStyle w:val="TableParagraph"/>
              <w:spacing w:line="184" w:lineRule="exact" w:before="46"/>
              <w:ind w:right="4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2.732,44</w:t>
            </w:r>
          </w:p>
        </w:tc>
      </w:tr>
    </w:tbl>
    <w:p>
      <w:pPr>
        <w:pStyle w:val="TableParagraph"/>
        <w:spacing w:after="0" w:line="184" w:lineRule="exact"/>
        <w:jc w:val="right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8011"/>
        <w:gridCol w:w="6137"/>
      </w:tblGrid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01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6137" w:type="dxa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810,12</w:t>
            </w:r>
          </w:p>
        </w:tc>
      </w:tr>
      <w:tr>
        <w:trPr>
          <w:trHeight w:val="263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8011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6137" w:type="dxa"/>
          </w:tcPr>
          <w:p>
            <w:pPr>
              <w:pStyle w:val="TableParagraph"/>
              <w:spacing w:before="40"/>
              <w:ind w:right="1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2,12</w:t>
            </w:r>
          </w:p>
        </w:tc>
      </w:tr>
      <w:tr>
        <w:trPr>
          <w:trHeight w:val="270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3237</w:t>
            </w:r>
          </w:p>
        </w:tc>
        <w:tc>
          <w:tcPr>
            <w:tcW w:w="8011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6137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310,00</w:t>
            </w:r>
          </w:p>
        </w:tc>
      </w:tr>
      <w:tr>
        <w:trPr>
          <w:trHeight w:val="277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3239</w:t>
            </w:r>
          </w:p>
        </w:tc>
        <w:tc>
          <w:tcPr>
            <w:tcW w:w="8011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6137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498,00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801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6137" w:type="dxa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184,63</w:t>
            </w:r>
          </w:p>
        </w:tc>
      </w:tr>
      <w:tr>
        <w:trPr>
          <w:trHeight w:val="243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3292</w:t>
            </w:r>
          </w:p>
        </w:tc>
        <w:tc>
          <w:tcPr>
            <w:tcW w:w="8011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Premije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6137" w:type="dxa"/>
          </w:tcPr>
          <w:p>
            <w:pPr>
              <w:pStyle w:val="TableParagraph"/>
              <w:spacing w:line="184" w:lineRule="exact"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184,63</w:t>
            </w:r>
          </w:p>
        </w:tc>
      </w:tr>
    </w:tbl>
    <w:p>
      <w:pPr>
        <w:pStyle w:val="BodyText"/>
        <w:spacing w:before="6"/>
        <w:rPr>
          <w:rFonts w:ascii="Microsoft Sans Serif"/>
          <w:sz w:val="2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625"/>
        <w:gridCol w:w="4088"/>
        <w:gridCol w:w="1563"/>
        <w:gridCol w:w="922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76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8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104.000,00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right="3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6.705,70</w:t>
            </w:r>
          </w:p>
          <w:p>
            <w:pPr>
              <w:pStyle w:val="TableParagraph"/>
              <w:spacing w:before="63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6,45%</w:t>
            </w:r>
          </w:p>
          <w:p>
            <w:pPr>
              <w:pStyle w:val="TableParagraph"/>
              <w:spacing w:before="48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1,20%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</w:p>
        </w:tc>
        <w:tc>
          <w:tcPr>
            <w:tcW w:w="76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657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600,00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headerReference w:type="default" r:id="rId12"/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4111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pacing w:val="-2"/>
          <w:sz w:val="18"/>
        </w:rPr>
        <w:t>Zemljište</w:t>
      </w:r>
    </w:p>
    <w:p>
      <w:pPr>
        <w:spacing w:before="41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600,00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1295" w:space="10164"/>
            <w:col w:w="3080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7421"/>
        <w:gridCol w:w="4186"/>
        <w:gridCol w:w="1505"/>
        <w:gridCol w:w="976"/>
      </w:tblGrid>
      <w:tr>
        <w:trPr>
          <w:trHeight w:val="26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421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86" w:type="dxa"/>
            <w:shd w:val="clear" w:color="auto" w:fill="D0D0D0"/>
          </w:tcPr>
          <w:p>
            <w:pPr>
              <w:pStyle w:val="TableParagraph"/>
              <w:spacing w:before="29"/>
              <w:ind w:right="5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54.000,00</w:t>
            </w:r>
          </w:p>
        </w:tc>
        <w:tc>
          <w:tcPr>
            <w:tcW w:w="1505" w:type="dxa"/>
            <w:shd w:val="clear" w:color="auto" w:fill="D0D0D0"/>
          </w:tcPr>
          <w:p>
            <w:pPr>
              <w:pStyle w:val="TableParagraph"/>
              <w:spacing w:before="29"/>
              <w:ind w:right="25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6.105,70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14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11,31%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7421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666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6.105,70</w:t>
            </w:r>
          </w:p>
        </w:tc>
      </w:tr>
      <w:tr>
        <w:trPr>
          <w:trHeight w:val="263" w:hRule="atLeast"/>
        </w:trPr>
        <w:tc>
          <w:tcPr>
            <w:tcW w:w="917" w:type="dxa"/>
          </w:tcPr>
          <w:p>
            <w:pPr>
              <w:pStyle w:val="TableParagraph"/>
              <w:spacing w:before="27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4226</w:t>
            </w:r>
          </w:p>
        </w:tc>
        <w:tc>
          <w:tcPr>
            <w:tcW w:w="7421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Sportska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glazbena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oprema</w:t>
            </w:r>
          </w:p>
        </w:tc>
        <w:tc>
          <w:tcPr>
            <w:tcW w:w="4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27"/>
              <w:ind w:right="255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660,00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4227</w:t>
            </w:r>
          </w:p>
        </w:tc>
        <w:tc>
          <w:tcPr>
            <w:tcW w:w="7421" w:type="dxa"/>
          </w:tcPr>
          <w:p>
            <w:pPr>
              <w:pStyle w:val="TableParagraph"/>
              <w:spacing w:before="16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Uređaji,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strojevi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namjene</w:t>
            </w:r>
          </w:p>
        </w:tc>
        <w:tc>
          <w:tcPr>
            <w:tcW w:w="41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spacing w:before="46"/>
              <w:ind w:right="25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5.445,70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917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</w:p>
        </w:tc>
        <w:tc>
          <w:tcPr>
            <w:tcW w:w="7421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418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5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917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A100407</w:t>
            </w:r>
          </w:p>
        </w:tc>
        <w:tc>
          <w:tcPr>
            <w:tcW w:w="742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Arheološka </w:t>
            </w:r>
            <w:r>
              <w:rPr>
                <w:rFonts w:ascii="Arial" w:hAnsi="Arial"/>
                <w:b/>
                <w:spacing w:val="-2"/>
                <w:sz w:val="20"/>
              </w:rPr>
              <w:t>istraživanja</w:t>
            </w:r>
          </w:p>
        </w:tc>
        <w:tc>
          <w:tcPr>
            <w:tcW w:w="418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53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15.000,00</w:t>
            </w:r>
          </w:p>
        </w:tc>
        <w:tc>
          <w:tcPr>
            <w:tcW w:w="1505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7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183" w:hRule="atLeast"/>
        </w:trPr>
        <w:tc>
          <w:tcPr>
            <w:tcW w:w="8338" w:type="dxa"/>
            <w:gridSpan w:val="2"/>
          </w:tcPr>
          <w:p>
            <w:pPr>
              <w:pStyle w:val="TableParagraph"/>
              <w:spacing w:line="161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9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186" w:type="dxa"/>
          </w:tcPr>
          <w:p>
            <w:pPr>
              <w:pStyle w:val="TableParagraph"/>
              <w:spacing w:line="161" w:lineRule="exact"/>
              <w:ind w:right="54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505" w:type="dxa"/>
          </w:tcPr>
          <w:p>
            <w:pPr>
              <w:pStyle w:val="TableParagraph"/>
              <w:spacing w:line="161" w:lineRule="exact"/>
              <w:ind w:right="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>
            <w:pPr>
              <w:pStyle w:val="TableParagraph"/>
              <w:spacing w:line="161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2"/>
        <w:rPr>
          <w:rFonts w:ascii="Microsoft Sans Serif"/>
          <w:sz w:val="7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79"/>
        <w:gridCol w:w="4048"/>
        <w:gridCol w:w="1566"/>
        <w:gridCol w:w="946"/>
      </w:tblGrid>
      <w:tr>
        <w:trPr>
          <w:trHeight w:val="539" w:hRule="atLeast"/>
        </w:trPr>
        <w:tc>
          <w:tcPr>
            <w:tcW w:w="8379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  <w:r>
              <w:rPr>
                <w:rFonts w:ascii="Arial"/>
                <w:b/>
                <w:sz w:val="18"/>
              </w:rPr>
              <w:tab/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tabs>
                <w:tab w:pos="1079" w:val="left" w:leader="none"/>
              </w:tabs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  <w:r>
              <w:rPr>
                <w:rFonts w:ascii="Arial"/>
                <w:b/>
                <w:sz w:val="18"/>
              </w:rPr>
              <w:tab/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48" w:type="dxa"/>
            <w:shd w:val="clear" w:color="auto" w:fill="D0D0D0"/>
          </w:tcPr>
          <w:p>
            <w:pPr>
              <w:pStyle w:val="TableParagraph"/>
              <w:spacing w:before="29"/>
              <w:ind w:right="5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  <w:p>
            <w:pPr>
              <w:pStyle w:val="TableParagraph"/>
              <w:spacing w:before="63"/>
              <w:ind w:right="5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2512" w:type="dxa"/>
            <w:gridSpan w:val="2"/>
            <w:shd w:val="clear" w:color="auto" w:fill="D0D0D0"/>
          </w:tcPr>
          <w:p>
            <w:pPr>
              <w:pStyle w:val="TableParagraph"/>
              <w:tabs>
                <w:tab w:pos="1902" w:val="left" w:leader="none"/>
              </w:tabs>
              <w:spacing w:before="29"/>
              <w:ind w:left="9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  <w:p>
            <w:pPr>
              <w:pStyle w:val="TableParagraph"/>
              <w:tabs>
                <w:tab w:pos="1902" w:val="left" w:leader="none"/>
              </w:tabs>
              <w:spacing w:before="53"/>
              <w:ind w:left="930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379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  <w:r>
              <w:rPr>
                <w:rFonts w:ascii="Arial"/>
                <w:b/>
                <w:sz w:val="18"/>
              </w:rPr>
              <w:tab/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4048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2" w:type="dxa"/>
            <w:gridSpan w:val="2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8379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-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A100408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Gospodarenje </w:t>
            </w:r>
            <w:r>
              <w:rPr>
                <w:rFonts w:ascii="Arial"/>
                <w:b/>
                <w:spacing w:val="-2"/>
                <w:sz w:val="20"/>
              </w:rPr>
              <w:t>otpadom</w:t>
            </w:r>
          </w:p>
        </w:tc>
        <w:tc>
          <w:tcPr>
            <w:tcW w:w="4048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6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68.255,00</w:t>
            </w:r>
          </w:p>
        </w:tc>
        <w:tc>
          <w:tcPr>
            <w:tcW w:w="156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5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2.458,10</w:t>
            </w:r>
          </w:p>
        </w:tc>
        <w:tc>
          <w:tcPr>
            <w:tcW w:w="94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7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3,60%</w:t>
            </w:r>
          </w:p>
        </w:tc>
      </w:tr>
    </w:tbl>
    <w:p>
      <w:pPr>
        <w:pStyle w:val="TableParagraph"/>
        <w:spacing w:after="0" w:line="212" w:lineRule="exact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before="4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68.255,00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2.458,10</w:t>
      </w:r>
    </w:p>
    <w:p>
      <w:pPr>
        <w:spacing w:before="4"/>
        <w:ind w:left="644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3,60%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114"/>
            <w:col w:w="1783" w:space="106"/>
            <w:col w:w="1654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200"/>
        <w:gridCol w:w="5513"/>
        <w:gridCol w:w="1563"/>
        <w:gridCol w:w="922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20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513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68.255,00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48.755,00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2.458,10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2.458,10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3,60%</w:t>
            </w:r>
          </w:p>
          <w:p>
            <w:pPr>
              <w:pStyle w:val="TableParagraph"/>
              <w:spacing w:before="48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5,04%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20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998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899,67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7931"/>
        <w:gridCol w:w="6218"/>
      </w:tblGrid>
      <w:tr>
        <w:trPr>
          <w:trHeight w:val="257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3234</w:t>
            </w:r>
          </w:p>
        </w:tc>
        <w:tc>
          <w:tcPr>
            <w:tcW w:w="7931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Komunalne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6218" w:type="dxa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899,67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93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6218" w:type="dxa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1.558,43</w:t>
            </w:r>
          </w:p>
        </w:tc>
      </w:tr>
      <w:tr>
        <w:trPr>
          <w:trHeight w:val="243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3295</w:t>
            </w:r>
          </w:p>
        </w:tc>
        <w:tc>
          <w:tcPr>
            <w:tcW w:w="7931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Pristojbe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naknade</w:t>
            </w:r>
          </w:p>
        </w:tc>
        <w:tc>
          <w:tcPr>
            <w:tcW w:w="6218" w:type="dxa"/>
          </w:tcPr>
          <w:p>
            <w:pPr>
              <w:pStyle w:val="TableParagraph"/>
              <w:spacing w:line="184" w:lineRule="exact"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1.558,43</w:t>
            </w:r>
          </w:p>
        </w:tc>
      </w:tr>
    </w:tbl>
    <w:p>
      <w:pPr>
        <w:pStyle w:val="BodyText"/>
        <w:spacing w:before="8"/>
        <w:rPr>
          <w:rFonts w:ascii="Microsoft Sans Serif"/>
          <w:sz w:val="3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1"/>
        <w:gridCol w:w="4132"/>
        <w:gridCol w:w="1622"/>
        <w:gridCol w:w="1001"/>
      </w:tblGrid>
      <w:tr>
        <w:trPr>
          <w:trHeight w:val="269" w:hRule="atLeast"/>
        </w:trPr>
        <w:tc>
          <w:tcPr>
            <w:tcW w:w="8251" w:type="dxa"/>
            <w:shd w:val="clear" w:color="auto" w:fill="D0D0D0"/>
          </w:tcPr>
          <w:p>
            <w:pPr>
              <w:pStyle w:val="TableParagraph"/>
              <w:tabs>
                <w:tab w:pos="974" w:val="left" w:leader="none"/>
              </w:tabs>
              <w:spacing w:before="29"/>
              <w:ind w:right="2563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36</w:t>
            </w:r>
            <w:r>
              <w:rPr>
                <w:rFonts w:ascii="Arial" w:hAnsi="Arial"/>
                <w:b/>
                <w:sz w:val="18"/>
              </w:rPr>
              <w:tab/>
              <w:t>Pomoći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dane u inozemstvo i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4132" w:type="dxa"/>
            <w:shd w:val="clear" w:color="auto" w:fill="D0D0D0"/>
          </w:tcPr>
          <w:p>
            <w:pPr>
              <w:pStyle w:val="TableParagraph"/>
              <w:spacing w:before="29"/>
              <w:ind w:right="4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19.500,00</w:t>
            </w:r>
          </w:p>
        </w:tc>
        <w:tc>
          <w:tcPr>
            <w:tcW w:w="2623" w:type="dxa"/>
            <w:gridSpan w:val="2"/>
            <w:shd w:val="clear" w:color="auto" w:fill="D0D0D0"/>
          </w:tcPr>
          <w:p>
            <w:pPr>
              <w:pStyle w:val="TableParagraph"/>
              <w:tabs>
                <w:tab w:pos="2011" w:val="left" w:leader="none"/>
              </w:tabs>
              <w:spacing w:before="19"/>
              <w:ind w:left="1039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251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974" w:val="left" w:leader="none"/>
              </w:tabs>
              <w:spacing w:before="29"/>
              <w:ind w:right="262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366</w:t>
            </w:r>
            <w:r>
              <w:rPr>
                <w:rFonts w:ascii="Arial" w:hAnsi="Arial"/>
                <w:b/>
                <w:sz w:val="18"/>
              </w:rPr>
              <w:tab/>
              <w:t>Pomoći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proračunskim korisnicima drugih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4132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623" w:type="dxa"/>
            <w:gridSpan w:val="2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1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825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K100401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Izgradnja cesta, nogostupa, mostova, </w:t>
            </w:r>
            <w:r>
              <w:rPr>
                <w:rFonts w:ascii="Arial" w:hAnsi="Arial"/>
                <w:b/>
                <w:spacing w:val="-2"/>
                <w:sz w:val="20"/>
              </w:rPr>
              <w:t>parkirališta</w:t>
            </w:r>
          </w:p>
        </w:tc>
        <w:tc>
          <w:tcPr>
            <w:tcW w:w="4132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3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1.290.000,00</w:t>
            </w:r>
          </w:p>
        </w:tc>
        <w:tc>
          <w:tcPr>
            <w:tcW w:w="1622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285.174,03</w:t>
            </w:r>
          </w:p>
        </w:tc>
        <w:tc>
          <w:tcPr>
            <w:tcW w:w="100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22,11%</w:t>
            </w:r>
          </w:p>
        </w:tc>
      </w:tr>
      <w:tr>
        <w:trPr>
          <w:trHeight w:val="221" w:hRule="atLeast"/>
        </w:trPr>
        <w:tc>
          <w:tcPr>
            <w:tcW w:w="8251" w:type="dxa"/>
          </w:tcPr>
          <w:p>
            <w:pPr>
              <w:pStyle w:val="TableParagraph"/>
              <w:spacing w:line="178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132" w:type="dxa"/>
          </w:tcPr>
          <w:p>
            <w:pPr>
              <w:pStyle w:val="TableParagraph"/>
              <w:spacing w:line="178" w:lineRule="exact"/>
              <w:ind w:right="4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81.000,00</w:t>
            </w:r>
          </w:p>
        </w:tc>
        <w:tc>
          <w:tcPr>
            <w:tcW w:w="1622" w:type="dxa"/>
          </w:tcPr>
          <w:p>
            <w:pPr>
              <w:pStyle w:val="TableParagraph"/>
              <w:spacing w:line="178" w:lineRule="exact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120.095,80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148,27%</w:t>
            </w:r>
          </w:p>
        </w:tc>
      </w:tr>
      <w:tr>
        <w:trPr>
          <w:trHeight w:val="255" w:hRule="atLeast"/>
        </w:trPr>
        <w:tc>
          <w:tcPr>
            <w:tcW w:w="8251" w:type="dxa"/>
          </w:tcPr>
          <w:p>
            <w:pPr>
              <w:pStyle w:val="TableParagraph"/>
              <w:spacing w:before="35"/>
              <w:ind w:left="141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</w:t>
            </w:r>
            <w:r>
              <w:rPr>
                <w:rFonts w:ascii="Microsoft Sans Serif"/>
                <w:spacing w:val="-4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posebne</w:t>
            </w:r>
            <w:r>
              <w:rPr>
                <w:rFonts w:ascii="Microsoft Sans Serif"/>
                <w:spacing w:val="-5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namjene</w:t>
            </w:r>
          </w:p>
        </w:tc>
        <w:tc>
          <w:tcPr>
            <w:tcW w:w="4132" w:type="dxa"/>
          </w:tcPr>
          <w:p>
            <w:pPr>
              <w:pStyle w:val="TableParagraph"/>
              <w:spacing w:before="35"/>
              <w:ind w:right="4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1622" w:type="dxa"/>
          </w:tcPr>
          <w:p>
            <w:pPr>
              <w:pStyle w:val="TableParagraph"/>
              <w:spacing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23.000,00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100,00%</w:t>
            </w:r>
          </w:p>
        </w:tc>
      </w:tr>
      <w:tr>
        <w:trPr>
          <w:trHeight w:val="255" w:hRule="atLeast"/>
        </w:trPr>
        <w:tc>
          <w:tcPr>
            <w:tcW w:w="8251" w:type="dxa"/>
          </w:tcPr>
          <w:p>
            <w:pPr>
              <w:pStyle w:val="TableParagraph"/>
              <w:spacing w:before="35"/>
              <w:ind w:left="14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4132" w:type="dxa"/>
          </w:tcPr>
          <w:p>
            <w:pPr>
              <w:pStyle w:val="TableParagraph"/>
              <w:spacing w:before="35"/>
              <w:ind w:right="4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850.000,00</w:t>
            </w:r>
          </w:p>
        </w:tc>
        <w:tc>
          <w:tcPr>
            <w:tcW w:w="1622" w:type="dxa"/>
          </w:tcPr>
          <w:p>
            <w:pPr>
              <w:pStyle w:val="TableParagraph"/>
              <w:spacing w:before="35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8251" w:type="dxa"/>
          </w:tcPr>
          <w:p>
            <w:pPr>
              <w:pStyle w:val="TableParagraph"/>
              <w:spacing w:line="161" w:lineRule="exact" w:before="35"/>
              <w:ind w:left="14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132" w:type="dxa"/>
          </w:tcPr>
          <w:p>
            <w:pPr>
              <w:pStyle w:val="TableParagraph"/>
              <w:spacing w:line="161" w:lineRule="exact" w:before="35"/>
              <w:ind w:right="40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317.000,00</w:t>
            </w:r>
          </w:p>
        </w:tc>
        <w:tc>
          <w:tcPr>
            <w:tcW w:w="1622" w:type="dxa"/>
          </w:tcPr>
          <w:p>
            <w:pPr>
              <w:pStyle w:val="TableParagraph"/>
              <w:spacing w:line="161" w:lineRule="exact"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142.078,23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44,82%</w:t>
            </w:r>
          </w:p>
        </w:tc>
      </w:tr>
    </w:tbl>
    <w:p>
      <w:pPr>
        <w:pStyle w:val="TableParagraph"/>
        <w:spacing w:after="0" w:line="161" w:lineRule="exact"/>
        <w:jc w:val="righ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8"/>
        <w:rPr>
          <w:rFonts w:ascii="Microsoft Sans Serif"/>
          <w:sz w:val="10"/>
        </w:rPr>
      </w:pPr>
    </w:p>
    <w:p>
      <w:pPr>
        <w:pStyle w:val="BodyText"/>
        <w:spacing w:after="0"/>
        <w:rPr>
          <w:rFonts w:ascii="Microsoft Sans Serif"/>
          <w:sz w:val="1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97"/>
        <w:ind w:left="2395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81</w:t>
      </w:r>
      <w:r>
        <w:rPr>
          <w:rFonts w:ascii="Microsoft Sans Serif" w:hAnsi="Microsoft Sans Serif"/>
          <w:spacing w:val="-7"/>
          <w:sz w:val="16"/>
        </w:rPr>
        <w:t> </w:t>
      </w:r>
      <w:r>
        <w:rPr>
          <w:rFonts w:ascii="Microsoft Sans Serif" w:hAnsi="Microsoft Sans Serif"/>
          <w:sz w:val="16"/>
        </w:rPr>
        <w:t>Namjenski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primici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z w:val="16"/>
        </w:rPr>
        <w:t>od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zaduživanja</w:t>
      </w:r>
    </w:p>
    <w:p>
      <w:pPr>
        <w:spacing w:before="97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19.000,00</w:t>
      </w:r>
    </w:p>
    <w:p>
      <w:pPr>
        <w:spacing w:before="97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4"/>
          <w:sz w:val="16"/>
        </w:rPr>
        <w:t>0,00</w:t>
      </w:r>
    </w:p>
    <w:p>
      <w:pPr>
        <w:spacing w:before="97"/>
        <w:ind w:left="644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4" w:equalWidth="0">
            <w:col w:w="5023" w:space="4824"/>
            <w:col w:w="3108" w:space="40"/>
            <w:col w:w="1761" w:space="40"/>
            <w:col w:w="1335"/>
          </w:cols>
        </w:sectPr>
      </w:pPr>
    </w:p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8044"/>
        <w:gridCol w:w="3524"/>
        <w:gridCol w:w="1606"/>
        <w:gridCol w:w="974"/>
      </w:tblGrid>
      <w:tr>
        <w:trPr>
          <w:trHeight w:val="53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8044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524" w:type="dxa"/>
            <w:shd w:val="clear" w:color="auto" w:fill="D0D0D0"/>
          </w:tcPr>
          <w:p>
            <w:pPr>
              <w:pStyle w:val="TableParagraph"/>
              <w:spacing w:before="29"/>
              <w:ind w:left="20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1.290.000,00</w:t>
            </w:r>
          </w:p>
          <w:p>
            <w:pPr>
              <w:pStyle w:val="TableParagraph"/>
              <w:spacing w:before="63"/>
              <w:ind w:left="20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1.290.000,00</w:t>
            </w:r>
          </w:p>
        </w:tc>
        <w:tc>
          <w:tcPr>
            <w:tcW w:w="1606" w:type="dxa"/>
            <w:shd w:val="clear" w:color="auto" w:fill="D0D0D0"/>
          </w:tcPr>
          <w:p>
            <w:pPr>
              <w:pStyle w:val="TableParagraph"/>
              <w:spacing w:before="29"/>
              <w:ind w:lef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285.174,03</w:t>
            </w:r>
          </w:p>
          <w:p>
            <w:pPr>
              <w:pStyle w:val="TableParagraph"/>
              <w:spacing w:before="63"/>
              <w:ind w:left="4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285.174,03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22,11%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22,11%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8044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610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39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285.174,03</w:t>
            </w:r>
          </w:p>
        </w:tc>
      </w:tr>
      <w:tr>
        <w:trPr>
          <w:trHeight w:val="263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4213</w:t>
            </w:r>
          </w:p>
        </w:tc>
        <w:tc>
          <w:tcPr>
            <w:tcW w:w="8044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Ceste,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željeznice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ostali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prometni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</w:t>
            </w:r>
          </w:p>
        </w:tc>
        <w:tc>
          <w:tcPr>
            <w:tcW w:w="6104" w:type="dxa"/>
            <w:gridSpan w:val="3"/>
          </w:tcPr>
          <w:p>
            <w:pPr>
              <w:pStyle w:val="TableParagraph"/>
              <w:spacing w:before="27"/>
              <w:ind w:left="396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248.643,47</w:t>
            </w:r>
          </w:p>
        </w:tc>
      </w:tr>
      <w:tr>
        <w:trPr>
          <w:trHeight w:val="362" w:hRule="atLeast"/>
        </w:trPr>
        <w:tc>
          <w:tcPr>
            <w:tcW w:w="868" w:type="dxa"/>
          </w:tcPr>
          <w:p>
            <w:pPr>
              <w:pStyle w:val="TableParagraph"/>
              <w:spacing w:before="46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4214</w:t>
            </w:r>
          </w:p>
        </w:tc>
        <w:tc>
          <w:tcPr>
            <w:tcW w:w="8044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Ostali</w:t>
            </w:r>
            <w:r>
              <w:rPr>
                <w:rFonts w:ascii="Microsoft Sans Serif" w:hAnsi="Microsoft Sans Serif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građevinski</w:t>
            </w:r>
            <w:r>
              <w:rPr>
                <w:rFonts w:ascii="Microsoft Sans Serif" w:hAnsi="Microsoft Sans Serif"/>
                <w:spacing w:val="5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</w:t>
            </w:r>
          </w:p>
        </w:tc>
        <w:tc>
          <w:tcPr>
            <w:tcW w:w="6104" w:type="dxa"/>
            <w:gridSpan w:val="3"/>
          </w:tcPr>
          <w:p>
            <w:pPr>
              <w:pStyle w:val="TableParagraph"/>
              <w:spacing w:before="46"/>
              <w:ind w:left="40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36.530,56</w:t>
            </w:r>
          </w:p>
        </w:tc>
      </w:tr>
      <w:tr>
        <w:trPr>
          <w:trHeight w:val="257" w:hRule="atLeast"/>
        </w:trPr>
        <w:tc>
          <w:tcPr>
            <w:tcW w:w="8912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K100402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Izgradnja energetskih i komunikacijskih vodova i LED </w:t>
            </w:r>
            <w:r>
              <w:rPr>
                <w:rFonts w:ascii="Arial"/>
                <w:b/>
                <w:spacing w:val="-2"/>
                <w:sz w:val="20"/>
              </w:rPr>
              <w:t>rasvjeta</w:t>
            </w:r>
          </w:p>
        </w:tc>
        <w:tc>
          <w:tcPr>
            <w:tcW w:w="3524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4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130.000,00</w:t>
            </w:r>
          </w:p>
        </w:tc>
        <w:tc>
          <w:tcPr>
            <w:tcW w:w="160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47.055,00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36,20%</w:t>
            </w:r>
          </w:p>
        </w:tc>
      </w:tr>
      <w:tr>
        <w:trPr>
          <w:trHeight w:val="219" w:hRule="atLeast"/>
        </w:trPr>
        <w:tc>
          <w:tcPr>
            <w:tcW w:w="8912" w:type="dxa"/>
            <w:gridSpan w:val="2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524" w:type="dxa"/>
          </w:tcPr>
          <w:p>
            <w:pPr>
              <w:pStyle w:val="TableParagraph"/>
              <w:spacing w:before="2"/>
              <w:ind w:right="4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45.000,00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2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7.825,00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17,39%</w:t>
            </w:r>
          </w:p>
        </w:tc>
      </w:tr>
      <w:tr>
        <w:trPr>
          <w:trHeight w:val="255" w:hRule="atLeast"/>
        </w:trPr>
        <w:tc>
          <w:tcPr>
            <w:tcW w:w="8912" w:type="dxa"/>
            <w:gridSpan w:val="2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524" w:type="dxa"/>
          </w:tcPr>
          <w:p>
            <w:pPr>
              <w:pStyle w:val="TableParagraph"/>
              <w:spacing w:before="35"/>
              <w:ind w:right="4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80.000,00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35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39.230,00</w:t>
            </w:r>
          </w:p>
        </w:tc>
        <w:tc>
          <w:tcPr>
            <w:tcW w:w="974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49,04%</w:t>
            </w:r>
          </w:p>
        </w:tc>
      </w:tr>
      <w:tr>
        <w:trPr>
          <w:trHeight w:val="216" w:hRule="atLeast"/>
        </w:trPr>
        <w:tc>
          <w:tcPr>
            <w:tcW w:w="8912" w:type="dxa"/>
            <w:gridSpan w:val="2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3524" w:type="dxa"/>
          </w:tcPr>
          <w:p>
            <w:pPr>
              <w:pStyle w:val="TableParagraph"/>
              <w:spacing w:line="161" w:lineRule="exact" w:before="35"/>
              <w:ind w:right="4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606" w:type="dxa"/>
          </w:tcPr>
          <w:p>
            <w:pPr>
              <w:pStyle w:val="TableParagraph"/>
              <w:spacing w:line="161" w:lineRule="exact" w:before="35"/>
              <w:ind w:right="2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520"/>
        <w:gridCol w:w="4142"/>
        <w:gridCol w:w="156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2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42" w:type="dxa"/>
            <w:shd w:val="clear" w:color="auto" w:fill="D0D0D0"/>
          </w:tcPr>
          <w:p>
            <w:pPr>
              <w:pStyle w:val="TableParagraph"/>
              <w:spacing w:before="29"/>
              <w:ind w:left="27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130.000,00</w:t>
            </w:r>
          </w:p>
          <w:p>
            <w:pPr>
              <w:pStyle w:val="TableParagraph"/>
              <w:spacing w:before="63"/>
              <w:ind w:left="27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130.000,00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47.055,00</w:t>
            </w:r>
          </w:p>
          <w:p>
            <w:pPr>
              <w:pStyle w:val="TableParagraph"/>
              <w:spacing w:before="63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47.055,00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36,20%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36,20%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52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667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47.055,00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4214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pacing w:val="-2"/>
          <w:sz w:val="18"/>
        </w:rPr>
        <w:t>Ostali</w:t>
      </w:r>
      <w:r>
        <w:rPr>
          <w:rFonts w:ascii="Microsoft Sans Serif" w:hAnsi="Microsoft Sans Serif"/>
          <w:spacing w:val="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građevinski</w:t>
      </w:r>
      <w:r>
        <w:rPr>
          <w:rFonts w:ascii="Microsoft Sans Serif" w:hAnsi="Microsoft Sans Serif"/>
          <w:spacing w:val="5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objekti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47.055,00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65" w:space="8642"/>
            <w:col w:w="3332"/>
          </w:cols>
        </w:sectPr>
      </w:pPr>
    </w:p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22"/>
        <w:gridCol w:w="3081"/>
        <w:gridCol w:w="1566"/>
        <w:gridCol w:w="946"/>
      </w:tblGrid>
      <w:tr>
        <w:trPr>
          <w:trHeight w:val="257" w:hRule="atLeast"/>
        </w:trPr>
        <w:tc>
          <w:tcPr>
            <w:tcW w:w="9422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K100403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Izgradnja parkirališta na grobljima, rekonstrukcija groblja i grobnih </w:t>
            </w:r>
            <w:r>
              <w:rPr>
                <w:rFonts w:ascii="Arial" w:hAnsi="Arial"/>
                <w:b/>
                <w:spacing w:val="-4"/>
                <w:sz w:val="20"/>
              </w:rPr>
              <w:t>kuća</w:t>
            </w:r>
          </w:p>
        </w:tc>
        <w:tc>
          <w:tcPr>
            <w:tcW w:w="308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50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415.000,00</w:t>
            </w:r>
          </w:p>
        </w:tc>
        <w:tc>
          <w:tcPr>
            <w:tcW w:w="156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7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9.758,75</w:t>
            </w:r>
          </w:p>
        </w:tc>
        <w:tc>
          <w:tcPr>
            <w:tcW w:w="94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2,35%</w:t>
            </w:r>
          </w:p>
        </w:tc>
      </w:tr>
      <w:tr>
        <w:trPr>
          <w:trHeight w:val="219" w:hRule="atLeast"/>
        </w:trPr>
        <w:tc>
          <w:tcPr>
            <w:tcW w:w="9422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081" w:type="dxa"/>
          </w:tcPr>
          <w:p>
            <w:pPr>
              <w:pStyle w:val="TableParagraph"/>
              <w:spacing w:before="2"/>
              <w:ind w:right="5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63.782,00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2"/>
              <w:ind w:right="28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9.758,75</w:t>
            </w:r>
          </w:p>
        </w:tc>
        <w:tc>
          <w:tcPr>
            <w:tcW w:w="946" w:type="dxa"/>
          </w:tcPr>
          <w:p>
            <w:pPr>
              <w:pStyle w:val="TableParagraph"/>
              <w:spacing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15,30%</w:t>
            </w:r>
          </w:p>
        </w:tc>
      </w:tr>
      <w:tr>
        <w:trPr>
          <w:trHeight w:val="255" w:hRule="atLeast"/>
        </w:trPr>
        <w:tc>
          <w:tcPr>
            <w:tcW w:w="9422" w:type="dxa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3081" w:type="dxa"/>
          </w:tcPr>
          <w:p>
            <w:pPr>
              <w:pStyle w:val="TableParagraph"/>
              <w:spacing w:before="35"/>
              <w:ind w:right="5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140.000,00</w:t>
            </w:r>
          </w:p>
        </w:tc>
        <w:tc>
          <w:tcPr>
            <w:tcW w:w="1566" w:type="dxa"/>
          </w:tcPr>
          <w:p>
            <w:pPr>
              <w:pStyle w:val="TableParagraph"/>
              <w:spacing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9422" w:type="dxa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081" w:type="dxa"/>
          </w:tcPr>
          <w:p>
            <w:pPr>
              <w:pStyle w:val="TableParagraph"/>
              <w:spacing w:line="161" w:lineRule="exact" w:before="35"/>
              <w:ind w:right="51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211.218,00</w:t>
            </w:r>
          </w:p>
        </w:tc>
        <w:tc>
          <w:tcPr>
            <w:tcW w:w="1566" w:type="dxa"/>
          </w:tcPr>
          <w:p>
            <w:pPr>
              <w:pStyle w:val="TableParagraph"/>
              <w:spacing w:line="161" w:lineRule="exact" w:before="35"/>
              <w:ind w:right="28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6" w:type="dxa"/>
          </w:tcPr>
          <w:p>
            <w:pPr>
              <w:pStyle w:val="TableParagraph"/>
              <w:spacing w:line="161" w:lineRule="exact"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635"/>
        <w:gridCol w:w="4078"/>
        <w:gridCol w:w="1564"/>
        <w:gridCol w:w="922"/>
      </w:tblGrid>
      <w:tr>
        <w:trPr>
          <w:trHeight w:val="263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6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7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415.000,00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29"/>
              <w:ind w:right="3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9.758,75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2,35%</w:t>
            </w:r>
          </w:p>
        </w:tc>
      </w:tr>
      <w:tr>
        <w:trPr>
          <w:trHeight w:val="276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63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78" w:type="dxa"/>
            <w:shd w:val="clear" w:color="auto" w:fill="D0D0D0"/>
          </w:tcPr>
          <w:p>
            <w:pPr>
              <w:pStyle w:val="TableParagraph"/>
              <w:spacing w:before="36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36"/>
              <w:ind w:right="3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1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6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4078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shd w:val="clear" w:color="auto" w:fill="DFDFDF"/>
          </w:tcPr>
          <w:p>
            <w:pPr>
              <w:pStyle w:val="TableParagraph"/>
              <w:spacing w:before="29"/>
              <w:ind w:right="3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</w:t>
            </w:r>
          </w:p>
        </w:tc>
        <w:tc>
          <w:tcPr>
            <w:tcW w:w="76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dodatna ulaganja na nefinancijskoj </w:t>
            </w:r>
            <w:r>
              <w:rPr>
                <w:rFonts w:ascii="Arial"/>
                <w:b/>
                <w:spacing w:val="-2"/>
                <w:sz w:val="18"/>
              </w:rPr>
              <w:t>imovini</w:t>
            </w:r>
          </w:p>
        </w:tc>
        <w:tc>
          <w:tcPr>
            <w:tcW w:w="407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370.000,00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29"/>
              <w:ind w:right="3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9.758,75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14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2,64%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451</w:t>
            </w:r>
          </w:p>
        </w:tc>
        <w:tc>
          <w:tcPr>
            <w:tcW w:w="76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Dodatna ulaganja na građevinskim </w:t>
            </w:r>
            <w:r>
              <w:rPr>
                <w:rFonts w:ascii="Arial" w:hAnsi="Arial"/>
                <w:b/>
                <w:spacing w:val="-2"/>
                <w:sz w:val="18"/>
              </w:rPr>
              <w:t>objektima</w:t>
            </w:r>
          </w:p>
        </w:tc>
        <w:tc>
          <w:tcPr>
            <w:tcW w:w="4078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shd w:val="clear" w:color="auto" w:fill="DFDFDF"/>
          </w:tcPr>
          <w:p>
            <w:pPr>
              <w:pStyle w:val="TableParagraph"/>
              <w:spacing w:before="29"/>
              <w:ind w:right="3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9.758,75</w:t>
            </w:r>
          </w:p>
        </w:tc>
        <w:tc>
          <w:tcPr>
            <w:tcW w:w="922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2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4511</w:t>
      </w:r>
    </w:p>
    <w:p>
      <w:pPr>
        <w:spacing w:before="13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Dodatna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z w:val="18"/>
        </w:rPr>
        <w:t>ulaganja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z w:val="18"/>
        </w:rPr>
        <w:t>građevinskim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objektima</w:t>
      </w:r>
    </w:p>
    <w:p>
      <w:pPr>
        <w:spacing w:before="42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9.758,75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4167" w:space="7141"/>
            <w:col w:w="3231"/>
          </w:cols>
        </w:sectPr>
      </w:pPr>
    </w:p>
    <w:p>
      <w:pPr>
        <w:pStyle w:val="BodyText"/>
        <w:spacing w:before="10" w:after="1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4"/>
        <w:gridCol w:w="4672"/>
        <w:gridCol w:w="1701"/>
        <w:gridCol w:w="975"/>
      </w:tblGrid>
      <w:tr>
        <w:trPr>
          <w:trHeight w:val="327" w:hRule="atLeast"/>
        </w:trPr>
        <w:tc>
          <w:tcPr>
            <w:tcW w:w="7664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1005 UPRAVLJANJE </w:t>
            </w:r>
            <w:r>
              <w:rPr>
                <w:rFonts w:ascii="Arial"/>
                <w:b/>
                <w:spacing w:val="-2"/>
                <w:sz w:val="22"/>
              </w:rPr>
              <w:t>IMOVINOM</w:t>
            </w:r>
          </w:p>
        </w:tc>
        <w:tc>
          <w:tcPr>
            <w:tcW w:w="4672" w:type="dxa"/>
            <w:shd w:val="clear" w:color="auto" w:fill="D0D0D0"/>
          </w:tcPr>
          <w:p>
            <w:pPr>
              <w:pStyle w:val="TableParagraph"/>
              <w:spacing w:before="45"/>
              <w:ind w:right="3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3.262.500,00</w:t>
            </w:r>
          </w:p>
        </w:tc>
        <w:tc>
          <w:tcPr>
            <w:tcW w:w="1701" w:type="dxa"/>
            <w:shd w:val="clear" w:color="auto" w:fill="D0D0D0"/>
          </w:tcPr>
          <w:p>
            <w:pPr>
              <w:pStyle w:val="TableParagraph"/>
              <w:spacing w:before="45"/>
              <w:ind w:right="25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292.103,82</w:t>
            </w:r>
          </w:p>
        </w:tc>
        <w:tc>
          <w:tcPr>
            <w:tcW w:w="975" w:type="dxa"/>
            <w:shd w:val="clear" w:color="auto" w:fill="D0D0D0"/>
          </w:tcPr>
          <w:p>
            <w:pPr>
              <w:pStyle w:val="TableParagraph"/>
              <w:spacing w:before="45"/>
              <w:ind w:right="9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8,95%</w:t>
            </w:r>
          </w:p>
        </w:tc>
      </w:tr>
      <w:tr>
        <w:trPr>
          <w:trHeight w:val="259" w:hRule="atLeast"/>
        </w:trPr>
        <w:tc>
          <w:tcPr>
            <w:tcW w:w="7664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A100501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UPU SVETI ILIJA I </w:t>
            </w:r>
            <w:r>
              <w:rPr>
                <w:rFonts w:ascii="Arial"/>
                <w:b/>
                <w:spacing w:val="-2"/>
                <w:sz w:val="20"/>
              </w:rPr>
              <w:t>BELETINEC</w:t>
            </w:r>
          </w:p>
        </w:tc>
        <w:tc>
          <w:tcPr>
            <w:tcW w:w="4672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34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333.500,00</w:t>
            </w:r>
          </w:p>
        </w:tc>
        <w:tc>
          <w:tcPr>
            <w:tcW w:w="1701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24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18.550,00</w:t>
            </w:r>
          </w:p>
        </w:tc>
        <w:tc>
          <w:tcPr>
            <w:tcW w:w="975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5,56%</w:t>
            </w:r>
          </w:p>
        </w:tc>
      </w:tr>
      <w:tr>
        <w:trPr>
          <w:trHeight w:val="219" w:hRule="atLeast"/>
        </w:trPr>
        <w:tc>
          <w:tcPr>
            <w:tcW w:w="7664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672" w:type="dxa"/>
          </w:tcPr>
          <w:p>
            <w:pPr>
              <w:pStyle w:val="TableParagraph"/>
              <w:spacing w:before="2"/>
              <w:ind w:right="3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13.500,00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2"/>
              <w:ind w:right="2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18.550,00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2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137,41%</w:t>
            </w:r>
          </w:p>
        </w:tc>
      </w:tr>
      <w:tr>
        <w:trPr>
          <w:trHeight w:val="255" w:hRule="atLeast"/>
        </w:trPr>
        <w:tc>
          <w:tcPr>
            <w:tcW w:w="7664" w:type="dxa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672" w:type="dxa"/>
          </w:tcPr>
          <w:p>
            <w:pPr>
              <w:pStyle w:val="TableParagraph"/>
              <w:spacing w:before="35"/>
              <w:ind w:right="3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60.000,00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35"/>
              <w:ind w:right="2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before="35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7664" w:type="dxa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4672" w:type="dxa"/>
          </w:tcPr>
          <w:p>
            <w:pPr>
              <w:pStyle w:val="TableParagraph"/>
              <w:spacing w:line="161" w:lineRule="exact" w:before="35"/>
              <w:ind w:right="3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260.000,00</w:t>
            </w:r>
          </w:p>
        </w:tc>
        <w:tc>
          <w:tcPr>
            <w:tcW w:w="1701" w:type="dxa"/>
          </w:tcPr>
          <w:p>
            <w:pPr>
              <w:pStyle w:val="TableParagraph"/>
              <w:spacing w:line="161" w:lineRule="exact" w:before="35"/>
              <w:ind w:right="2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5" w:type="dxa"/>
          </w:tcPr>
          <w:p>
            <w:pPr>
              <w:pStyle w:val="TableParagraph"/>
              <w:spacing w:line="161" w:lineRule="exact" w:before="35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625"/>
        <w:gridCol w:w="4038"/>
        <w:gridCol w:w="1615"/>
        <w:gridCol w:w="922"/>
      </w:tblGrid>
      <w:tr>
        <w:trPr>
          <w:trHeight w:val="263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76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4038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615" w:type="dxa"/>
            <w:shd w:val="clear" w:color="auto" w:fill="D0D0D0"/>
          </w:tcPr>
          <w:p>
            <w:pPr>
              <w:pStyle w:val="TableParagraph"/>
              <w:spacing w:before="29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62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038" w:type="dxa"/>
            <w:shd w:val="clear" w:color="auto" w:fill="D0D0D0"/>
          </w:tcPr>
          <w:p>
            <w:pPr>
              <w:pStyle w:val="TableParagraph"/>
              <w:spacing w:before="36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615" w:type="dxa"/>
            <w:shd w:val="clear" w:color="auto" w:fill="D0D0D0"/>
          </w:tcPr>
          <w:p>
            <w:pPr>
              <w:pStyle w:val="TableParagraph"/>
              <w:spacing w:before="36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6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4038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5" w:type="dxa"/>
            <w:shd w:val="clear" w:color="auto" w:fill="DFDFDF"/>
          </w:tcPr>
          <w:p>
            <w:pPr>
              <w:pStyle w:val="TableParagraph"/>
              <w:spacing w:before="29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2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6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38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323.500,00</w:t>
            </w:r>
          </w:p>
        </w:tc>
        <w:tc>
          <w:tcPr>
            <w:tcW w:w="1615" w:type="dxa"/>
            <w:shd w:val="clear" w:color="auto" w:fill="D0D0D0"/>
          </w:tcPr>
          <w:p>
            <w:pPr>
              <w:pStyle w:val="TableParagraph"/>
              <w:spacing w:before="29"/>
              <w:ind w:right="31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18.550,00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5,73%</w:t>
            </w:r>
          </w:p>
        </w:tc>
      </w:tr>
      <w:tr>
        <w:trPr>
          <w:trHeight w:val="276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762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38" w:type="dxa"/>
            <w:shd w:val="clear" w:color="auto" w:fill="D0D0D0"/>
          </w:tcPr>
          <w:p>
            <w:pPr>
              <w:pStyle w:val="TableParagraph"/>
              <w:spacing w:before="36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250.000,00</w:t>
            </w:r>
          </w:p>
        </w:tc>
        <w:tc>
          <w:tcPr>
            <w:tcW w:w="1615" w:type="dxa"/>
            <w:shd w:val="clear" w:color="auto" w:fill="D0D0D0"/>
          </w:tcPr>
          <w:p>
            <w:pPr>
              <w:pStyle w:val="TableParagraph"/>
              <w:spacing w:before="36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</w:p>
        </w:tc>
        <w:tc>
          <w:tcPr>
            <w:tcW w:w="76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4038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15" w:type="dxa"/>
            <w:shd w:val="clear" w:color="auto" w:fill="DFDFDF"/>
          </w:tcPr>
          <w:p>
            <w:pPr>
              <w:pStyle w:val="TableParagraph"/>
              <w:spacing w:before="29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570"/>
        <w:gridCol w:w="4092"/>
        <w:gridCol w:w="1562"/>
        <w:gridCol w:w="973"/>
      </w:tblGrid>
      <w:tr>
        <w:trPr>
          <w:trHeight w:val="26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7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92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73.500,00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18.550,00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25,24%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</w:p>
        </w:tc>
        <w:tc>
          <w:tcPr>
            <w:tcW w:w="757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662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18.550,00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4263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Umjetnička,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literarna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6"/>
          <w:sz w:val="18"/>
        </w:rPr>
        <w:t> </w:t>
      </w:r>
      <w:r>
        <w:rPr>
          <w:rFonts w:ascii="Microsoft Sans Serif" w:hAnsi="Microsoft Sans Serif"/>
          <w:sz w:val="18"/>
        </w:rPr>
        <w:t>znanstvena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djela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18.550,00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706" w:space="7501"/>
            <w:col w:w="3332"/>
          </w:cols>
        </w:sectPr>
      </w:pPr>
    </w:p>
    <w:p>
      <w:pPr>
        <w:pStyle w:val="BodyText"/>
        <w:spacing w:before="9" w:after="1"/>
        <w:rPr>
          <w:rFonts w:ascii="Microsoft Sans Serif"/>
          <w:sz w:val="9"/>
        </w:rPr>
      </w:pPr>
      <w:r>
        <w:rPr>
          <w:rFonts w:ascii="Microsoft Sans Serif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805740</wp:posOffset>
                </wp:positionH>
                <wp:positionV relativeFrom="page">
                  <wp:posOffset>5201823</wp:posOffset>
                </wp:positionV>
                <wp:extent cx="9563735" cy="51308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9563735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43"/>
                              <w:gridCol w:w="7685"/>
                              <w:gridCol w:w="4204"/>
                              <w:gridCol w:w="1388"/>
                              <w:gridCol w:w="922"/>
                            </w:tblGrid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743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768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Nematerijalna proizvedena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imovina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09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9" w:hRule="atLeast"/>
                              </w:trPr>
                              <w:tc>
                                <w:tcPr>
                                  <w:tcW w:w="743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685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7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Rashodi za dodatna ulaganja na nefinancijskoj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676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09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0D0D0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309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0,00%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743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0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8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7685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7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Dodatna ulaganja na građevinskim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objektima</w:t>
                                  </w:r>
                                </w:p>
                              </w:tc>
                              <w:tc>
                                <w:tcPr>
                                  <w:tcW w:w="4204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8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309"/>
                                    <w:jc w:val="right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shd w:val="clear" w:color="auto" w:fill="DFDFDF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44413pt;margin-top:409.592377pt;width:753.05pt;height:40.4pt;mso-position-horizontal-relative:page;mso-position-vertical-relative:page;z-index:15735296" type="#_x0000_t202" id="docshape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43"/>
                        <w:gridCol w:w="7685"/>
                        <w:gridCol w:w="4204"/>
                        <w:gridCol w:w="1388"/>
                        <w:gridCol w:w="922"/>
                      </w:tblGrid>
                      <w:tr>
                        <w:trPr>
                          <w:trHeight w:val="269" w:hRule="atLeast"/>
                        </w:trPr>
                        <w:tc>
                          <w:tcPr>
                            <w:tcW w:w="743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10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768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3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Nematerijalna proizvedena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imovina</w:t>
                            </w:r>
                          </w:p>
                        </w:tc>
                        <w:tc>
                          <w:tcPr>
                            <w:tcW w:w="4204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right="309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9" w:hRule="atLeast"/>
                        </w:trPr>
                        <w:tc>
                          <w:tcPr>
                            <w:tcW w:w="743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10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685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33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Rashodi za dodatna ulaganja na nefinancijskoj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4204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left="267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88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29"/>
                              <w:ind w:right="309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D0D0D0"/>
                          </w:tcPr>
                          <w:p>
                            <w:pPr>
                              <w:pStyle w:val="TableParagraph"/>
                              <w:spacing w:before="14"/>
                              <w:ind w:left="30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0,00%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743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10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7685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left="337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Dodatna ulaganja na građevinskim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objektima</w:t>
                            </w:r>
                          </w:p>
                        </w:tc>
                        <w:tc>
                          <w:tcPr>
                            <w:tcW w:w="4204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8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spacing w:before="29"/>
                              <w:ind w:right="309"/>
                              <w:jc w:val="righ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22" w:type="dxa"/>
                            <w:shd w:val="clear" w:color="auto" w:fill="DFDFDF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1"/>
        <w:gridCol w:w="3176"/>
        <w:gridCol w:w="1567"/>
        <w:gridCol w:w="1001"/>
      </w:tblGrid>
      <w:tr>
        <w:trPr>
          <w:trHeight w:val="257" w:hRule="atLeast"/>
        </w:trPr>
        <w:tc>
          <w:tcPr>
            <w:tcW w:w="9201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A100502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Općinske </w:t>
            </w:r>
            <w:r>
              <w:rPr>
                <w:rFonts w:ascii="Arial" w:hAnsi="Arial"/>
                <w:b/>
                <w:spacing w:val="-2"/>
                <w:sz w:val="20"/>
              </w:rPr>
              <w:t>zgrade</w:t>
            </w:r>
          </w:p>
        </w:tc>
        <w:tc>
          <w:tcPr>
            <w:tcW w:w="317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163.000,00</w:t>
            </w:r>
          </w:p>
        </w:tc>
        <w:tc>
          <w:tcPr>
            <w:tcW w:w="156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20.810,70</w:t>
            </w:r>
          </w:p>
        </w:tc>
        <w:tc>
          <w:tcPr>
            <w:tcW w:w="100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12,77%</w:t>
            </w:r>
          </w:p>
        </w:tc>
      </w:tr>
      <w:tr>
        <w:trPr>
          <w:trHeight w:val="219" w:hRule="atLeast"/>
        </w:trPr>
        <w:tc>
          <w:tcPr>
            <w:tcW w:w="9201" w:type="dxa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176" w:type="dxa"/>
          </w:tcPr>
          <w:p>
            <w:pPr>
              <w:pStyle w:val="TableParagraph"/>
              <w:spacing w:before="2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81.752,51</w:t>
            </w:r>
          </w:p>
        </w:tc>
        <w:tc>
          <w:tcPr>
            <w:tcW w:w="1567" w:type="dxa"/>
          </w:tcPr>
          <w:p>
            <w:pPr>
              <w:pStyle w:val="TableParagraph"/>
              <w:spacing w:before="2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20.810,70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25,46%</w:t>
            </w:r>
          </w:p>
        </w:tc>
      </w:tr>
      <w:tr>
        <w:trPr>
          <w:trHeight w:val="255" w:hRule="atLeast"/>
        </w:trPr>
        <w:tc>
          <w:tcPr>
            <w:tcW w:w="9201" w:type="dxa"/>
          </w:tcPr>
          <w:p>
            <w:pPr>
              <w:pStyle w:val="TableParagraph"/>
              <w:spacing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176" w:type="dxa"/>
          </w:tcPr>
          <w:p>
            <w:pPr>
              <w:pStyle w:val="TableParagraph"/>
              <w:spacing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9201" w:type="dxa"/>
          </w:tcPr>
          <w:p>
            <w:pPr>
              <w:pStyle w:val="TableParagraph"/>
              <w:spacing w:before="35"/>
              <w:ind w:left="135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71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Prihodi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od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prodaje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ili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zamjene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nefinancijske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imovine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naknade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s</w:t>
            </w:r>
            <w:r>
              <w:rPr>
                <w:rFonts w:ascii="Microsoft Sans Serif"/>
                <w:spacing w:val="-7"/>
                <w:sz w:val="16"/>
              </w:rPr>
              <w:t> </w:t>
            </w:r>
            <w:r>
              <w:rPr>
                <w:rFonts w:ascii="Microsoft Sans Serif"/>
                <w:sz w:val="16"/>
              </w:rPr>
              <w:t>naslova</w:t>
            </w:r>
            <w:r>
              <w:rPr>
                <w:rFonts w:ascii="Microsoft Sans Serif"/>
                <w:spacing w:val="-6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osiguranja</w:t>
            </w:r>
          </w:p>
        </w:tc>
        <w:tc>
          <w:tcPr>
            <w:tcW w:w="3176" w:type="dxa"/>
          </w:tcPr>
          <w:p>
            <w:pPr>
              <w:pStyle w:val="TableParagraph"/>
              <w:spacing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27.500,00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9201" w:type="dxa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3176" w:type="dxa"/>
          </w:tcPr>
          <w:p>
            <w:pPr>
              <w:pStyle w:val="TableParagraph"/>
              <w:spacing w:line="161" w:lineRule="exact"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33.747,49</w:t>
            </w:r>
          </w:p>
        </w:tc>
        <w:tc>
          <w:tcPr>
            <w:tcW w:w="1567" w:type="dxa"/>
          </w:tcPr>
          <w:p>
            <w:pPr>
              <w:pStyle w:val="TableParagraph"/>
              <w:spacing w:line="161" w:lineRule="exact"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645"/>
        <w:gridCol w:w="5068"/>
        <w:gridCol w:w="1513"/>
        <w:gridCol w:w="974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64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06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24.000,00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24.000,00</w:t>
            </w:r>
          </w:p>
        </w:tc>
        <w:tc>
          <w:tcPr>
            <w:tcW w:w="1513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8.687,16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8.687,16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36,20%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36,20%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664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7555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2.945,36</w:t>
            </w:r>
          </w:p>
        </w:tc>
      </w:tr>
    </w:tbl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8361"/>
        <w:gridCol w:w="5788"/>
      </w:tblGrid>
      <w:tr>
        <w:trPr>
          <w:trHeight w:val="250" w:hRule="atLeast"/>
        </w:trPr>
        <w:tc>
          <w:tcPr>
            <w:tcW w:w="793" w:type="dxa"/>
          </w:tcPr>
          <w:p>
            <w:pPr>
              <w:pStyle w:val="TableParagraph"/>
              <w:spacing w:before="27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3221</w:t>
            </w:r>
          </w:p>
        </w:tc>
        <w:tc>
          <w:tcPr>
            <w:tcW w:w="8361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5788" w:type="dxa"/>
          </w:tcPr>
          <w:p>
            <w:pPr>
              <w:pStyle w:val="TableParagraph"/>
              <w:spacing w:before="27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14,10</w:t>
            </w:r>
          </w:p>
        </w:tc>
      </w:tr>
      <w:tr>
        <w:trPr>
          <w:trHeight w:val="277" w:hRule="atLeast"/>
        </w:trPr>
        <w:tc>
          <w:tcPr>
            <w:tcW w:w="793" w:type="dxa"/>
          </w:tcPr>
          <w:p>
            <w:pPr>
              <w:pStyle w:val="TableParagraph"/>
              <w:spacing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3224</w:t>
            </w:r>
          </w:p>
        </w:tc>
        <w:tc>
          <w:tcPr>
            <w:tcW w:w="8361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5788" w:type="dxa"/>
          </w:tcPr>
          <w:p>
            <w:pPr>
              <w:pStyle w:val="TableParagraph"/>
              <w:spacing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2.931,26</w:t>
            </w:r>
          </w:p>
        </w:tc>
      </w:tr>
      <w:tr>
        <w:trPr>
          <w:trHeight w:val="270" w:hRule="atLeast"/>
        </w:trPr>
        <w:tc>
          <w:tcPr>
            <w:tcW w:w="79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36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5788" w:type="dxa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5.741,80</w:t>
            </w:r>
          </w:p>
        </w:tc>
      </w:tr>
      <w:tr>
        <w:trPr>
          <w:trHeight w:val="263" w:hRule="atLeast"/>
        </w:trPr>
        <w:tc>
          <w:tcPr>
            <w:tcW w:w="793" w:type="dxa"/>
          </w:tcPr>
          <w:p>
            <w:pPr>
              <w:pStyle w:val="TableParagraph"/>
              <w:spacing w:before="40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8361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5788" w:type="dxa"/>
          </w:tcPr>
          <w:p>
            <w:pPr>
              <w:pStyle w:val="TableParagraph"/>
              <w:spacing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1.332,05</w:t>
            </w:r>
          </w:p>
        </w:tc>
      </w:tr>
      <w:tr>
        <w:trPr>
          <w:trHeight w:val="250" w:hRule="atLeast"/>
        </w:trPr>
        <w:tc>
          <w:tcPr>
            <w:tcW w:w="793" w:type="dxa"/>
          </w:tcPr>
          <w:p>
            <w:pPr>
              <w:pStyle w:val="TableParagraph"/>
              <w:spacing w:line="184" w:lineRule="exact" w:before="46"/>
              <w:ind w:left="10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3237</w:t>
            </w:r>
          </w:p>
        </w:tc>
        <w:tc>
          <w:tcPr>
            <w:tcW w:w="8361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Intelektualne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osobne</w:t>
            </w:r>
            <w:r>
              <w:rPr>
                <w:rFonts w:ascii="Microsoft Sans Serif"/>
                <w:spacing w:val="-8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5788" w:type="dxa"/>
          </w:tcPr>
          <w:p>
            <w:pPr>
              <w:pStyle w:val="TableParagraph"/>
              <w:spacing w:line="184" w:lineRule="exact"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4.409,75</w:t>
            </w:r>
          </w:p>
        </w:tc>
      </w:tr>
    </w:tbl>
    <w:p>
      <w:pPr>
        <w:pStyle w:val="BodyText"/>
        <w:spacing w:before="9"/>
        <w:rPr>
          <w:rFonts w:ascii="Microsoft Sans Serif"/>
          <w:sz w:val="3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7514"/>
        <w:gridCol w:w="4043"/>
        <w:gridCol w:w="1560"/>
        <w:gridCol w:w="973"/>
      </w:tblGrid>
      <w:tr>
        <w:trPr>
          <w:trHeight w:val="263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spacing w:before="29"/>
              <w:ind w:right="5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139.000,00</w:t>
            </w: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12.123,54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8,72%</w:t>
            </w:r>
          </w:p>
        </w:tc>
      </w:tr>
      <w:tr>
        <w:trPr>
          <w:trHeight w:val="276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36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spacing w:before="36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spacing w:before="36"/>
              <w:ind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spacing w:before="36"/>
              <w:ind w:right="2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1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</w:p>
        </w:tc>
        <w:tc>
          <w:tcPr>
            <w:tcW w:w="7514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404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spacing w:before="29"/>
              <w:ind w:right="2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spacing w:before="29"/>
              <w:ind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99.000,00</w:t>
            </w: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12.123,54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12,25%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514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404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7.550,00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27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4212</w:t>
            </w:r>
          </w:p>
        </w:tc>
        <w:tc>
          <w:tcPr>
            <w:tcW w:w="7514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Poslovni</w:t>
            </w:r>
            <w:r>
              <w:rPr>
                <w:rFonts w:ascii="Microsoft Sans Serif"/>
                <w:spacing w:val="-1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objekti</w:t>
            </w:r>
          </w:p>
        </w:tc>
        <w:tc>
          <w:tcPr>
            <w:tcW w:w="40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27"/>
              <w:ind w:right="2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7.550,00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7514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404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4.573,54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917" w:type="dxa"/>
          </w:tcPr>
          <w:p>
            <w:pPr>
              <w:pStyle w:val="TableParagraph"/>
              <w:spacing w:before="40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4221</w:t>
            </w:r>
          </w:p>
        </w:tc>
        <w:tc>
          <w:tcPr>
            <w:tcW w:w="7514" w:type="dxa"/>
          </w:tcPr>
          <w:p>
            <w:pPr>
              <w:pStyle w:val="TableParagraph"/>
              <w:spacing w:before="10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Uredska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namještaj</w:t>
            </w:r>
          </w:p>
        </w:tc>
        <w:tc>
          <w:tcPr>
            <w:tcW w:w="40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0"/>
              <w:ind w:right="26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3.680,00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917" w:type="dxa"/>
          </w:tcPr>
          <w:p>
            <w:pPr>
              <w:pStyle w:val="TableParagraph"/>
              <w:spacing w:before="46"/>
              <w:ind w:left="1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4222</w:t>
            </w:r>
          </w:p>
        </w:tc>
        <w:tc>
          <w:tcPr>
            <w:tcW w:w="7514" w:type="dxa"/>
          </w:tcPr>
          <w:p>
            <w:pPr>
              <w:pStyle w:val="TableParagraph"/>
              <w:spacing w:before="16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Komunikacijska</w:t>
            </w:r>
            <w:r>
              <w:rPr>
                <w:rFonts w:ascii="Microsoft Sans Serif"/>
                <w:spacing w:val="4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oprema</w:t>
            </w:r>
          </w:p>
        </w:tc>
        <w:tc>
          <w:tcPr>
            <w:tcW w:w="404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46"/>
              <w:ind w:right="2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893,54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1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1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4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917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A100503</w:t>
            </w:r>
          </w:p>
        </w:tc>
        <w:tc>
          <w:tcPr>
            <w:tcW w:w="7514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Ošasna </w:t>
            </w:r>
            <w:r>
              <w:rPr>
                <w:rFonts w:ascii="Arial" w:hAnsi="Arial"/>
                <w:b/>
                <w:spacing w:val="-2"/>
                <w:sz w:val="20"/>
              </w:rPr>
              <w:t>imovina</w:t>
            </w:r>
          </w:p>
        </w:tc>
        <w:tc>
          <w:tcPr>
            <w:tcW w:w="404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8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27.000,00</w:t>
            </w:r>
          </w:p>
        </w:tc>
        <w:tc>
          <w:tcPr>
            <w:tcW w:w="1560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5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8431" w:type="dxa"/>
            <w:gridSpan w:val="2"/>
          </w:tcPr>
          <w:p>
            <w:pPr>
              <w:pStyle w:val="TableParagraph"/>
              <w:spacing w:line="181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043" w:type="dxa"/>
          </w:tcPr>
          <w:p>
            <w:pPr>
              <w:pStyle w:val="TableParagraph"/>
              <w:spacing w:line="181" w:lineRule="exact"/>
              <w:ind w:right="4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181" w:lineRule="exact"/>
              <w:ind w:right="2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>
            <w:pPr>
              <w:pStyle w:val="TableParagraph"/>
              <w:spacing w:line="181" w:lineRule="exact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8431" w:type="dxa"/>
            <w:gridSpan w:val="2"/>
          </w:tcPr>
          <w:p>
            <w:pPr>
              <w:pStyle w:val="TableParagraph"/>
              <w:spacing w:line="161" w:lineRule="exact" w:before="35"/>
              <w:ind w:left="1414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4043" w:type="dxa"/>
          </w:tcPr>
          <w:p>
            <w:pPr>
              <w:pStyle w:val="TableParagraph"/>
              <w:spacing w:line="161" w:lineRule="exact" w:before="35"/>
              <w:ind w:right="4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560" w:type="dxa"/>
          </w:tcPr>
          <w:p>
            <w:pPr>
              <w:pStyle w:val="TableParagraph"/>
              <w:spacing w:line="161" w:lineRule="exact" w:before="35"/>
              <w:ind w:right="2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3" w:type="dxa"/>
          </w:tcPr>
          <w:p>
            <w:pPr>
              <w:pStyle w:val="TableParagraph"/>
              <w:spacing w:line="161" w:lineRule="exact"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7"/>
        <w:rPr>
          <w:rFonts w:ascii="Microsoft Sans Serif"/>
          <w:sz w:val="7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125"/>
        <w:gridCol w:w="4764"/>
        <w:gridCol w:w="1387"/>
        <w:gridCol w:w="921"/>
      </w:tblGrid>
      <w:tr>
        <w:trPr>
          <w:trHeight w:val="263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71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4764" w:type="dxa"/>
            <w:shd w:val="clear" w:color="auto" w:fill="D0D0D0"/>
          </w:tcPr>
          <w:p>
            <w:pPr>
              <w:pStyle w:val="TableParagraph"/>
              <w:spacing w:before="29"/>
              <w:ind w:right="7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  <w:shd w:val="clear" w:color="auto" w:fill="D0D0D0"/>
          </w:tcPr>
          <w:p>
            <w:pPr>
              <w:pStyle w:val="TableParagraph"/>
              <w:spacing w:before="29"/>
              <w:ind w:right="3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0D0D0"/>
          </w:tcPr>
          <w:p>
            <w:pPr>
              <w:pStyle w:val="TableParagraph"/>
              <w:spacing w:before="29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36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12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764" w:type="dxa"/>
            <w:shd w:val="clear" w:color="auto" w:fill="D0D0D0"/>
          </w:tcPr>
          <w:p>
            <w:pPr>
              <w:pStyle w:val="TableParagraph"/>
              <w:spacing w:before="36"/>
              <w:ind w:right="7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387" w:type="dxa"/>
            <w:shd w:val="clear" w:color="auto" w:fill="D0D0D0"/>
          </w:tcPr>
          <w:p>
            <w:pPr>
              <w:pStyle w:val="TableParagraph"/>
              <w:spacing w:before="36"/>
              <w:ind w:right="3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0D0D0"/>
          </w:tcPr>
          <w:p>
            <w:pPr>
              <w:pStyle w:val="TableParagraph"/>
              <w:spacing w:before="21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1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4764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7" w:type="dxa"/>
            <w:shd w:val="clear" w:color="auto" w:fill="DFDFDF"/>
          </w:tcPr>
          <w:p>
            <w:pPr>
              <w:pStyle w:val="TableParagraph"/>
              <w:spacing w:before="29"/>
              <w:ind w:right="3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1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764" w:type="dxa"/>
            <w:shd w:val="clear" w:color="auto" w:fill="D0D0D0"/>
          </w:tcPr>
          <w:p>
            <w:pPr>
              <w:pStyle w:val="TableParagraph"/>
              <w:spacing w:before="29"/>
              <w:ind w:right="7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</w:tc>
        <w:tc>
          <w:tcPr>
            <w:tcW w:w="1387" w:type="dxa"/>
            <w:shd w:val="clear" w:color="auto" w:fill="D0D0D0"/>
          </w:tcPr>
          <w:p>
            <w:pPr>
              <w:pStyle w:val="TableParagraph"/>
              <w:spacing w:before="29"/>
              <w:ind w:right="3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1" w:type="dxa"/>
            <w:shd w:val="clear" w:color="auto" w:fill="D0D0D0"/>
          </w:tcPr>
          <w:p>
            <w:pPr>
              <w:pStyle w:val="TableParagraph"/>
              <w:spacing w:before="29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44"/>
        <w:gridCol w:w="4241"/>
        <w:gridCol w:w="1372"/>
        <w:gridCol w:w="948"/>
      </w:tblGrid>
      <w:tr>
        <w:trPr>
          <w:trHeight w:val="269" w:hRule="atLeast"/>
        </w:trPr>
        <w:tc>
          <w:tcPr>
            <w:tcW w:w="8444" w:type="dxa"/>
            <w:shd w:val="clear" w:color="auto" w:fill="D0D0D0"/>
          </w:tcPr>
          <w:p>
            <w:pPr>
              <w:pStyle w:val="TableParagraph"/>
              <w:tabs>
                <w:tab w:pos="1144" w:val="left" w:leader="none"/>
              </w:tabs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  <w:r>
              <w:rPr>
                <w:rFonts w:ascii="Arial"/>
                <w:b/>
                <w:sz w:val="18"/>
              </w:rPr>
              <w:tab/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241" w:type="dxa"/>
            <w:shd w:val="clear" w:color="auto" w:fill="D0D0D0"/>
          </w:tcPr>
          <w:p>
            <w:pPr>
              <w:pStyle w:val="TableParagraph"/>
              <w:spacing w:before="29"/>
              <w:ind w:right="7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</w:tc>
        <w:tc>
          <w:tcPr>
            <w:tcW w:w="1372" w:type="dxa"/>
            <w:shd w:val="clear" w:color="auto" w:fill="D0D0D0"/>
          </w:tcPr>
          <w:p>
            <w:pPr>
              <w:pStyle w:val="TableParagraph"/>
              <w:spacing w:before="29"/>
              <w:ind w:right="28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8" w:type="dxa"/>
            <w:shd w:val="clear" w:color="auto" w:fill="D0D0D0"/>
          </w:tcPr>
          <w:p>
            <w:pPr>
              <w:pStyle w:val="TableParagraph"/>
              <w:spacing w:before="14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8444" w:type="dxa"/>
            <w:shd w:val="clear" w:color="auto" w:fill="DFDFDF"/>
          </w:tcPr>
          <w:p>
            <w:pPr>
              <w:pStyle w:val="TableParagraph"/>
              <w:tabs>
                <w:tab w:pos="1144" w:val="left" w:leader="none"/>
              </w:tabs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  <w:r>
              <w:rPr>
                <w:rFonts w:ascii="Arial"/>
                <w:b/>
                <w:sz w:val="18"/>
              </w:rPr>
              <w:tab/>
              <w:t>Materijalna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4241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  <w:shd w:val="clear" w:color="auto" w:fill="DFDFDF"/>
          </w:tcPr>
          <w:p>
            <w:pPr>
              <w:pStyle w:val="TableParagraph"/>
              <w:spacing w:before="29"/>
              <w:ind w:right="28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8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8444" w:type="dxa"/>
            <w:shd w:val="clear" w:color="auto" w:fill="D0D0D0"/>
          </w:tcPr>
          <w:p>
            <w:pPr>
              <w:pStyle w:val="TableParagraph"/>
              <w:tabs>
                <w:tab w:pos="1144" w:val="left" w:leader="none"/>
              </w:tabs>
              <w:spacing w:before="29"/>
              <w:ind w:left="1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  <w:r>
              <w:rPr>
                <w:rFonts w:ascii="Arial"/>
                <w:b/>
                <w:sz w:val="18"/>
              </w:rPr>
              <w:tab/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241" w:type="dxa"/>
            <w:shd w:val="clear" w:color="auto" w:fill="D0D0D0"/>
          </w:tcPr>
          <w:p>
            <w:pPr>
              <w:pStyle w:val="TableParagraph"/>
              <w:spacing w:before="29"/>
              <w:ind w:right="7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20.000,00</w:t>
            </w:r>
          </w:p>
        </w:tc>
        <w:tc>
          <w:tcPr>
            <w:tcW w:w="1372" w:type="dxa"/>
            <w:shd w:val="clear" w:color="auto" w:fill="D0D0D0"/>
          </w:tcPr>
          <w:p>
            <w:pPr>
              <w:pStyle w:val="TableParagraph"/>
              <w:spacing w:before="29"/>
              <w:ind w:right="28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8" w:type="dxa"/>
            <w:shd w:val="clear" w:color="auto" w:fill="D0D0D0"/>
          </w:tcPr>
          <w:p>
            <w:pPr>
              <w:pStyle w:val="TableParagraph"/>
              <w:spacing w:before="14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444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144" w:val="left" w:leader="none"/>
              </w:tabs>
              <w:spacing w:before="29"/>
              <w:ind w:left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421</w:t>
            </w:r>
            <w:r>
              <w:rPr>
                <w:rFonts w:ascii="Arial" w:hAnsi="Arial"/>
                <w:b/>
                <w:sz w:val="18"/>
              </w:rPr>
              <w:tab/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4241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72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8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48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8444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A100504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Dječji </w:t>
            </w:r>
            <w:r>
              <w:rPr>
                <w:rFonts w:ascii="Arial" w:hAnsi="Arial"/>
                <w:b/>
                <w:spacing w:val="-2"/>
                <w:sz w:val="20"/>
              </w:rPr>
              <w:t>vrtić</w:t>
            </w:r>
          </w:p>
        </w:tc>
        <w:tc>
          <w:tcPr>
            <w:tcW w:w="424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7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45.000,00</w:t>
            </w:r>
          </w:p>
        </w:tc>
        <w:tc>
          <w:tcPr>
            <w:tcW w:w="1372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7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48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21" w:hRule="atLeast"/>
        </w:trPr>
        <w:tc>
          <w:tcPr>
            <w:tcW w:w="8444" w:type="dxa"/>
          </w:tcPr>
          <w:p>
            <w:pPr>
              <w:pStyle w:val="TableParagraph"/>
              <w:spacing w:line="178" w:lineRule="exact"/>
              <w:ind w:left="50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241" w:type="dxa"/>
          </w:tcPr>
          <w:p>
            <w:pPr>
              <w:pStyle w:val="TableParagraph"/>
              <w:spacing w:line="178" w:lineRule="exact"/>
              <w:ind w:right="7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78" w:lineRule="exact"/>
              <w:ind w:right="2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78" w:lineRule="exact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8444" w:type="dxa"/>
          </w:tcPr>
          <w:p>
            <w:pPr>
              <w:pStyle w:val="TableParagraph"/>
              <w:spacing w:line="161" w:lineRule="exact" w:before="35"/>
              <w:ind w:left="141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241" w:type="dxa"/>
          </w:tcPr>
          <w:p>
            <w:pPr>
              <w:pStyle w:val="TableParagraph"/>
              <w:spacing w:line="161" w:lineRule="exact" w:before="35"/>
              <w:ind w:right="70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1" w:lineRule="exact" w:before="35"/>
              <w:ind w:right="27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61" w:lineRule="exact" w:before="35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3"/>
        <w:rPr>
          <w:rFonts w:ascii="Microsoft Sans Serif"/>
          <w:sz w:val="7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9"/>
        <w:gridCol w:w="4038"/>
        <w:gridCol w:w="1511"/>
        <w:gridCol w:w="1001"/>
      </w:tblGrid>
      <w:tr>
        <w:trPr>
          <w:trHeight w:val="539" w:hRule="atLeast"/>
        </w:trPr>
        <w:tc>
          <w:tcPr>
            <w:tcW w:w="8389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  <w:r>
              <w:rPr>
                <w:rFonts w:ascii="Arial"/>
                <w:b/>
                <w:sz w:val="18"/>
              </w:rPr>
              <w:tab/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tabs>
                <w:tab w:pos="1079" w:val="left" w:leader="none"/>
              </w:tabs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</w:t>
            </w:r>
            <w:r>
              <w:rPr>
                <w:rFonts w:ascii="Arial"/>
                <w:b/>
                <w:sz w:val="18"/>
              </w:rPr>
              <w:tab/>
              <w:t>Rashodi za dodatna ulaganja na nefinancijskoj </w:t>
            </w:r>
            <w:r>
              <w:rPr>
                <w:rFonts w:ascii="Arial"/>
                <w:b/>
                <w:spacing w:val="-2"/>
                <w:sz w:val="18"/>
              </w:rPr>
              <w:t>imovini</w:t>
            </w:r>
          </w:p>
        </w:tc>
        <w:tc>
          <w:tcPr>
            <w:tcW w:w="4038" w:type="dxa"/>
            <w:shd w:val="clear" w:color="auto" w:fill="D0D0D0"/>
          </w:tcPr>
          <w:p>
            <w:pPr>
              <w:pStyle w:val="TableParagraph"/>
              <w:spacing w:before="29"/>
              <w:ind w:right="5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  <w:p>
            <w:pPr>
              <w:pStyle w:val="TableParagraph"/>
              <w:spacing w:before="63"/>
              <w:ind w:right="5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45.000,00</w:t>
            </w:r>
          </w:p>
        </w:tc>
        <w:tc>
          <w:tcPr>
            <w:tcW w:w="2512" w:type="dxa"/>
            <w:gridSpan w:val="2"/>
            <w:shd w:val="clear" w:color="auto" w:fill="D0D0D0"/>
          </w:tcPr>
          <w:p>
            <w:pPr>
              <w:pStyle w:val="TableParagraph"/>
              <w:tabs>
                <w:tab w:pos="1902" w:val="left" w:leader="none"/>
              </w:tabs>
              <w:spacing w:before="29"/>
              <w:ind w:left="9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  <w:p>
            <w:pPr>
              <w:pStyle w:val="TableParagraph"/>
              <w:tabs>
                <w:tab w:pos="1902" w:val="left" w:leader="none"/>
              </w:tabs>
              <w:spacing w:before="53"/>
              <w:ind w:left="930"/>
              <w:rPr>
                <w:rFonts w:ascii="Arial"/>
                <w:b/>
                <w:position w:val="1"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389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451</w:t>
            </w:r>
            <w:r>
              <w:rPr>
                <w:rFonts w:ascii="Arial" w:hAnsi="Arial"/>
                <w:b/>
                <w:sz w:val="18"/>
              </w:rPr>
              <w:tab/>
              <w:t>Dodatna ulaganja na građevinskim </w:t>
            </w:r>
            <w:r>
              <w:rPr>
                <w:rFonts w:ascii="Arial" w:hAnsi="Arial"/>
                <w:b/>
                <w:spacing w:val="-2"/>
                <w:sz w:val="18"/>
              </w:rPr>
              <w:t>objektima</w:t>
            </w:r>
          </w:p>
        </w:tc>
        <w:tc>
          <w:tcPr>
            <w:tcW w:w="4038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12" w:type="dxa"/>
            <w:gridSpan w:val="2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9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52" w:hRule="atLeast"/>
        </w:trPr>
        <w:tc>
          <w:tcPr>
            <w:tcW w:w="8389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-16" w:right="336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A100505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Izgradnja dječjih igrališta i sportskih </w:t>
            </w:r>
            <w:r>
              <w:rPr>
                <w:rFonts w:ascii="Arial" w:hAnsi="Arial"/>
                <w:b/>
                <w:spacing w:val="-2"/>
                <w:sz w:val="20"/>
              </w:rPr>
              <w:t>terena</w:t>
            </w:r>
          </w:p>
        </w:tc>
        <w:tc>
          <w:tcPr>
            <w:tcW w:w="4038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6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12.000,00</w:t>
            </w:r>
          </w:p>
        </w:tc>
        <w:tc>
          <w:tcPr>
            <w:tcW w:w="151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51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3.881,25</w:t>
            </w:r>
          </w:p>
        </w:tc>
        <w:tc>
          <w:tcPr>
            <w:tcW w:w="100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left="2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32,34%</w:t>
            </w:r>
          </w:p>
        </w:tc>
      </w:tr>
    </w:tbl>
    <w:p>
      <w:pPr>
        <w:pStyle w:val="TableParagraph"/>
        <w:spacing w:after="0" w:line="212" w:lineRule="exact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before="4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12.000,00</w:t>
      </w:r>
    </w:p>
    <w:p>
      <w:pPr>
        <w:spacing w:before="4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3.881,25</w:t>
      </w:r>
    </w:p>
    <w:p>
      <w:pPr>
        <w:spacing w:before="4"/>
        <w:ind w:left="556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32,34%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114"/>
            <w:col w:w="1783" w:space="106"/>
            <w:col w:w="1654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6645"/>
        <w:gridCol w:w="5068"/>
        <w:gridCol w:w="1514"/>
        <w:gridCol w:w="972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64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06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12.000,00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12.000,00</w:t>
            </w:r>
          </w:p>
        </w:tc>
        <w:tc>
          <w:tcPr>
            <w:tcW w:w="1514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3.881,25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3.881,25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32,34%</w:t>
            </w:r>
          </w:p>
          <w:p>
            <w:pPr>
              <w:pStyle w:val="TableParagraph"/>
              <w:spacing w:before="4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32,34%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664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755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8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645" w:type="dxa"/>
            <w:shd w:val="clear" w:color="auto" w:fill="DFDFDF"/>
          </w:tcPr>
          <w:p>
            <w:pPr>
              <w:pStyle w:val="TableParagraph"/>
              <w:spacing w:before="28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554" w:type="dxa"/>
            <w:gridSpan w:val="3"/>
            <w:shd w:val="clear" w:color="auto" w:fill="DFDFDF"/>
          </w:tcPr>
          <w:p>
            <w:pPr>
              <w:pStyle w:val="TableParagraph"/>
              <w:spacing w:before="28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3.881,25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2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3237</w:t>
      </w:r>
    </w:p>
    <w:p>
      <w:pPr>
        <w:spacing w:before="12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Intelektualne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osobne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pacing w:val="-2"/>
          <w:sz w:val="18"/>
        </w:rPr>
        <w:t>usluge</w:t>
      </w:r>
    </w:p>
    <w:p>
      <w:pPr>
        <w:spacing w:before="42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3.881,25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906" w:space="8402"/>
            <w:col w:w="3231"/>
          </w:cols>
        </w:sectPr>
      </w:pPr>
    </w:p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1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06"/>
        <w:gridCol w:w="3219"/>
        <w:gridCol w:w="1371"/>
        <w:gridCol w:w="948"/>
      </w:tblGrid>
      <w:tr>
        <w:trPr>
          <w:trHeight w:val="257" w:hRule="atLeast"/>
        </w:trPr>
        <w:tc>
          <w:tcPr>
            <w:tcW w:w="9406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-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A100506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INTERPRETACIJSKI CENTAR SJ.TOKA RIJEKE BEDNJE I ITU </w:t>
            </w:r>
            <w:r>
              <w:rPr>
                <w:rFonts w:ascii="Arial"/>
                <w:b/>
                <w:spacing w:val="-2"/>
                <w:sz w:val="20"/>
              </w:rPr>
              <w:t>MEHANIZAM</w:t>
            </w:r>
          </w:p>
        </w:tc>
        <w:tc>
          <w:tcPr>
            <w:tcW w:w="3219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7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1.090.000,00</w:t>
            </w:r>
          </w:p>
        </w:tc>
        <w:tc>
          <w:tcPr>
            <w:tcW w:w="137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7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4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19" w:hRule="atLeast"/>
        </w:trPr>
        <w:tc>
          <w:tcPr>
            <w:tcW w:w="9406" w:type="dxa"/>
          </w:tcPr>
          <w:p>
            <w:pPr>
              <w:pStyle w:val="TableParagraph"/>
              <w:spacing w:before="2"/>
              <w:ind w:left="-1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219" w:type="dxa"/>
          </w:tcPr>
          <w:p>
            <w:pPr>
              <w:pStyle w:val="TableParagraph"/>
              <w:spacing w:before="2"/>
              <w:ind w:right="7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277.181,02</w:t>
            </w:r>
          </w:p>
        </w:tc>
        <w:tc>
          <w:tcPr>
            <w:tcW w:w="1371" w:type="dxa"/>
          </w:tcPr>
          <w:p>
            <w:pPr>
              <w:pStyle w:val="TableParagraph"/>
              <w:spacing w:before="2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9406" w:type="dxa"/>
          </w:tcPr>
          <w:p>
            <w:pPr>
              <w:pStyle w:val="TableParagraph"/>
              <w:spacing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3219" w:type="dxa"/>
          </w:tcPr>
          <w:p>
            <w:pPr>
              <w:pStyle w:val="TableParagraph"/>
              <w:spacing w:before="35"/>
              <w:ind w:right="7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597.818,98</w:t>
            </w:r>
          </w:p>
        </w:tc>
        <w:tc>
          <w:tcPr>
            <w:tcW w:w="1371" w:type="dxa"/>
          </w:tcPr>
          <w:p>
            <w:pPr>
              <w:pStyle w:val="TableParagraph"/>
              <w:spacing w:before="35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9406" w:type="dxa"/>
          </w:tcPr>
          <w:p>
            <w:pPr>
              <w:pStyle w:val="TableParagraph"/>
              <w:spacing w:line="161" w:lineRule="exact" w:before="35"/>
              <w:ind w:left="1353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219" w:type="dxa"/>
          </w:tcPr>
          <w:p>
            <w:pPr>
              <w:pStyle w:val="TableParagraph"/>
              <w:spacing w:line="161" w:lineRule="exact" w:before="35"/>
              <w:ind w:right="70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215.000,00</w:t>
            </w:r>
          </w:p>
        </w:tc>
        <w:tc>
          <w:tcPr>
            <w:tcW w:w="1371" w:type="dxa"/>
          </w:tcPr>
          <w:p>
            <w:pPr>
              <w:pStyle w:val="TableParagraph"/>
              <w:spacing w:line="161" w:lineRule="exact" w:before="35"/>
              <w:ind w:right="28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48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0"/>
        <w:gridCol w:w="3387"/>
        <w:gridCol w:w="1621"/>
        <w:gridCol w:w="1000"/>
      </w:tblGrid>
      <w:tr>
        <w:trPr>
          <w:trHeight w:val="263" w:hRule="atLeast"/>
        </w:trPr>
        <w:tc>
          <w:tcPr>
            <w:tcW w:w="8930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  <w:r>
              <w:rPr>
                <w:rFonts w:ascii="Arial"/>
                <w:b/>
                <w:sz w:val="18"/>
              </w:rPr>
              <w:tab/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387" w:type="dxa"/>
            <w:shd w:val="clear" w:color="auto" w:fill="D0D0D0"/>
          </w:tcPr>
          <w:p>
            <w:pPr>
              <w:pStyle w:val="TableParagraph"/>
              <w:spacing w:before="29"/>
              <w:ind w:right="4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1.090.000,00</w:t>
            </w:r>
          </w:p>
        </w:tc>
        <w:tc>
          <w:tcPr>
            <w:tcW w:w="1621" w:type="dxa"/>
            <w:shd w:val="clear" w:color="auto" w:fill="D0D0D0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29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8930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36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  <w:r>
              <w:rPr>
                <w:rFonts w:ascii="Arial"/>
                <w:b/>
                <w:sz w:val="18"/>
              </w:rPr>
              <w:tab/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387" w:type="dxa"/>
            <w:shd w:val="clear" w:color="auto" w:fill="D0D0D0"/>
          </w:tcPr>
          <w:p>
            <w:pPr>
              <w:pStyle w:val="TableParagraph"/>
              <w:spacing w:before="36"/>
              <w:ind w:right="41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1.000.000,00</w:t>
            </w:r>
          </w:p>
        </w:tc>
        <w:tc>
          <w:tcPr>
            <w:tcW w:w="1621" w:type="dxa"/>
            <w:shd w:val="clear" w:color="auto" w:fill="D0D0D0"/>
          </w:tcPr>
          <w:p>
            <w:pPr>
              <w:pStyle w:val="TableParagraph"/>
              <w:spacing w:before="36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21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8930" w:type="dxa"/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  <w:r>
              <w:rPr>
                <w:rFonts w:ascii="Arial"/>
                <w:b/>
                <w:sz w:val="18"/>
              </w:rPr>
              <w:tab/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3387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DFDFDF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9" w:hRule="atLeast"/>
        </w:trPr>
        <w:tc>
          <w:tcPr>
            <w:tcW w:w="8930" w:type="dxa"/>
            <w:shd w:val="clear" w:color="auto" w:fill="D0D0D0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  <w:r>
              <w:rPr>
                <w:rFonts w:ascii="Arial"/>
                <w:b/>
                <w:sz w:val="18"/>
              </w:rPr>
              <w:tab/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387" w:type="dxa"/>
            <w:shd w:val="clear" w:color="auto" w:fill="D0D0D0"/>
          </w:tcPr>
          <w:p>
            <w:pPr>
              <w:pStyle w:val="TableParagraph"/>
              <w:spacing w:before="29"/>
              <w:ind w:right="4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90.000,00</w:t>
            </w:r>
          </w:p>
        </w:tc>
        <w:tc>
          <w:tcPr>
            <w:tcW w:w="1621" w:type="dxa"/>
            <w:shd w:val="clear" w:color="auto" w:fill="D0D0D0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shd w:val="clear" w:color="auto" w:fill="D0D0D0"/>
          </w:tcPr>
          <w:p>
            <w:pPr>
              <w:pStyle w:val="TableParagraph"/>
              <w:spacing w:before="14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8930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tabs>
                <w:tab w:pos="1079" w:val="left" w:leader="none"/>
              </w:tabs>
              <w:spacing w:before="29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421</w:t>
            </w:r>
            <w:r>
              <w:rPr>
                <w:rFonts w:ascii="Arial" w:hAnsi="Arial"/>
                <w:b/>
                <w:sz w:val="18"/>
              </w:rPr>
              <w:tab/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3387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2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0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2" w:hRule="atLeast"/>
        </w:trPr>
        <w:tc>
          <w:tcPr>
            <w:tcW w:w="8930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-1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K100501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Izgradnja društvenih domova, zdravstvenog i vatrogasnog </w:t>
            </w:r>
            <w:r>
              <w:rPr>
                <w:rFonts w:ascii="Arial" w:hAnsi="Arial"/>
                <w:b/>
                <w:spacing w:val="-2"/>
                <w:sz w:val="20"/>
              </w:rPr>
              <w:t>centra</w:t>
            </w:r>
          </w:p>
        </w:tc>
        <w:tc>
          <w:tcPr>
            <w:tcW w:w="3387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3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1.100.000,00</w:t>
            </w:r>
          </w:p>
        </w:tc>
        <w:tc>
          <w:tcPr>
            <w:tcW w:w="1621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1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183.705,00</w:t>
            </w:r>
          </w:p>
        </w:tc>
        <w:tc>
          <w:tcPr>
            <w:tcW w:w="1000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16,70%</w:t>
            </w:r>
          </w:p>
        </w:tc>
      </w:tr>
    </w:tbl>
    <w:tbl>
      <w:tblPr>
        <w:tblW w:w="0" w:type="auto"/>
        <w:jc w:val="left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6228"/>
        <w:gridCol w:w="4886"/>
        <w:gridCol w:w="1598"/>
        <w:gridCol w:w="890"/>
      </w:tblGrid>
      <w:tr>
        <w:trPr>
          <w:trHeight w:val="216" w:hRule="atLeast"/>
        </w:trPr>
        <w:tc>
          <w:tcPr>
            <w:tcW w:w="1359" w:type="dxa"/>
          </w:tcPr>
          <w:p>
            <w:pPr>
              <w:pStyle w:val="TableParagraph"/>
              <w:spacing w:line="178" w:lineRule="exact"/>
              <w:ind w:left="5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Izvor</w:t>
            </w:r>
            <w:r>
              <w:rPr>
                <w:rFonts w:ascii="Microsoft Sans Serif"/>
                <w:spacing w:val="1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financiranja:</w:t>
            </w:r>
          </w:p>
        </w:tc>
        <w:tc>
          <w:tcPr>
            <w:tcW w:w="6228" w:type="dxa"/>
          </w:tcPr>
          <w:p>
            <w:pPr>
              <w:pStyle w:val="TableParagraph"/>
              <w:spacing w:line="178" w:lineRule="exact"/>
              <w:ind w:left="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4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4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4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886" w:type="dxa"/>
          </w:tcPr>
          <w:p>
            <w:pPr>
              <w:pStyle w:val="TableParagraph"/>
              <w:spacing w:line="178" w:lineRule="exact"/>
              <w:ind w:right="4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100.000,00</w:t>
            </w:r>
          </w:p>
        </w:tc>
        <w:tc>
          <w:tcPr>
            <w:tcW w:w="1598" w:type="dxa"/>
          </w:tcPr>
          <w:p>
            <w:pPr>
              <w:pStyle w:val="TableParagraph"/>
              <w:spacing w:line="178" w:lineRule="exact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1.650,00</w:t>
            </w:r>
          </w:p>
        </w:tc>
        <w:tc>
          <w:tcPr>
            <w:tcW w:w="890" w:type="dxa"/>
          </w:tcPr>
          <w:p>
            <w:pPr>
              <w:pStyle w:val="TableParagraph"/>
              <w:spacing w:line="178" w:lineRule="exact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1,65%</w:t>
            </w:r>
          </w:p>
        </w:tc>
      </w:tr>
      <w:tr>
        <w:trPr>
          <w:trHeight w:val="255" w:hRule="atLeast"/>
        </w:trPr>
        <w:tc>
          <w:tcPr>
            <w:tcW w:w="1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28" w:type="dxa"/>
          </w:tcPr>
          <w:p>
            <w:pPr>
              <w:pStyle w:val="TableParagraph"/>
              <w:spacing w:before="35"/>
              <w:ind w:left="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4886" w:type="dxa"/>
          </w:tcPr>
          <w:p>
            <w:pPr>
              <w:pStyle w:val="TableParagraph"/>
              <w:spacing w:before="35"/>
              <w:ind w:right="4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769.982,00</w:t>
            </w:r>
          </w:p>
        </w:tc>
        <w:tc>
          <w:tcPr>
            <w:tcW w:w="1598" w:type="dxa"/>
          </w:tcPr>
          <w:p>
            <w:pPr>
              <w:pStyle w:val="TableParagraph"/>
              <w:spacing w:before="35"/>
              <w:ind w:right="29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182.055,00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35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23,64%</w:t>
            </w:r>
          </w:p>
        </w:tc>
      </w:tr>
      <w:tr>
        <w:trPr>
          <w:trHeight w:val="255" w:hRule="atLeast"/>
        </w:trPr>
        <w:tc>
          <w:tcPr>
            <w:tcW w:w="13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228" w:type="dxa"/>
          </w:tcPr>
          <w:p>
            <w:pPr>
              <w:pStyle w:val="TableParagraph"/>
              <w:spacing w:before="35"/>
              <w:ind w:left="55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61</w:t>
            </w:r>
            <w:r>
              <w:rPr>
                <w:rFonts w:ascii="Microsoft Sans Serif"/>
                <w:spacing w:val="-1"/>
                <w:sz w:val="16"/>
              </w:rPr>
              <w:t> </w:t>
            </w:r>
            <w:r>
              <w:rPr>
                <w:rFonts w:ascii="Microsoft Sans Serif"/>
                <w:spacing w:val="-2"/>
                <w:sz w:val="16"/>
              </w:rPr>
              <w:t>Donacije</w:t>
            </w:r>
          </w:p>
        </w:tc>
        <w:tc>
          <w:tcPr>
            <w:tcW w:w="4886" w:type="dxa"/>
          </w:tcPr>
          <w:p>
            <w:pPr>
              <w:pStyle w:val="TableParagraph"/>
              <w:spacing w:before="35"/>
              <w:ind w:right="49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18,00</w:t>
            </w:r>
          </w:p>
        </w:tc>
        <w:tc>
          <w:tcPr>
            <w:tcW w:w="1598" w:type="dxa"/>
          </w:tcPr>
          <w:p>
            <w:pPr>
              <w:pStyle w:val="TableParagraph"/>
              <w:spacing w:before="35"/>
              <w:ind w:right="2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90" w:type="dxa"/>
          </w:tcPr>
          <w:p>
            <w:pPr>
              <w:pStyle w:val="TableParagraph"/>
              <w:spacing w:before="35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13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228" w:type="dxa"/>
          </w:tcPr>
          <w:p>
            <w:pPr>
              <w:pStyle w:val="TableParagraph"/>
              <w:spacing w:line="161" w:lineRule="exact" w:before="35"/>
              <w:ind w:left="55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4886" w:type="dxa"/>
          </w:tcPr>
          <w:p>
            <w:pPr>
              <w:pStyle w:val="TableParagraph"/>
              <w:spacing w:line="161" w:lineRule="exact" w:before="35"/>
              <w:ind w:right="49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230.000,00</w:t>
            </w:r>
          </w:p>
        </w:tc>
        <w:tc>
          <w:tcPr>
            <w:tcW w:w="1598" w:type="dxa"/>
          </w:tcPr>
          <w:p>
            <w:pPr>
              <w:pStyle w:val="TableParagraph"/>
              <w:spacing w:line="161" w:lineRule="exact" w:before="35"/>
              <w:ind w:right="2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890" w:type="dxa"/>
          </w:tcPr>
          <w:p>
            <w:pPr>
              <w:pStyle w:val="TableParagraph"/>
              <w:spacing w:line="161" w:lineRule="exact" w:before="35"/>
              <w:ind w:right="4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8"/>
        <w:rPr>
          <w:rFonts w:ascii="Microsoft Sans Serif"/>
          <w:sz w:val="7"/>
        </w:rPr>
      </w:pPr>
    </w:p>
    <w:tbl>
      <w:tblPr>
        <w:tblW w:w="0" w:type="auto"/>
        <w:jc w:val="left"/>
        <w:tblInd w:w="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7444"/>
        <w:gridCol w:w="4167"/>
        <w:gridCol w:w="1613"/>
        <w:gridCol w:w="974"/>
      </w:tblGrid>
      <w:tr>
        <w:trPr>
          <w:trHeight w:val="539" w:hRule="atLeast"/>
        </w:trPr>
        <w:tc>
          <w:tcPr>
            <w:tcW w:w="743" w:type="dxa"/>
            <w:shd w:val="clear" w:color="auto" w:fill="D0D0D0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444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67" w:type="dxa"/>
            <w:shd w:val="clear" w:color="auto" w:fill="D0D0D0"/>
          </w:tcPr>
          <w:p>
            <w:pPr>
              <w:pStyle w:val="TableParagraph"/>
              <w:spacing w:before="29"/>
              <w:ind w:left="26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1.100.000,00</w:t>
            </w:r>
          </w:p>
          <w:p>
            <w:pPr>
              <w:pStyle w:val="TableParagraph"/>
              <w:spacing w:before="63"/>
              <w:ind w:left="26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1.100.000,00</w:t>
            </w:r>
          </w:p>
        </w:tc>
        <w:tc>
          <w:tcPr>
            <w:tcW w:w="1613" w:type="dxa"/>
            <w:shd w:val="clear" w:color="auto" w:fill="D0D0D0"/>
          </w:tcPr>
          <w:p>
            <w:pPr>
              <w:pStyle w:val="TableParagraph"/>
              <w:spacing w:before="29"/>
              <w:ind w:left="4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183.705,00</w:t>
            </w:r>
          </w:p>
          <w:p>
            <w:pPr>
              <w:pStyle w:val="TableParagraph"/>
              <w:spacing w:before="63"/>
              <w:ind w:left="4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183.705,00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16,70%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16,70%</w:t>
            </w:r>
          </w:p>
        </w:tc>
      </w:tr>
      <w:tr>
        <w:trPr>
          <w:trHeight w:val="270" w:hRule="atLeast"/>
        </w:trPr>
        <w:tc>
          <w:tcPr>
            <w:tcW w:w="743" w:type="dxa"/>
            <w:shd w:val="clear" w:color="auto" w:fill="DFDFDF"/>
          </w:tcPr>
          <w:p>
            <w:pPr>
              <w:pStyle w:val="TableParagraph"/>
              <w:spacing w:before="29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444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675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183.705,00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0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4212</w:t>
      </w:r>
    </w:p>
    <w:p>
      <w:pPr>
        <w:spacing w:before="10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Poslovni</w:t>
      </w:r>
      <w:r>
        <w:rPr>
          <w:rFonts w:ascii="Microsoft Sans Serif"/>
          <w:spacing w:val="-12"/>
          <w:sz w:val="18"/>
        </w:rPr>
        <w:t> </w:t>
      </w:r>
      <w:r>
        <w:rPr>
          <w:rFonts w:ascii="Microsoft Sans Serif"/>
          <w:spacing w:val="-2"/>
          <w:sz w:val="18"/>
        </w:rPr>
        <w:t>objekti</w:t>
      </w:r>
    </w:p>
    <w:p>
      <w:pPr>
        <w:spacing w:before="40"/>
        <w:ind w:left="0" w:right="227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183.705,00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1825" w:space="9281"/>
            <w:col w:w="3433"/>
          </w:cols>
        </w:sectPr>
      </w:pPr>
    </w:p>
    <w:p>
      <w:pPr>
        <w:pStyle w:val="BodyText"/>
        <w:spacing w:before="80" w:after="1"/>
        <w:rPr>
          <w:rFonts w:ascii="Microsoft Sans Serif"/>
          <w:sz w:val="20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3"/>
        <w:gridCol w:w="3465"/>
        <w:gridCol w:w="1567"/>
        <w:gridCol w:w="1001"/>
      </w:tblGrid>
      <w:tr>
        <w:trPr>
          <w:trHeight w:val="255" w:hRule="atLeast"/>
        </w:trPr>
        <w:tc>
          <w:tcPr>
            <w:tcW w:w="8983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K100502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Izgradnja dječjih igrališta, sportskih terena i sportskih </w:t>
            </w:r>
            <w:r>
              <w:rPr>
                <w:rFonts w:ascii="Arial" w:hAnsi="Arial"/>
                <w:b/>
                <w:spacing w:val="-2"/>
                <w:sz w:val="20"/>
              </w:rPr>
              <w:t>objekata</w:t>
            </w:r>
          </w:p>
        </w:tc>
        <w:tc>
          <w:tcPr>
            <w:tcW w:w="3465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492.000,00</w:t>
            </w:r>
          </w:p>
        </w:tc>
        <w:tc>
          <w:tcPr>
            <w:tcW w:w="156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65.156,87</w:t>
            </w:r>
          </w:p>
        </w:tc>
        <w:tc>
          <w:tcPr>
            <w:tcW w:w="100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13,24%</w:t>
            </w:r>
          </w:p>
        </w:tc>
      </w:tr>
      <w:tr>
        <w:trPr>
          <w:trHeight w:val="221" w:hRule="atLeast"/>
        </w:trPr>
        <w:tc>
          <w:tcPr>
            <w:tcW w:w="8983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465" w:type="dxa"/>
          </w:tcPr>
          <w:p>
            <w:pPr>
              <w:pStyle w:val="TableParagraph"/>
              <w:spacing w:before="2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2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2.750,00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5,50%</w:t>
            </w:r>
          </w:p>
        </w:tc>
      </w:tr>
      <w:tr>
        <w:trPr>
          <w:trHeight w:val="255" w:hRule="atLeast"/>
        </w:trPr>
        <w:tc>
          <w:tcPr>
            <w:tcW w:w="8983" w:type="dxa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3465" w:type="dxa"/>
          </w:tcPr>
          <w:p>
            <w:pPr>
              <w:pStyle w:val="TableParagraph"/>
              <w:spacing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200.000,00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35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8983" w:type="dxa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465" w:type="dxa"/>
          </w:tcPr>
          <w:p>
            <w:pPr>
              <w:pStyle w:val="TableParagraph"/>
              <w:spacing w:line="161" w:lineRule="exact"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242.000,00</w:t>
            </w:r>
          </w:p>
        </w:tc>
        <w:tc>
          <w:tcPr>
            <w:tcW w:w="1567" w:type="dxa"/>
          </w:tcPr>
          <w:p>
            <w:pPr>
              <w:pStyle w:val="TableParagraph"/>
              <w:spacing w:line="161" w:lineRule="exact" w:before="35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62.406,87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25,79%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520"/>
        <w:gridCol w:w="4143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52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4143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492.000,00</w:t>
            </w:r>
          </w:p>
          <w:p>
            <w:pPr>
              <w:pStyle w:val="TableParagraph"/>
              <w:spacing w:before="63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92.000,00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65.156,87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62.406,87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13,24%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67,83%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421</w:t>
            </w:r>
          </w:p>
        </w:tc>
        <w:tc>
          <w:tcPr>
            <w:tcW w:w="752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Građevinski </w:t>
            </w:r>
            <w:r>
              <w:rPr>
                <w:rFonts w:ascii="Arial" w:hAnsi="Arial"/>
                <w:b/>
                <w:spacing w:val="-2"/>
                <w:sz w:val="18"/>
              </w:rPr>
              <w:t>objekti</w:t>
            </w:r>
          </w:p>
        </w:tc>
        <w:tc>
          <w:tcPr>
            <w:tcW w:w="668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62.406,87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0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4214</w:t>
      </w:r>
    </w:p>
    <w:p>
      <w:pPr>
        <w:spacing w:before="10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pacing w:val="-2"/>
          <w:sz w:val="18"/>
        </w:rPr>
        <w:t>Ostali</w:t>
      </w:r>
      <w:r>
        <w:rPr>
          <w:rFonts w:ascii="Microsoft Sans Serif" w:hAnsi="Microsoft Sans Serif"/>
          <w:spacing w:val="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građevinski</w:t>
      </w:r>
      <w:r>
        <w:rPr>
          <w:rFonts w:ascii="Microsoft Sans Serif" w:hAnsi="Microsoft Sans Serif"/>
          <w:spacing w:val="5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objekti</w:t>
      </w:r>
    </w:p>
    <w:p>
      <w:pPr>
        <w:spacing w:before="40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62.406,87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65" w:space="8642"/>
            <w:col w:w="3332"/>
          </w:cols>
        </w:sectPr>
      </w:pPr>
    </w:p>
    <w:p>
      <w:pPr>
        <w:pStyle w:val="BodyText"/>
        <w:spacing w:before="5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635"/>
        <w:gridCol w:w="4078"/>
        <w:gridCol w:w="1563"/>
        <w:gridCol w:w="923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</w:t>
            </w:r>
          </w:p>
        </w:tc>
        <w:tc>
          <w:tcPr>
            <w:tcW w:w="76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dodatna ulaganja na nefinancijskoj </w:t>
            </w:r>
            <w:r>
              <w:rPr>
                <w:rFonts w:ascii="Arial"/>
                <w:b/>
                <w:spacing w:val="-2"/>
                <w:sz w:val="18"/>
              </w:rPr>
              <w:t>imovini</w:t>
            </w:r>
          </w:p>
        </w:tc>
        <w:tc>
          <w:tcPr>
            <w:tcW w:w="4078" w:type="dxa"/>
            <w:shd w:val="clear" w:color="auto" w:fill="D0D0D0"/>
          </w:tcPr>
          <w:p>
            <w:pPr>
              <w:pStyle w:val="TableParagraph"/>
              <w:spacing w:before="29"/>
              <w:ind w:left="26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400.000,00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2.750,00</w:t>
            </w:r>
          </w:p>
        </w:tc>
        <w:tc>
          <w:tcPr>
            <w:tcW w:w="923" w:type="dxa"/>
            <w:shd w:val="clear" w:color="auto" w:fill="D0D0D0"/>
          </w:tcPr>
          <w:p>
            <w:pPr>
              <w:pStyle w:val="TableParagraph"/>
              <w:spacing w:before="14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0,69%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451</w:t>
            </w:r>
          </w:p>
        </w:tc>
        <w:tc>
          <w:tcPr>
            <w:tcW w:w="76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Dodatna ulaganja na građevinskim </w:t>
            </w:r>
            <w:r>
              <w:rPr>
                <w:rFonts w:ascii="Arial" w:hAnsi="Arial"/>
                <w:b/>
                <w:spacing w:val="-2"/>
                <w:sz w:val="18"/>
              </w:rPr>
              <w:t>objektima</w:t>
            </w:r>
          </w:p>
        </w:tc>
        <w:tc>
          <w:tcPr>
            <w:tcW w:w="656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2.750,00</w:t>
            </w:r>
          </w:p>
        </w:tc>
      </w:tr>
    </w:tbl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"/>
        <w:gridCol w:w="807"/>
        <w:gridCol w:w="8883"/>
        <w:gridCol w:w="2692"/>
        <w:gridCol w:w="1536"/>
        <w:gridCol w:w="976"/>
      </w:tblGrid>
      <w:tr>
        <w:trPr>
          <w:trHeight w:val="342" w:hRule="atLeast"/>
        </w:trPr>
        <w:tc>
          <w:tcPr>
            <w:tcW w:w="927" w:type="dxa"/>
            <w:gridSpan w:val="2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4511</w:t>
            </w:r>
          </w:p>
        </w:tc>
        <w:tc>
          <w:tcPr>
            <w:tcW w:w="8883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Dodatna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ulaganja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građevinskim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objektima</w:t>
            </w:r>
          </w:p>
        </w:tc>
        <w:tc>
          <w:tcPr>
            <w:tcW w:w="5204" w:type="dxa"/>
            <w:gridSpan w:val="3"/>
          </w:tcPr>
          <w:p>
            <w:pPr>
              <w:pStyle w:val="TableParagraph"/>
              <w:spacing w:before="27"/>
              <w:ind w:left="327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2.750,00</w:t>
            </w:r>
          </w:p>
        </w:tc>
      </w:tr>
      <w:tr>
        <w:trPr>
          <w:trHeight w:val="327" w:hRule="atLeast"/>
        </w:trPr>
        <w:tc>
          <w:tcPr>
            <w:tcW w:w="9810" w:type="dxa"/>
            <w:gridSpan w:val="3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1006 PROGRAM JAČANJA GOSPODARSTVA - PODUZETNIČKA </w:t>
            </w:r>
            <w:r>
              <w:rPr>
                <w:rFonts w:ascii="Arial" w:hAnsi="Arial"/>
                <w:b/>
                <w:spacing w:val="-4"/>
                <w:sz w:val="22"/>
              </w:rPr>
              <w:t>ZONA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45"/>
              <w:ind w:right="51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4.000,00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45"/>
              <w:ind w:right="25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45"/>
              <w:ind w:right="10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0,00%</w:t>
            </w:r>
          </w:p>
        </w:tc>
      </w:tr>
      <w:tr>
        <w:trPr>
          <w:trHeight w:val="257" w:hRule="atLeast"/>
        </w:trPr>
        <w:tc>
          <w:tcPr>
            <w:tcW w:w="9810" w:type="dxa"/>
            <w:gridSpan w:val="3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A100601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Otkup </w:t>
            </w:r>
            <w:r>
              <w:rPr>
                <w:rFonts w:ascii="Arial" w:hAnsi="Arial"/>
                <w:b/>
                <w:spacing w:val="-2"/>
                <w:sz w:val="20"/>
              </w:rPr>
              <w:t>zemljišta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50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24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9810" w:type="dxa"/>
            <w:gridSpan w:val="3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4.000,00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ind w:right="2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>
            <w:pPr>
              <w:pStyle w:val="TableParagraph"/>
              <w:spacing w:before="2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29"/>
              <w:ind w:right="5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9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36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36"/>
              <w:ind w:right="5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36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1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883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269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shd w:val="clear" w:color="auto" w:fill="DFDFDF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29"/>
              <w:ind w:right="5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9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1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36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36"/>
              <w:ind w:right="51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36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1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120" w:type="dxa"/>
            <w:tcBorders>
              <w:bottom w:val="single" w:sz="36" w:space="0" w:color="FFFFFF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411</w:t>
            </w:r>
          </w:p>
        </w:tc>
        <w:tc>
          <w:tcPr>
            <w:tcW w:w="8883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Materijalna imovina - prirodna </w:t>
            </w:r>
            <w:r>
              <w:rPr>
                <w:rFonts w:ascii="Arial"/>
                <w:b/>
                <w:spacing w:val="-2"/>
                <w:sz w:val="18"/>
              </w:rPr>
              <w:t>bogatstva</w:t>
            </w:r>
          </w:p>
        </w:tc>
        <w:tc>
          <w:tcPr>
            <w:tcW w:w="2692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15014" w:type="dxa"/>
            <w:gridSpan w:val="6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tabs>
                <w:tab w:pos="10881" w:val="left" w:leader="none"/>
                <w:tab w:pos="12926" w:val="left" w:leader="none"/>
                <w:tab w:pos="14286" w:val="left" w:leader="none"/>
              </w:tabs>
              <w:spacing w:before="42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1007 RAZVOJ I UPRAVLJANJE SUSTAVA VODOOPSKRBE, ODVODNJE I </w:t>
            </w:r>
            <w:r>
              <w:rPr>
                <w:rFonts w:ascii="Arial" w:hAnsi="Arial"/>
                <w:b/>
                <w:spacing w:val="-2"/>
                <w:sz w:val="22"/>
              </w:rPr>
              <w:t>ZAŠTITE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447.000,00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5.684,90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pacing w:val="-2"/>
                <w:sz w:val="22"/>
              </w:rPr>
              <w:t>1,27%</w:t>
            </w:r>
          </w:p>
          <w:p>
            <w:pPr>
              <w:pStyle w:val="TableParagraph"/>
              <w:tabs>
                <w:tab w:pos="11102" w:val="left" w:leader="none"/>
                <w:tab w:pos="13399" w:val="left" w:leader="none"/>
                <w:tab w:pos="14346" w:val="left" w:leader="none"/>
              </w:tabs>
              <w:spacing w:line="215" w:lineRule="exact" w:before="53"/>
              <w:ind w:left="59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A100701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Izagradnja vodovodne </w:t>
            </w:r>
            <w:r>
              <w:rPr>
                <w:rFonts w:ascii="Arial" w:hAnsi="Arial"/>
                <w:b/>
                <w:spacing w:val="-2"/>
                <w:sz w:val="20"/>
              </w:rPr>
              <w:t>mreže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15.000,00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4"/>
                <w:position w:val="1"/>
                <w:sz w:val="20"/>
              </w:rPr>
              <w:t>0,00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0,00%</w:t>
            </w:r>
          </w:p>
        </w:tc>
      </w:tr>
      <w:tr>
        <w:trPr>
          <w:trHeight w:val="260" w:hRule="atLeast"/>
        </w:trPr>
        <w:tc>
          <w:tcPr>
            <w:tcW w:w="15014" w:type="dxa"/>
            <w:gridSpan w:val="6"/>
          </w:tcPr>
          <w:p>
            <w:pPr>
              <w:pStyle w:val="TableParagraph"/>
              <w:tabs>
                <w:tab w:pos="11272" w:val="left" w:leader="none"/>
                <w:tab w:pos="13473" w:val="left" w:leader="none"/>
                <w:tab w:pos="14469" w:val="left" w:leader="none"/>
              </w:tabs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Microsoft Sans Serif" w:hAnsi="Microsoft Sans Serif"/>
                <w:spacing w:val="-2"/>
                <w:sz w:val="16"/>
              </w:rPr>
              <w:t>15.000,00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Microsoft Sans Serif" w:hAnsi="Microsoft Sans Serif"/>
                <w:spacing w:val="-4"/>
                <w:sz w:val="16"/>
              </w:rPr>
              <w:t>0,00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rFonts w:ascii="Microsoft Sans Serif" w:hAns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63" w:hRule="atLeast"/>
        </w:trPr>
        <w:tc>
          <w:tcPr>
            <w:tcW w:w="927" w:type="dxa"/>
            <w:gridSpan w:val="2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29"/>
              <w:ind w:right="5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9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927" w:type="dxa"/>
            <w:gridSpan w:val="2"/>
            <w:shd w:val="clear" w:color="auto" w:fill="D0D0D0"/>
          </w:tcPr>
          <w:p>
            <w:pPr>
              <w:pStyle w:val="TableParagraph"/>
              <w:spacing w:before="36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</w:t>
            </w:r>
          </w:p>
        </w:tc>
        <w:tc>
          <w:tcPr>
            <w:tcW w:w="8883" w:type="dxa"/>
            <w:shd w:val="clear" w:color="auto" w:fill="D0D0D0"/>
          </w:tcPr>
          <w:p>
            <w:pPr>
              <w:pStyle w:val="TableParagraph"/>
              <w:spacing w:before="36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2692" w:type="dxa"/>
            <w:shd w:val="clear" w:color="auto" w:fill="D0D0D0"/>
          </w:tcPr>
          <w:p>
            <w:pPr>
              <w:pStyle w:val="TableParagraph"/>
              <w:spacing w:before="36"/>
              <w:ind w:right="52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15.000,00</w:t>
            </w:r>
          </w:p>
        </w:tc>
        <w:tc>
          <w:tcPr>
            <w:tcW w:w="1536" w:type="dxa"/>
            <w:shd w:val="clear" w:color="auto" w:fill="D0D0D0"/>
          </w:tcPr>
          <w:p>
            <w:pPr>
              <w:pStyle w:val="TableParagraph"/>
              <w:spacing w:before="36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shd w:val="clear" w:color="auto" w:fill="D0D0D0"/>
          </w:tcPr>
          <w:p>
            <w:pPr>
              <w:pStyle w:val="TableParagraph"/>
              <w:spacing w:before="21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7" w:hRule="atLeast"/>
        </w:trPr>
        <w:tc>
          <w:tcPr>
            <w:tcW w:w="927" w:type="dxa"/>
            <w:gridSpan w:val="2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363</w:t>
            </w:r>
          </w:p>
        </w:tc>
        <w:tc>
          <w:tcPr>
            <w:tcW w:w="8883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drugom proračunu i izvanproračunskim </w:t>
            </w:r>
            <w:r>
              <w:rPr>
                <w:rFonts w:ascii="Arial" w:hAnsi="Arial"/>
                <w:b/>
                <w:spacing w:val="-2"/>
                <w:sz w:val="18"/>
              </w:rPr>
              <w:t>korisnicima</w:t>
            </w:r>
          </w:p>
        </w:tc>
        <w:tc>
          <w:tcPr>
            <w:tcW w:w="2692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spacing w:before="29"/>
              <w:ind w:right="25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6" w:type="dxa"/>
            <w:tcBorders>
              <w:bottom w:val="single" w:sz="36" w:space="0" w:color="FFFFFF"/>
            </w:tcBorders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927" w:type="dxa"/>
            <w:gridSpan w:val="2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A100702</w:t>
            </w:r>
          </w:p>
        </w:tc>
        <w:tc>
          <w:tcPr>
            <w:tcW w:w="8883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08" w:lineRule="exact" w:before="24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Izgradnja kanalizacijske </w:t>
            </w:r>
            <w:r>
              <w:rPr>
                <w:rFonts w:ascii="Arial" w:hAnsi="Arial"/>
                <w:b/>
                <w:spacing w:val="-2"/>
                <w:sz w:val="20"/>
              </w:rPr>
              <w:t>mreže</w:t>
            </w:r>
          </w:p>
        </w:tc>
        <w:tc>
          <w:tcPr>
            <w:tcW w:w="2692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507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402.000,00</w:t>
            </w:r>
          </w:p>
        </w:tc>
        <w:tc>
          <w:tcPr>
            <w:tcW w:w="153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24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5.684,90</w:t>
            </w:r>
          </w:p>
        </w:tc>
        <w:tc>
          <w:tcPr>
            <w:tcW w:w="976" w:type="dxa"/>
            <w:tcBorders>
              <w:top w:val="single" w:sz="36" w:space="0" w:color="FFFFFF"/>
            </w:tcBorders>
            <w:shd w:val="clear" w:color="auto" w:fill="D0D0D0"/>
          </w:tcPr>
          <w:p>
            <w:pPr>
              <w:pStyle w:val="TableParagraph"/>
              <w:spacing w:line="212" w:lineRule="exact" w:before="20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1,41%</w:t>
            </w:r>
          </w:p>
        </w:tc>
      </w:tr>
      <w:tr>
        <w:trPr>
          <w:trHeight w:val="221" w:hRule="atLeast"/>
        </w:trPr>
        <w:tc>
          <w:tcPr>
            <w:tcW w:w="9810" w:type="dxa"/>
            <w:gridSpan w:val="3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692" w:type="dxa"/>
          </w:tcPr>
          <w:p>
            <w:pPr>
              <w:pStyle w:val="TableParagraph"/>
              <w:spacing w:before="2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185.978,47</w:t>
            </w:r>
          </w:p>
        </w:tc>
        <w:tc>
          <w:tcPr>
            <w:tcW w:w="1536" w:type="dxa"/>
          </w:tcPr>
          <w:p>
            <w:pPr>
              <w:pStyle w:val="TableParagraph"/>
              <w:spacing w:before="2"/>
              <w:ind w:right="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1.188,85</w:t>
            </w:r>
          </w:p>
        </w:tc>
        <w:tc>
          <w:tcPr>
            <w:tcW w:w="976" w:type="dxa"/>
          </w:tcPr>
          <w:p>
            <w:pPr>
              <w:pStyle w:val="TableParagraph"/>
              <w:spacing w:before="2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0,64%</w:t>
            </w:r>
          </w:p>
        </w:tc>
      </w:tr>
      <w:tr>
        <w:trPr>
          <w:trHeight w:val="255" w:hRule="atLeast"/>
        </w:trPr>
        <w:tc>
          <w:tcPr>
            <w:tcW w:w="9810" w:type="dxa"/>
            <w:gridSpan w:val="3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2692" w:type="dxa"/>
          </w:tcPr>
          <w:p>
            <w:pPr>
              <w:pStyle w:val="TableParagraph"/>
              <w:spacing w:before="35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50.000,00</w:t>
            </w:r>
          </w:p>
        </w:tc>
        <w:tc>
          <w:tcPr>
            <w:tcW w:w="1536" w:type="dxa"/>
          </w:tcPr>
          <w:p>
            <w:pPr>
              <w:pStyle w:val="TableParagraph"/>
              <w:spacing w:before="35"/>
              <w:ind w:right="2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55" w:hRule="atLeast"/>
        </w:trPr>
        <w:tc>
          <w:tcPr>
            <w:tcW w:w="9810" w:type="dxa"/>
            <w:gridSpan w:val="3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2692" w:type="dxa"/>
          </w:tcPr>
          <w:p>
            <w:pPr>
              <w:pStyle w:val="TableParagraph"/>
              <w:spacing w:before="35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126.681,02</w:t>
            </w:r>
          </w:p>
        </w:tc>
        <w:tc>
          <w:tcPr>
            <w:tcW w:w="1536" w:type="dxa"/>
          </w:tcPr>
          <w:p>
            <w:pPr>
              <w:pStyle w:val="TableParagraph"/>
              <w:spacing w:before="35"/>
              <w:ind w:right="25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4.496,05</w:t>
            </w:r>
          </w:p>
        </w:tc>
        <w:tc>
          <w:tcPr>
            <w:tcW w:w="976" w:type="dxa"/>
          </w:tcPr>
          <w:p>
            <w:pPr>
              <w:pStyle w:val="TableParagraph"/>
              <w:spacing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3,55%</w:t>
            </w:r>
          </w:p>
        </w:tc>
      </w:tr>
      <w:tr>
        <w:trPr>
          <w:trHeight w:val="216" w:hRule="atLeast"/>
        </w:trPr>
        <w:tc>
          <w:tcPr>
            <w:tcW w:w="9810" w:type="dxa"/>
            <w:gridSpan w:val="3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2692" w:type="dxa"/>
          </w:tcPr>
          <w:p>
            <w:pPr>
              <w:pStyle w:val="TableParagraph"/>
              <w:spacing w:line="161" w:lineRule="exact" w:before="35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39.340,51</w:t>
            </w:r>
          </w:p>
        </w:tc>
        <w:tc>
          <w:tcPr>
            <w:tcW w:w="1536" w:type="dxa"/>
          </w:tcPr>
          <w:p>
            <w:pPr>
              <w:pStyle w:val="TableParagraph"/>
              <w:spacing w:line="161" w:lineRule="exact" w:before="35"/>
              <w:ind w:right="25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6" w:type="dxa"/>
          </w:tcPr>
          <w:p>
            <w:pPr>
              <w:pStyle w:val="TableParagraph"/>
              <w:spacing w:line="161" w:lineRule="exact"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8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150"/>
        <w:gridCol w:w="5564"/>
        <w:gridCol w:w="1564"/>
        <w:gridCol w:w="922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15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564" w:type="dxa"/>
            <w:shd w:val="clear" w:color="auto" w:fill="D0D0D0"/>
          </w:tcPr>
          <w:p>
            <w:pPr>
              <w:pStyle w:val="TableParagraph"/>
              <w:spacing w:before="29"/>
              <w:ind w:right="55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402.000,00</w:t>
            </w:r>
          </w:p>
          <w:p>
            <w:pPr>
              <w:pStyle w:val="TableParagraph"/>
              <w:spacing w:before="63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29"/>
              <w:ind w:right="31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5.684,90</w:t>
            </w:r>
          </w:p>
          <w:p>
            <w:pPr>
              <w:pStyle w:val="TableParagraph"/>
              <w:spacing w:before="63"/>
              <w:ind w:right="31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left="3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1,41%</w:t>
            </w:r>
          </w:p>
          <w:p>
            <w:pPr>
              <w:pStyle w:val="TableParagraph"/>
              <w:spacing w:before="48"/>
              <w:ind w:left="3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15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805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9425"/>
        <w:gridCol w:w="2243"/>
        <w:gridCol w:w="1556"/>
        <w:gridCol w:w="922"/>
      </w:tblGrid>
      <w:tr>
        <w:trPr>
          <w:trHeight w:val="26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9425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2243" w:type="dxa"/>
            <w:shd w:val="clear" w:color="auto" w:fill="D0D0D0"/>
          </w:tcPr>
          <w:p>
            <w:pPr>
              <w:pStyle w:val="TableParagraph"/>
              <w:spacing w:before="29"/>
              <w:ind w:right="55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400.000,00</w:t>
            </w:r>
          </w:p>
        </w:tc>
        <w:tc>
          <w:tcPr>
            <w:tcW w:w="1556" w:type="dxa"/>
            <w:shd w:val="clear" w:color="auto" w:fill="D0D0D0"/>
          </w:tcPr>
          <w:p>
            <w:pPr>
              <w:pStyle w:val="TableParagraph"/>
              <w:spacing w:before="29"/>
              <w:ind w:right="30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5.684,90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14"/>
              <w:ind w:right="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1,42%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386</w:t>
            </w:r>
          </w:p>
        </w:tc>
        <w:tc>
          <w:tcPr>
            <w:tcW w:w="942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4721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27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5.684,90</w:t>
            </w:r>
          </w:p>
        </w:tc>
      </w:tr>
      <w:tr>
        <w:trPr>
          <w:trHeight w:val="498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3862</w:t>
            </w:r>
          </w:p>
        </w:tc>
        <w:tc>
          <w:tcPr>
            <w:tcW w:w="14146" w:type="dxa"/>
            <w:gridSpan w:val="4"/>
          </w:tcPr>
          <w:p>
            <w:pPr>
              <w:pStyle w:val="TableParagraph"/>
              <w:tabs>
                <w:tab w:pos="12211" w:val="left" w:leader="none"/>
              </w:tabs>
              <w:spacing w:line="204" w:lineRule="auto" w:before="17"/>
              <w:ind w:left="287" w:right="123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Kapitalne pomoći kreditnim i ostalim financijskim institucijama te trgovačkim društvima i zadrugama izvan</w:t>
              <w:tab/>
            </w:r>
            <w:r>
              <w:rPr>
                <w:rFonts w:ascii="Microsoft Sans Serif" w:hAnsi="Microsoft Sans Serif"/>
                <w:spacing w:val="-2"/>
                <w:position w:val="-2"/>
                <w:sz w:val="18"/>
              </w:rPr>
              <w:t>5.684,90 </w:t>
            </w:r>
            <w:r>
              <w:rPr>
                <w:rFonts w:ascii="Microsoft Sans Serif" w:hAnsi="Microsoft Sans Serif"/>
                <w:sz w:val="18"/>
              </w:rPr>
              <w:t>javnog sektora</w:t>
            </w:r>
          </w:p>
        </w:tc>
      </w:tr>
      <w:tr>
        <w:trPr>
          <w:trHeight w:val="257" w:hRule="atLeast"/>
        </w:trPr>
        <w:tc>
          <w:tcPr>
            <w:tcW w:w="10293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A100703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Izgradnja </w:t>
            </w:r>
            <w:r>
              <w:rPr>
                <w:rFonts w:ascii="Arial"/>
                <w:b/>
                <w:spacing w:val="-2"/>
                <w:sz w:val="20"/>
              </w:rPr>
              <w:t>hidroelektrana</w:t>
            </w:r>
          </w:p>
        </w:tc>
        <w:tc>
          <w:tcPr>
            <w:tcW w:w="224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54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155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3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0,00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0,00%</w:t>
            </w:r>
          </w:p>
        </w:tc>
      </w:tr>
      <w:tr>
        <w:trPr>
          <w:trHeight w:val="219" w:hRule="atLeast"/>
        </w:trPr>
        <w:tc>
          <w:tcPr>
            <w:tcW w:w="10293" w:type="dxa"/>
            <w:gridSpan w:val="2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9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2243" w:type="dxa"/>
          </w:tcPr>
          <w:p>
            <w:pPr>
              <w:pStyle w:val="TableParagraph"/>
              <w:spacing w:before="2"/>
              <w:ind w:right="5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12.122,51</w:t>
            </w:r>
          </w:p>
        </w:tc>
        <w:tc>
          <w:tcPr>
            <w:tcW w:w="1556" w:type="dxa"/>
          </w:tcPr>
          <w:p>
            <w:pPr>
              <w:pStyle w:val="TableParagraph"/>
              <w:spacing w:before="2"/>
              <w:ind w:right="3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10293" w:type="dxa"/>
            <w:gridSpan w:val="2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2243" w:type="dxa"/>
          </w:tcPr>
          <w:p>
            <w:pPr>
              <w:pStyle w:val="TableParagraph"/>
              <w:spacing w:line="161" w:lineRule="exact" w:before="35"/>
              <w:ind w:right="54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17.877,49</w:t>
            </w:r>
          </w:p>
        </w:tc>
        <w:tc>
          <w:tcPr>
            <w:tcW w:w="1556" w:type="dxa"/>
          </w:tcPr>
          <w:p>
            <w:pPr>
              <w:pStyle w:val="TableParagraph"/>
              <w:spacing w:line="161" w:lineRule="exact" w:before="35"/>
              <w:ind w:right="30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22" w:type="dxa"/>
          </w:tcPr>
          <w:p>
            <w:pPr>
              <w:pStyle w:val="TableParagraph"/>
              <w:spacing w:line="161" w:lineRule="exact" w:before="35"/>
              <w:ind w:right="8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8"/>
        <w:gridCol w:w="7094"/>
        <w:gridCol w:w="4488"/>
        <w:gridCol w:w="1580"/>
        <w:gridCol w:w="1037"/>
      </w:tblGrid>
      <w:tr>
        <w:trPr>
          <w:trHeight w:val="262" w:hRule="atLeast"/>
        </w:trPr>
        <w:tc>
          <w:tcPr>
            <w:tcW w:w="81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7094" w:type="dxa"/>
            <w:shd w:val="clear" w:color="auto" w:fill="D0D0D0"/>
          </w:tcPr>
          <w:p>
            <w:pPr>
              <w:pStyle w:val="TableParagraph"/>
              <w:spacing w:before="29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4488" w:type="dxa"/>
            <w:shd w:val="clear" w:color="auto" w:fill="D0D0D0"/>
          </w:tcPr>
          <w:p>
            <w:pPr>
              <w:pStyle w:val="TableParagraph"/>
              <w:spacing w:before="29"/>
              <w:ind w:right="5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29"/>
              <w:ind w:right="3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29"/>
              <w:ind w:right="2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81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094" w:type="dxa"/>
            <w:shd w:val="clear" w:color="auto" w:fill="D0D0D0"/>
          </w:tcPr>
          <w:p>
            <w:pPr>
              <w:pStyle w:val="TableParagraph"/>
              <w:spacing w:before="36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488" w:type="dxa"/>
            <w:shd w:val="clear" w:color="auto" w:fill="D0D0D0"/>
          </w:tcPr>
          <w:p>
            <w:pPr>
              <w:pStyle w:val="TableParagraph"/>
              <w:spacing w:before="36"/>
              <w:ind w:right="53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36"/>
              <w:ind w:right="3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21"/>
              <w:ind w:right="22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81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094" w:type="dxa"/>
            <w:shd w:val="clear" w:color="auto" w:fill="DFDFDF"/>
          </w:tcPr>
          <w:p>
            <w:pPr>
              <w:pStyle w:val="TableParagraph"/>
              <w:spacing w:before="29"/>
              <w:ind w:left="2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448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80" w:type="dxa"/>
            <w:shd w:val="clear" w:color="auto" w:fill="DFDFDF"/>
          </w:tcPr>
          <w:p>
            <w:pPr>
              <w:pStyle w:val="TableParagraph"/>
              <w:spacing w:before="29"/>
              <w:ind w:right="3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3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rFonts w:ascii="Microsoft Sans Serif"/>
          <w:sz w:val="7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2"/>
        <w:gridCol w:w="4488"/>
        <w:gridCol w:w="1580"/>
        <w:gridCol w:w="1037"/>
      </w:tblGrid>
      <w:tr>
        <w:trPr>
          <w:trHeight w:val="327" w:hRule="atLeast"/>
        </w:trPr>
        <w:tc>
          <w:tcPr>
            <w:tcW w:w="7912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1008 DEMOGRAFSKE </w:t>
            </w:r>
            <w:r>
              <w:rPr>
                <w:rFonts w:ascii="Arial"/>
                <w:b/>
                <w:spacing w:val="-2"/>
                <w:sz w:val="22"/>
              </w:rPr>
              <w:t>MJERE</w:t>
            </w:r>
          </w:p>
        </w:tc>
        <w:tc>
          <w:tcPr>
            <w:tcW w:w="4488" w:type="dxa"/>
            <w:shd w:val="clear" w:color="auto" w:fill="D0D0D0"/>
          </w:tcPr>
          <w:p>
            <w:pPr>
              <w:pStyle w:val="TableParagraph"/>
              <w:spacing w:before="45"/>
              <w:ind w:right="41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130.000,00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45"/>
              <w:ind w:right="19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70.105,00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53,93%</w:t>
            </w:r>
          </w:p>
        </w:tc>
      </w:tr>
      <w:tr>
        <w:trPr>
          <w:trHeight w:val="259" w:hRule="atLeast"/>
        </w:trPr>
        <w:tc>
          <w:tcPr>
            <w:tcW w:w="7912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A100801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Poticaji za stjecanje i uređenje </w:t>
            </w:r>
            <w:r>
              <w:rPr>
                <w:rFonts w:ascii="Arial" w:hAnsi="Arial"/>
                <w:b/>
                <w:spacing w:val="-2"/>
                <w:sz w:val="20"/>
              </w:rPr>
              <w:t>nekretnina</w:t>
            </w:r>
          </w:p>
        </w:tc>
        <w:tc>
          <w:tcPr>
            <w:tcW w:w="4488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100.000,00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70.000,00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70,00%</w:t>
            </w:r>
          </w:p>
        </w:tc>
      </w:tr>
      <w:tr>
        <w:trPr>
          <w:trHeight w:val="219" w:hRule="atLeast"/>
        </w:trPr>
        <w:tc>
          <w:tcPr>
            <w:tcW w:w="7912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488" w:type="dxa"/>
          </w:tcPr>
          <w:p>
            <w:pPr>
              <w:pStyle w:val="TableParagraph"/>
              <w:spacing w:before="2"/>
              <w:ind w:right="4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60.819,00</w:t>
            </w:r>
          </w:p>
        </w:tc>
        <w:tc>
          <w:tcPr>
            <w:tcW w:w="1580" w:type="dxa"/>
          </w:tcPr>
          <w:p>
            <w:pPr>
              <w:pStyle w:val="TableParagraph"/>
              <w:spacing w:before="2"/>
              <w:ind w:right="1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70.000,00</w:t>
            </w:r>
          </w:p>
        </w:tc>
        <w:tc>
          <w:tcPr>
            <w:tcW w:w="1037" w:type="dxa"/>
          </w:tcPr>
          <w:p>
            <w:pPr>
              <w:pStyle w:val="TableParagraph"/>
              <w:spacing w:before="2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115,10%</w:t>
            </w:r>
          </w:p>
        </w:tc>
      </w:tr>
      <w:tr>
        <w:trPr>
          <w:trHeight w:val="216" w:hRule="atLeast"/>
        </w:trPr>
        <w:tc>
          <w:tcPr>
            <w:tcW w:w="7912" w:type="dxa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4488" w:type="dxa"/>
          </w:tcPr>
          <w:p>
            <w:pPr>
              <w:pStyle w:val="TableParagraph"/>
              <w:spacing w:line="161" w:lineRule="exact" w:before="35"/>
              <w:ind w:right="41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39.181,00</w:t>
            </w:r>
          </w:p>
        </w:tc>
        <w:tc>
          <w:tcPr>
            <w:tcW w:w="1580" w:type="dxa"/>
          </w:tcPr>
          <w:p>
            <w:pPr>
              <w:pStyle w:val="TableParagraph"/>
              <w:spacing w:line="161" w:lineRule="exact" w:before="35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rPr>
          <w:rFonts w:ascii="Microsoft Sans Serif"/>
          <w:sz w:val="7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7875"/>
        <w:gridCol w:w="3743"/>
        <w:gridCol w:w="1556"/>
        <w:gridCol w:w="973"/>
      </w:tblGrid>
      <w:tr>
        <w:trPr>
          <w:trHeight w:val="53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875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743" w:type="dxa"/>
            <w:shd w:val="clear" w:color="auto" w:fill="D0D0D0"/>
          </w:tcPr>
          <w:p>
            <w:pPr>
              <w:pStyle w:val="TableParagraph"/>
              <w:spacing w:before="29"/>
              <w:ind w:left="2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  <w:p>
            <w:pPr>
              <w:pStyle w:val="TableParagraph"/>
              <w:spacing w:before="63"/>
              <w:ind w:left="233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100.000,00</w:t>
            </w:r>
          </w:p>
        </w:tc>
        <w:tc>
          <w:tcPr>
            <w:tcW w:w="1556" w:type="dxa"/>
            <w:shd w:val="clear" w:color="auto" w:fill="D0D0D0"/>
          </w:tcPr>
          <w:p>
            <w:pPr>
              <w:pStyle w:val="TableParagraph"/>
              <w:spacing w:before="29"/>
              <w:ind w:left="4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  <w:p>
            <w:pPr>
              <w:pStyle w:val="TableParagraph"/>
              <w:spacing w:before="63"/>
              <w:ind w:left="4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70,00%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70,00%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382</w:t>
            </w:r>
          </w:p>
        </w:tc>
        <w:tc>
          <w:tcPr>
            <w:tcW w:w="787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Kapitalne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627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70.000,00</w:t>
            </w:r>
          </w:p>
        </w:tc>
      </w:tr>
      <w:tr>
        <w:trPr>
          <w:trHeight w:val="355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3822</w:t>
            </w:r>
          </w:p>
        </w:tc>
        <w:tc>
          <w:tcPr>
            <w:tcW w:w="7875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10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kućanstvima</w:t>
            </w:r>
          </w:p>
        </w:tc>
        <w:tc>
          <w:tcPr>
            <w:tcW w:w="6272" w:type="dxa"/>
            <w:gridSpan w:val="3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</w:tr>
      <w:tr>
        <w:trPr>
          <w:trHeight w:val="257" w:hRule="atLeast"/>
        </w:trPr>
        <w:tc>
          <w:tcPr>
            <w:tcW w:w="8743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A100802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Pomoć novorođenoj </w:t>
            </w:r>
            <w:r>
              <w:rPr>
                <w:rFonts w:ascii="Arial" w:hAnsi="Arial"/>
                <w:b/>
                <w:spacing w:val="-2"/>
                <w:sz w:val="20"/>
              </w:rPr>
              <w:t>djeci</w:t>
            </w:r>
          </w:p>
        </w:tc>
        <w:tc>
          <w:tcPr>
            <w:tcW w:w="374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9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30.000,00</w:t>
            </w:r>
          </w:p>
        </w:tc>
        <w:tc>
          <w:tcPr>
            <w:tcW w:w="155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105,00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0,35%</w:t>
            </w:r>
          </w:p>
        </w:tc>
      </w:tr>
      <w:tr>
        <w:trPr>
          <w:trHeight w:val="181" w:hRule="atLeast"/>
        </w:trPr>
        <w:tc>
          <w:tcPr>
            <w:tcW w:w="8743" w:type="dxa"/>
            <w:gridSpan w:val="2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743" w:type="dxa"/>
          </w:tcPr>
          <w:p>
            <w:pPr>
              <w:pStyle w:val="TableParagraph"/>
              <w:spacing w:line="161" w:lineRule="exact" w:before="2"/>
              <w:ind w:right="49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30.000,00</w:t>
            </w:r>
          </w:p>
        </w:tc>
        <w:tc>
          <w:tcPr>
            <w:tcW w:w="1556" w:type="dxa"/>
          </w:tcPr>
          <w:p>
            <w:pPr>
              <w:pStyle w:val="TableParagraph"/>
              <w:spacing w:line="161" w:lineRule="exact" w:before="2"/>
              <w:ind w:right="25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105,00</w:t>
            </w:r>
          </w:p>
        </w:tc>
        <w:tc>
          <w:tcPr>
            <w:tcW w:w="973" w:type="dxa"/>
          </w:tcPr>
          <w:p>
            <w:pPr>
              <w:pStyle w:val="TableParagraph"/>
              <w:spacing w:line="161" w:lineRule="exact"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0,35%</w:t>
            </w:r>
          </w:p>
        </w:tc>
      </w:tr>
    </w:tbl>
    <w:p>
      <w:pPr>
        <w:pStyle w:val="BodyText"/>
        <w:spacing w:before="11"/>
        <w:rPr>
          <w:rFonts w:ascii="Microsoft Sans Serif"/>
          <w:sz w:val="6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8292"/>
        <w:gridCol w:w="3239"/>
        <w:gridCol w:w="1695"/>
        <w:gridCol w:w="922"/>
      </w:tblGrid>
      <w:tr>
        <w:trPr>
          <w:trHeight w:val="53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</w:t>
            </w:r>
          </w:p>
        </w:tc>
        <w:tc>
          <w:tcPr>
            <w:tcW w:w="8292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</w:t>
            </w:r>
            <w:r>
              <w:rPr>
                <w:rFonts w:ascii="Arial" w:hAnsi="Arial"/>
                <w:b/>
                <w:spacing w:val="-2"/>
                <w:sz w:val="18"/>
              </w:rPr>
              <w:t>naknade</w:t>
            </w:r>
          </w:p>
        </w:tc>
        <w:tc>
          <w:tcPr>
            <w:tcW w:w="3239" w:type="dxa"/>
            <w:shd w:val="clear" w:color="auto" w:fill="D0D0D0"/>
          </w:tcPr>
          <w:p>
            <w:pPr>
              <w:pStyle w:val="TableParagraph"/>
              <w:spacing w:before="29"/>
              <w:ind w:left="20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  <w:p>
            <w:pPr>
              <w:pStyle w:val="TableParagraph"/>
              <w:spacing w:before="63"/>
              <w:ind w:left="20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30.000,00</w:t>
            </w:r>
          </w:p>
        </w:tc>
        <w:tc>
          <w:tcPr>
            <w:tcW w:w="1695" w:type="dxa"/>
            <w:shd w:val="clear" w:color="auto" w:fill="D0D0D0"/>
          </w:tcPr>
          <w:p>
            <w:pPr>
              <w:pStyle w:val="TableParagraph"/>
              <w:spacing w:before="29"/>
              <w:ind w:left="8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105,00</w:t>
            </w:r>
          </w:p>
          <w:p>
            <w:pPr>
              <w:pStyle w:val="TableParagraph"/>
              <w:spacing w:before="63"/>
              <w:ind w:left="8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105,00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29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0,35%</w:t>
            </w:r>
          </w:p>
          <w:p>
            <w:pPr>
              <w:pStyle w:val="TableParagraph"/>
              <w:spacing w:before="48"/>
              <w:ind w:left="3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0,35%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372</w:t>
            </w:r>
          </w:p>
        </w:tc>
        <w:tc>
          <w:tcPr>
            <w:tcW w:w="8292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Ostale naknade građanima i kućanstvima iz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5856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105,00</w:t>
            </w:r>
          </w:p>
        </w:tc>
      </w:tr>
      <w:tr>
        <w:trPr>
          <w:trHeight w:val="355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3721</w:t>
            </w:r>
          </w:p>
        </w:tc>
        <w:tc>
          <w:tcPr>
            <w:tcW w:w="8292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kućanstvima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5856" w:type="dxa"/>
            <w:gridSpan w:val="3"/>
          </w:tcPr>
          <w:p>
            <w:pPr>
              <w:pStyle w:val="TableParagraph"/>
              <w:spacing w:before="27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105,00</w:t>
            </w:r>
          </w:p>
        </w:tc>
      </w:tr>
      <w:tr>
        <w:trPr>
          <w:trHeight w:val="327" w:hRule="atLeast"/>
        </w:trPr>
        <w:tc>
          <w:tcPr>
            <w:tcW w:w="9160" w:type="dxa"/>
            <w:gridSpan w:val="2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1009 PREDŠKOLSKI </w:t>
            </w:r>
            <w:r>
              <w:rPr>
                <w:rFonts w:ascii="Arial" w:hAnsi="Arial"/>
                <w:b/>
                <w:spacing w:val="-2"/>
                <w:sz w:val="22"/>
              </w:rPr>
              <w:t>ODGOJ</w:t>
            </w:r>
          </w:p>
        </w:tc>
        <w:tc>
          <w:tcPr>
            <w:tcW w:w="3239" w:type="dxa"/>
            <w:shd w:val="clear" w:color="auto" w:fill="D0D0D0"/>
          </w:tcPr>
          <w:p>
            <w:pPr>
              <w:pStyle w:val="TableParagraph"/>
              <w:spacing w:before="45"/>
              <w:ind w:right="41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207.000,00</w:t>
            </w:r>
          </w:p>
        </w:tc>
        <w:tc>
          <w:tcPr>
            <w:tcW w:w="1695" w:type="dxa"/>
            <w:shd w:val="clear" w:color="auto" w:fill="D0D0D0"/>
          </w:tcPr>
          <w:p>
            <w:pPr>
              <w:pStyle w:val="TableParagraph"/>
              <w:spacing w:before="45"/>
              <w:ind w:right="30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73.105,44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before="45"/>
              <w:ind w:right="10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35,32%</w:t>
            </w:r>
          </w:p>
        </w:tc>
      </w:tr>
      <w:tr>
        <w:trPr>
          <w:trHeight w:val="259" w:hRule="atLeast"/>
        </w:trPr>
        <w:tc>
          <w:tcPr>
            <w:tcW w:w="9160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A100901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Financiranje osnovnih aktivnosti predškolskog </w:t>
            </w:r>
            <w:r>
              <w:rPr>
                <w:rFonts w:ascii="Arial" w:hAnsi="Arial"/>
                <w:b/>
                <w:spacing w:val="-2"/>
                <w:sz w:val="20"/>
              </w:rPr>
              <w:t>odgoja</w:t>
            </w:r>
          </w:p>
        </w:tc>
        <w:tc>
          <w:tcPr>
            <w:tcW w:w="3239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207.000,00</w:t>
            </w:r>
          </w:p>
        </w:tc>
        <w:tc>
          <w:tcPr>
            <w:tcW w:w="1695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2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73.105,44</w:t>
            </w:r>
          </w:p>
        </w:tc>
        <w:tc>
          <w:tcPr>
            <w:tcW w:w="922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35,32%</w:t>
            </w:r>
          </w:p>
        </w:tc>
      </w:tr>
      <w:tr>
        <w:trPr>
          <w:trHeight w:val="219" w:hRule="atLeast"/>
        </w:trPr>
        <w:tc>
          <w:tcPr>
            <w:tcW w:w="9160" w:type="dxa"/>
            <w:gridSpan w:val="2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239" w:type="dxa"/>
          </w:tcPr>
          <w:p>
            <w:pPr>
              <w:pStyle w:val="TableParagraph"/>
              <w:spacing w:before="2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187.000,00</w:t>
            </w:r>
          </w:p>
        </w:tc>
        <w:tc>
          <w:tcPr>
            <w:tcW w:w="1695" w:type="dxa"/>
          </w:tcPr>
          <w:p>
            <w:pPr>
              <w:pStyle w:val="TableParagraph"/>
              <w:spacing w:before="2"/>
              <w:ind w:right="3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65.295,44</w:t>
            </w:r>
          </w:p>
        </w:tc>
        <w:tc>
          <w:tcPr>
            <w:tcW w:w="922" w:type="dxa"/>
          </w:tcPr>
          <w:p>
            <w:pPr>
              <w:pStyle w:val="TableParagraph"/>
              <w:spacing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34,92%</w:t>
            </w:r>
          </w:p>
        </w:tc>
      </w:tr>
      <w:tr>
        <w:trPr>
          <w:trHeight w:val="216" w:hRule="atLeast"/>
        </w:trPr>
        <w:tc>
          <w:tcPr>
            <w:tcW w:w="9160" w:type="dxa"/>
            <w:gridSpan w:val="2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3239" w:type="dxa"/>
          </w:tcPr>
          <w:p>
            <w:pPr>
              <w:pStyle w:val="TableParagraph"/>
              <w:spacing w:line="161" w:lineRule="exact" w:before="35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20.000,00</w:t>
            </w:r>
          </w:p>
        </w:tc>
        <w:tc>
          <w:tcPr>
            <w:tcW w:w="1695" w:type="dxa"/>
          </w:tcPr>
          <w:p>
            <w:pPr>
              <w:pStyle w:val="TableParagraph"/>
              <w:spacing w:line="161" w:lineRule="exact" w:before="35"/>
              <w:ind w:right="30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7.810,00</w:t>
            </w:r>
          </w:p>
        </w:tc>
        <w:tc>
          <w:tcPr>
            <w:tcW w:w="922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39,05%</w:t>
            </w:r>
          </w:p>
        </w:tc>
      </w:tr>
    </w:tbl>
    <w:p>
      <w:pPr>
        <w:pStyle w:val="BodyText"/>
        <w:spacing w:before="1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8390"/>
        <w:gridCol w:w="3222"/>
        <w:gridCol w:w="1562"/>
        <w:gridCol w:w="973"/>
      </w:tblGrid>
      <w:tr>
        <w:trPr>
          <w:trHeight w:val="539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</w:t>
            </w:r>
          </w:p>
        </w:tc>
        <w:tc>
          <w:tcPr>
            <w:tcW w:w="8390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</w:t>
            </w:r>
            <w:r>
              <w:rPr>
                <w:rFonts w:ascii="Arial" w:hAnsi="Arial"/>
                <w:b/>
                <w:spacing w:val="-2"/>
                <w:sz w:val="18"/>
              </w:rPr>
              <w:t>naknade</w:t>
            </w:r>
          </w:p>
        </w:tc>
        <w:tc>
          <w:tcPr>
            <w:tcW w:w="3222" w:type="dxa"/>
            <w:shd w:val="clear" w:color="auto" w:fill="D0D0D0"/>
          </w:tcPr>
          <w:p>
            <w:pPr>
              <w:pStyle w:val="TableParagraph"/>
              <w:spacing w:before="29"/>
              <w:ind w:left="18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207.000,00</w:t>
            </w:r>
          </w:p>
          <w:p>
            <w:pPr>
              <w:pStyle w:val="TableParagraph"/>
              <w:spacing w:before="63"/>
              <w:ind w:left="18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182.000,00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73.105,44</w:t>
            </w:r>
          </w:p>
          <w:p>
            <w:pPr>
              <w:pStyle w:val="TableParagraph"/>
              <w:spacing w:before="63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65.177,68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35,32%</w:t>
            </w:r>
          </w:p>
          <w:p>
            <w:pPr>
              <w:pStyle w:val="TableParagraph"/>
              <w:spacing w:before="48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35,81%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372</w:t>
            </w:r>
          </w:p>
        </w:tc>
        <w:tc>
          <w:tcPr>
            <w:tcW w:w="839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Ostale naknade građanima i kućanstvima iz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575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37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65.177,68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3722</w:t>
            </w:r>
          </w:p>
        </w:tc>
        <w:tc>
          <w:tcPr>
            <w:tcW w:w="8390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građanima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kućanstvima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naravi</w:t>
            </w:r>
          </w:p>
        </w:tc>
        <w:tc>
          <w:tcPr>
            <w:tcW w:w="32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spacing w:before="27"/>
              <w:ind w:right="26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65.177,68</w:t>
            </w:r>
          </w:p>
        </w:tc>
        <w:tc>
          <w:tcPr>
            <w:tcW w:w="97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8390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222" w:type="dxa"/>
            <w:shd w:val="clear" w:color="auto" w:fill="D0D0D0"/>
          </w:tcPr>
          <w:p>
            <w:pPr>
              <w:pStyle w:val="TableParagraph"/>
              <w:spacing w:before="29"/>
              <w:ind w:left="19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7.927,76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31,71%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251"/>
        <w:gridCol w:w="6898"/>
      </w:tblGrid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25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898" w:type="dxa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7.927,76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7251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6898" w:type="dxa"/>
          </w:tcPr>
          <w:p>
            <w:pPr>
              <w:pStyle w:val="TableParagraph"/>
              <w:spacing w:before="40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7.810,00</w:t>
            </w:r>
          </w:p>
        </w:tc>
      </w:tr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3812</w:t>
            </w:r>
          </w:p>
        </w:tc>
        <w:tc>
          <w:tcPr>
            <w:tcW w:w="7251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naravi</w:t>
            </w:r>
          </w:p>
        </w:tc>
        <w:tc>
          <w:tcPr>
            <w:tcW w:w="6898" w:type="dxa"/>
          </w:tcPr>
          <w:p>
            <w:pPr>
              <w:pStyle w:val="TableParagraph"/>
              <w:spacing w:line="184" w:lineRule="exact"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117,76</w:t>
            </w:r>
          </w:p>
        </w:tc>
      </w:tr>
    </w:tbl>
    <w:p>
      <w:pPr>
        <w:pStyle w:val="BodyText"/>
        <w:rPr>
          <w:rFonts w:ascii="Microsoft Sans Serif"/>
          <w:sz w:val="10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5"/>
        <w:gridCol w:w="3444"/>
        <w:gridCol w:w="1580"/>
        <w:gridCol w:w="1037"/>
      </w:tblGrid>
      <w:tr>
        <w:trPr>
          <w:trHeight w:val="327" w:hRule="atLeast"/>
        </w:trPr>
        <w:tc>
          <w:tcPr>
            <w:tcW w:w="8955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1010 OSNOVNO I SREDNJOŠKOLSKO </w:t>
            </w:r>
            <w:r>
              <w:rPr>
                <w:rFonts w:ascii="Arial" w:hAnsi="Arial"/>
                <w:b/>
                <w:spacing w:val="-2"/>
                <w:sz w:val="22"/>
              </w:rPr>
              <w:t>OBRAZOVANJE</w:t>
            </w:r>
          </w:p>
        </w:tc>
        <w:tc>
          <w:tcPr>
            <w:tcW w:w="3444" w:type="dxa"/>
            <w:shd w:val="clear" w:color="auto" w:fill="D0D0D0"/>
          </w:tcPr>
          <w:p>
            <w:pPr>
              <w:pStyle w:val="TableParagraph"/>
              <w:spacing w:before="45"/>
              <w:ind w:right="41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102.000,00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45"/>
              <w:ind w:right="19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36.249,21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35,54%</w:t>
            </w:r>
          </w:p>
        </w:tc>
      </w:tr>
      <w:tr>
        <w:trPr>
          <w:trHeight w:val="259" w:hRule="atLeast"/>
        </w:trPr>
        <w:tc>
          <w:tcPr>
            <w:tcW w:w="8955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A101001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Osnovne aktivnosti </w:t>
            </w:r>
            <w:r>
              <w:rPr>
                <w:rFonts w:ascii="Arial" w:hAnsi="Arial"/>
                <w:b/>
                <w:spacing w:val="-2"/>
                <w:sz w:val="20"/>
              </w:rPr>
              <w:t>školstva</w:t>
            </w:r>
          </w:p>
        </w:tc>
        <w:tc>
          <w:tcPr>
            <w:tcW w:w="3444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102.000,00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36.249,21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35,54%</w:t>
            </w:r>
          </w:p>
        </w:tc>
      </w:tr>
      <w:tr>
        <w:trPr>
          <w:trHeight w:val="181" w:hRule="atLeast"/>
        </w:trPr>
        <w:tc>
          <w:tcPr>
            <w:tcW w:w="8955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444" w:type="dxa"/>
          </w:tcPr>
          <w:p>
            <w:pPr>
              <w:pStyle w:val="TableParagraph"/>
              <w:spacing w:line="161" w:lineRule="exact" w:before="2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102.000,00</w:t>
            </w:r>
          </w:p>
        </w:tc>
        <w:tc>
          <w:tcPr>
            <w:tcW w:w="1580" w:type="dxa"/>
          </w:tcPr>
          <w:p>
            <w:pPr>
              <w:pStyle w:val="TableParagraph"/>
              <w:spacing w:line="161" w:lineRule="exact" w:before="2"/>
              <w:ind w:right="1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36.249,21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35,54%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365"/>
        <w:gridCol w:w="5298"/>
        <w:gridCol w:w="156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636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298" w:type="dxa"/>
            <w:shd w:val="clear" w:color="auto" w:fill="D0D0D0"/>
          </w:tcPr>
          <w:p>
            <w:pPr>
              <w:pStyle w:val="TableParagraph"/>
              <w:spacing w:before="29"/>
              <w:ind w:right="4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102.000,00</w:t>
            </w:r>
          </w:p>
          <w:p>
            <w:pPr>
              <w:pStyle w:val="TableParagraph"/>
              <w:spacing w:before="63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36.249,21</w:t>
            </w:r>
          </w:p>
          <w:p>
            <w:pPr>
              <w:pStyle w:val="TableParagraph"/>
              <w:spacing w:before="63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1.200,00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35,54%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636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7833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1.200,00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3434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Ostali</w:t>
      </w:r>
      <w:r>
        <w:rPr>
          <w:rFonts w:ascii="Microsoft Sans Serif"/>
          <w:spacing w:val="4"/>
          <w:sz w:val="18"/>
        </w:rPr>
        <w:t> </w:t>
      </w:r>
      <w:r>
        <w:rPr>
          <w:rFonts w:ascii="Microsoft Sans Serif"/>
          <w:spacing w:val="-2"/>
          <w:sz w:val="18"/>
        </w:rPr>
        <w:t>nespomenuti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financijski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rashodi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1.200,00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586" w:space="7722"/>
            <w:col w:w="3231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620"/>
        <w:gridCol w:w="4042"/>
        <w:gridCol w:w="1562"/>
        <w:gridCol w:w="973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</w:t>
            </w:r>
          </w:p>
        </w:tc>
        <w:tc>
          <w:tcPr>
            <w:tcW w:w="762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dane u inozemstvo i unutar općeg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4042" w:type="dxa"/>
            <w:shd w:val="clear" w:color="auto" w:fill="D0D0D0"/>
          </w:tcPr>
          <w:p>
            <w:pPr>
              <w:pStyle w:val="TableParagraph"/>
              <w:spacing w:before="29"/>
              <w:ind w:right="4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90.000,00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4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34.708,06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38,56%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366</w:t>
            </w:r>
          </w:p>
        </w:tc>
        <w:tc>
          <w:tcPr>
            <w:tcW w:w="762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Pomoći proračunskim korisnicima drugih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657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34.708,06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3661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10"/>
          <w:sz w:val="18"/>
        </w:rPr>
        <w:t> </w:t>
      </w:r>
      <w:r>
        <w:rPr>
          <w:rFonts w:ascii="Microsoft Sans Serif" w:hAnsi="Microsoft Sans Serif"/>
          <w:sz w:val="18"/>
        </w:rPr>
        <w:t>pomoći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z w:val="18"/>
        </w:rPr>
        <w:t>proračunskim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z w:val="18"/>
        </w:rPr>
        <w:t>korisnicima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z w:val="18"/>
        </w:rPr>
        <w:t>drugih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proračuna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34.708,06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5286" w:space="5921"/>
            <w:col w:w="3332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026"/>
        <w:gridCol w:w="3763"/>
        <w:gridCol w:w="1488"/>
        <w:gridCol w:w="923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802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763" w:type="dxa"/>
            <w:shd w:val="clear" w:color="auto" w:fill="D0D0D0"/>
          </w:tcPr>
          <w:p>
            <w:pPr>
              <w:pStyle w:val="TableParagraph"/>
              <w:spacing w:before="29"/>
              <w:ind w:left="24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6.000,00</w:t>
            </w:r>
          </w:p>
        </w:tc>
        <w:tc>
          <w:tcPr>
            <w:tcW w:w="1488" w:type="dxa"/>
            <w:shd w:val="clear" w:color="auto" w:fill="D0D0D0"/>
          </w:tcPr>
          <w:p>
            <w:pPr>
              <w:pStyle w:val="TableParagraph"/>
              <w:spacing w:before="29"/>
              <w:ind w:left="6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341,15</w:t>
            </w:r>
          </w:p>
        </w:tc>
        <w:tc>
          <w:tcPr>
            <w:tcW w:w="923" w:type="dxa"/>
            <w:shd w:val="clear" w:color="auto" w:fill="D0D0D0"/>
          </w:tcPr>
          <w:p>
            <w:pPr>
              <w:pStyle w:val="TableParagraph"/>
              <w:spacing w:before="14"/>
              <w:ind w:left="3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5,69%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802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17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341,15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3812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donacije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naravi</w:t>
      </w:r>
    </w:p>
    <w:p>
      <w:pPr>
        <w:spacing w:before="41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341,15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76" w:space="8883"/>
            <w:col w:w="3080"/>
          </w:cols>
        </w:sectPr>
      </w:pPr>
    </w:p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6"/>
        <w:gridCol w:w="3831"/>
        <w:gridCol w:w="1579"/>
        <w:gridCol w:w="1036"/>
      </w:tblGrid>
      <w:tr>
        <w:trPr>
          <w:trHeight w:val="327" w:hRule="atLeast"/>
        </w:trPr>
        <w:tc>
          <w:tcPr>
            <w:tcW w:w="8566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1011 VISOKO </w:t>
            </w:r>
            <w:r>
              <w:rPr>
                <w:rFonts w:ascii="Arial"/>
                <w:b/>
                <w:spacing w:val="-2"/>
                <w:sz w:val="22"/>
              </w:rPr>
              <w:t>OBRAZOVANJE</w:t>
            </w:r>
          </w:p>
        </w:tc>
        <w:tc>
          <w:tcPr>
            <w:tcW w:w="3831" w:type="dxa"/>
            <w:shd w:val="clear" w:color="auto" w:fill="D0D0D0"/>
          </w:tcPr>
          <w:p>
            <w:pPr>
              <w:pStyle w:val="TableParagraph"/>
              <w:spacing w:before="45"/>
              <w:ind w:right="41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32.000,00</w:t>
            </w:r>
          </w:p>
        </w:tc>
        <w:tc>
          <w:tcPr>
            <w:tcW w:w="1579" w:type="dxa"/>
            <w:shd w:val="clear" w:color="auto" w:fill="D0D0D0"/>
          </w:tcPr>
          <w:p>
            <w:pPr>
              <w:pStyle w:val="TableParagraph"/>
              <w:spacing w:before="45"/>
              <w:ind w:right="191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11.200,00</w:t>
            </w:r>
          </w:p>
        </w:tc>
        <w:tc>
          <w:tcPr>
            <w:tcW w:w="1036" w:type="dxa"/>
            <w:shd w:val="clear" w:color="auto" w:fill="D0D0D0"/>
          </w:tcPr>
          <w:p>
            <w:pPr>
              <w:pStyle w:val="TableParagraph"/>
              <w:spacing w:before="45"/>
              <w:ind w:right="99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35,00%</w:t>
            </w:r>
          </w:p>
        </w:tc>
      </w:tr>
      <w:tr>
        <w:trPr>
          <w:trHeight w:val="259" w:hRule="atLeast"/>
        </w:trPr>
        <w:tc>
          <w:tcPr>
            <w:tcW w:w="8566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A101101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osnovnih aktivnosti visokog </w:t>
            </w:r>
            <w:r>
              <w:rPr>
                <w:rFonts w:ascii="Arial"/>
                <w:b/>
                <w:spacing w:val="-2"/>
                <w:sz w:val="20"/>
              </w:rPr>
              <w:t>obrazovanja</w:t>
            </w:r>
          </w:p>
        </w:tc>
        <w:tc>
          <w:tcPr>
            <w:tcW w:w="3831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32.000,00</w:t>
            </w:r>
          </w:p>
        </w:tc>
        <w:tc>
          <w:tcPr>
            <w:tcW w:w="1579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11.200,00</w:t>
            </w:r>
          </w:p>
        </w:tc>
        <w:tc>
          <w:tcPr>
            <w:tcW w:w="103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35,00%</w:t>
            </w:r>
          </w:p>
        </w:tc>
      </w:tr>
      <w:tr>
        <w:trPr>
          <w:trHeight w:val="181" w:hRule="atLeast"/>
        </w:trPr>
        <w:tc>
          <w:tcPr>
            <w:tcW w:w="8566" w:type="dxa"/>
          </w:tcPr>
          <w:p>
            <w:pPr>
              <w:pStyle w:val="TableParagraph"/>
              <w:spacing w:line="161" w:lineRule="exact" w:before="1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831" w:type="dxa"/>
          </w:tcPr>
          <w:p>
            <w:pPr>
              <w:pStyle w:val="TableParagraph"/>
              <w:spacing w:line="161" w:lineRule="exact" w:before="1"/>
              <w:ind w:right="41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32.000,00</w:t>
            </w:r>
          </w:p>
        </w:tc>
        <w:tc>
          <w:tcPr>
            <w:tcW w:w="1579" w:type="dxa"/>
          </w:tcPr>
          <w:p>
            <w:pPr>
              <w:pStyle w:val="TableParagraph"/>
              <w:spacing w:line="161" w:lineRule="exact" w:before="1"/>
              <w:ind w:right="1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11.200,00</w:t>
            </w:r>
          </w:p>
        </w:tc>
        <w:tc>
          <w:tcPr>
            <w:tcW w:w="1036" w:type="dxa"/>
          </w:tcPr>
          <w:p>
            <w:pPr>
              <w:pStyle w:val="TableParagraph"/>
              <w:spacing w:line="161" w:lineRule="exact" w:before="1"/>
              <w:ind w:right="8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491"/>
        <w:gridCol w:w="3172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</w:t>
            </w:r>
          </w:p>
        </w:tc>
        <w:tc>
          <w:tcPr>
            <w:tcW w:w="8491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</w:t>
            </w:r>
            <w:r>
              <w:rPr>
                <w:rFonts w:ascii="Arial" w:hAnsi="Arial"/>
                <w:b/>
                <w:spacing w:val="-2"/>
                <w:sz w:val="18"/>
              </w:rPr>
              <w:t>naknade</w:t>
            </w:r>
          </w:p>
        </w:tc>
        <w:tc>
          <w:tcPr>
            <w:tcW w:w="3172" w:type="dxa"/>
            <w:shd w:val="clear" w:color="auto" w:fill="D0D0D0"/>
          </w:tcPr>
          <w:p>
            <w:pPr>
              <w:pStyle w:val="TableParagraph"/>
              <w:spacing w:before="29"/>
              <w:ind w:left="18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32.000,00</w:t>
            </w:r>
          </w:p>
          <w:p>
            <w:pPr>
              <w:pStyle w:val="TableParagraph"/>
              <w:spacing w:before="63"/>
              <w:ind w:left="18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32.000,00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11.200,00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11.200,00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35,00%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35,00%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372</w:t>
            </w:r>
          </w:p>
        </w:tc>
        <w:tc>
          <w:tcPr>
            <w:tcW w:w="8491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Ostale naknade građanima i kućanstvima iz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5709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36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11.200,00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0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3721</w:t>
      </w:r>
    </w:p>
    <w:p>
      <w:pPr>
        <w:spacing w:before="10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9"/>
          <w:sz w:val="18"/>
        </w:rPr>
        <w:t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8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novcu</w:t>
      </w:r>
    </w:p>
    <w:p>
      <w:pPr>
        <w:spacing w:before="40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11.200,00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4016" w:space="7191"/>
            <w:col w:w="3332"/>
          </w:cols>
        </w:sectPr>
      </w:pPr>
    </w:p>
    <w:p>
      <w:pPr>
        <w:pStyle w:val="BodyText"/>
        <w:spacing w:before="10" w:after="1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0"/>
        <w:gridCol w:w="3998"/>
        <w:gridCol w:w="1580"/>
        <w:gridCol w:w="1037"/>
      </w:tblGrid>
      <w:tr>
        <w:trPr>
          <w:trHeight w:val="327" w:hRule="atLeast"/>
        </w:trPr>
        <w:tc>
          <w:tcPr>
            <w:tcW w:w="8400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1012 RAZVOJ SPORTA I </w:t>
            </w:r>
            <w:r>
              <w:rPr>
                <w:rFonts w:ascii="Arial"/>
                <w:b/>
                <w:spacing w:val="-2"/>
                <w:sz w:val="22"/>
              </w:rPr>
              <w:t>REKREACIJE</w:t>
            </w:r>
          </w:p>
        </w:tc>
        <w:tc>
          <w:tcPr>
            <w:tcW w:w="3998" w:type="dxa"/>
            <w:shd w:val="clear" w:color="auto" w:fill="D0D0D0"/>
          </w:tcPr>
          <w:p>
            <w:pPr>
              <w:pStyle w:val="TableParagraph"/>
              <w:spacing w:before="45"/>
              <w:ind w:right="4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78.000,00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45"/>
              <w:ind w:right="1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52.012,59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66,68%</w:t>
            </w:r>
          </w:p>
        </w:tc>
      </w:tr>
      <w:tr>
        <w:trPr>
          <w:trHeight w:val="259" w:hRule="atLeast"/>
        </w:trPr>
        <w:tc>
          <w:tcPr>
            <w:tcW w:w="8400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A101201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osnovne aktivnosti sporta i </w:t>
            </w:r>
            <w:r>
              <w:rPr>
                <w:rFonts w:ascii="Arial"/>
                <w:b/>
                <w:spacing w:val="-2"/>
                <w:sz w:val="20"/>
              </w:rPr>
              <w:t>rekreacije</w:t>
            </w:r>
          </w:p>
        </w:tc>
        <w:tc>
          <w:tcPr>
            <w:tcW w:w="3998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78.000,00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52.012,59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66,68%</w:t>
            </w:r>
          </w:p>
        </w:tc>
      </w:tr>
      <w:tr>
        <w:trPr>
          <w:trHeight w:val="181" w:hRule="atLeast"/>
        </w:trPr>
        <w:tc>
          <w:tcPr>
            <w:tcW w:w="8400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998" w:type="dxa"/>
          </w:tcPr>
          <w:p>
            <w:pPr>
              <w:pStyle w:val="TableParagraph"/>
              <w:spacing w:line="161" w:lineRule="exact" w:before="2"/>
              <w:ind w:right="4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78.000,00</w:t>
            </w:r>
          </w:p>
        </w:tc>
        <w:tc>
          <w:tcPr>
            <w:tcW w:w="1580" w:type="dxa"/>
          </w:tcPr>
          <w:p>
            <w:pPr>
              <w:pStyle w:val="TableParagraph"/>
              <w:spacing w:line="161" w:lineRule="exact" w:before="2"/>
              <w:ind w:right="1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52.012,59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66,68%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976"/>
        <w:gridCol w:w="3687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97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687" w:type="dxa"/>
            <w:shd w:val="clear" w:color="auto" w:fill="D0D0D0"/>
          </w:tcPr>
          <w:p>
            <w:pPr>
              <w:pStyle w:val="TableParagraph"/>
              <w:spacing w:before="29"/>
              <w:ind w:left="2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78.000,00</w:t>
            </w:r>
          </w:p>
          <w:p>
            <w:pPr>
              <w:pStyle w:val="TableParagraph"/>
              <w:spacing w:before="63"/>
              <w:ind w:left="2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78.000,00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52.012,59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52.012,59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66,68%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66,68%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97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22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52.012,59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0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3811</w:t>
      </w:r>
    </w:p>
    <w:p>
      <w:pPr>
        <w:spacing w:before="11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donacije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novcu</w:t>
      </w:r>
    </w:p>
    <w:p>
      <w:pPr>
        <w:spacing w:before="40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52.012,59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66" w:space="8641"/>
            <w:col w:w="3332"/>
          </w:cols>
        </w:sectPr>
      </w:pPr>
    </w:p>
    <w:p>
      <w:pPr>
        <w:pStyle w:val="BodyText"/>
        <w:spacing w:before="10" w:after="1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9"/>
        <w:gridCol w:w="5069"/>
        <w:gridCol w:w="1579"/>
        <w:gridCol w:w="1036"/>
      </w:tblGrid>
      <w:tr>
        <w:trPr>
          <w:trHeight w:val="327" w:hRule="atLeast"/>
        </w:trPr>
        <w:tc>
          <w:tcPr>
            <w:tcW w:w="7329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1013 SOCIJALNA </w:t>
            </w:r>
            <w:r>
              <w:rPr>
                <w:rFonts w:ascii="Arial"/>
                <w:b/>
                <w:spacing w:val="-4"/>
                <w:sz w:val="22"/>
              </w:rPr>
              <w:t>SKRB</w:t>
            </w:r>
          </w:p>
        </w:tc>
        <w:tc>
          <w:tcPr>
            <w:tcW w:w="5069" w:type="dxa"/>
            <w:shd w:val="clear" w:color="auto" w:fill="D0D0D0"/>
          </w:tcPr>
          <w:p>
            <w:pPr>
              <w:pStyle w:val="TableParagraph"/>
              <w:spacing w:before="45"/>
              <w:ind w:right="4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128.500,00</w:t>
            </w:r>
          </w:p>
        </w:tc>
        <w:tc>
          <w:tcPr>
            <w:tcW w:w="1579" w:type="dxa"/>
            <w:shd w:val="clear" w:color="auto" w:fill="D0D0D0"/>
          </w:tcPr>
          <w:p>
            <w:pPr>
              <w:pStyle w:val="TableParagraph"/>
              <w:spacing w:before="45"/>
              <w:ind w:right="19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62.001,70</w:t>
            </w:r>
          </w:p>
        </w:tc>
        <w:tc>
          <w:tcPr>
            <w:tcW w:w="1036" w:type="dxa"/>
            <w:shd w:val="clear" w:color="auto" w:fill="D0D0D0"/>
          </w:tcPr>
          <w:p>
            <w:pPr>
              <w:pStyle w:val="TableParagraph"/>
              <w:spacing w:before="45"/>
              <w:ind w:right="100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48,25%</w:t>
            </w:r>
          </w:p>
        </w:tc>
      </w:tr>
      <w:tr>
        <w:trPr>
          <w:trHeight w:val="259" w:hRule="atLeast"/>
        </w:trPr>
        <w:tc>
          <w:tcPr>
            <w:tcW w:w="7329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A101301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Stanovanje i nabava </w:t>
            </w:r>
            <w:r>
              <w:rPr>
                <w:rFonts w:ascii="Arial"/>
                <w:b/>
                <w:spacing w:val="-2"/>
                <w:sz w:val="20"/>
              </w:rPr>
              <w:t>ogrijeva</w:t>
            </w:r>
          </w:p>
        </w:tc>
        <w:tc>
          <w:tcPr>
            <w:tcW w:w="5069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128.500,00</w:t>
            </w:r>
          </w:p>
        </w:tc>
        <w:tc>
          <w:tcPr>
            <w:tcW w:w="1579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2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62.001,70</w:t>
            </w:r>
          </w:p>
        </w:tc>
        <w:tc>
          <w:tcPr>
            <w:tcW w:w="103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6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48,25%</w:t>
            </w:r>
          </w:p>
        </w:tc>
      </w:tr>
      <w:tr>
        <w:trPr>
          <w:trHeight w:val="181" w:hRule="atLeast"/>
        </w:trPr>
        <w:tc>
          <w:tcPr>
            <w:tcW w:w="7329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5069" w:type="dxa"/>
          </w:tcPr>
          <w:p>
            <w:pPr>
              <w:pStyle w:val="TableParagraph"/>
              <w:spacing w:line="161" w:lineRule="exact" w:before="2"/>
              <w:ind w:right="4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128.500,00</w:t>
            </w:r>
          </w:p>
        </w:tc>
        <w:tc>
          <w:tcPr>
            <w:tcW w:w="1579" w:type="dxa"/>
          </w:tcPr>
          <w:p>
            <w:pPr>
              <w:pStyle w:val="TableParagraph"/>
              <w:spacing w:line="161" w:lineRule="exact" w:before="2"/>
              <w:ind w:right="1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62.001,70</w:t>
            </w:r>
          </w:p>
        </w:tc>
        <w:tc>
          <w:tcPr>
            <w:tcW w:w="1036" w:type="dxa"/>
          </w:tcPr>
          <w:p>
            <w:pPr>
              <w:pStyle w:val="TableParagraph"/>
              <w:spacing w:line="161" w:lineRule="exact" w:before="2"/>
              <w:ind w:right="8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48,25%</w:t>
            </w:r>
          </w:p>
        </w:tc>
      </w:tr>
    </w:tbl>
    <w:p>
      <w:pPr>
        <w:pStyle w:val="TableParagraph"/>
        <w:spacing w:after="0" w:line="161" w:lineRule="exact"/>
        <w:jc w:val="righ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440"/>
        <w:gridCol w:w="3221"/>
        <w:gridCol w:w="156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</w:t>
            </w:r>
          </w:p>
        </w:tc>
        <w:tc>
          <w:tcPr>
            <w:tcW w:w="844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građanima i kućanstvima na temelju osiguranja i druge </w:t>
            </w:r>
            <w:r>
              <w:rPr>
                <w:rFonts w:ascii="Arial" w:hAnsi="Arial"/>
                <w:b/>
                <w:spacing w:val="-2"/>
                <w:sz w:val="18"/>
              </w:rPr>
              <w:t>naknade</w:t>
            </w:r>
          </w:p>
        </w:tc>
        <w:tc>
          <w:tcPr>
            <w:tcW w:w="3221" w:type="dxa"/>
            <w:shd w:val="clear" w:color="auto" w:fill="D0D0D0"/>
          </w:tcPr>
          <w:p>
            <w:pPr>
              <w:pStyle w:val="TableParagraph"/>
              <w:spacing w:before="29"/>
              <w:ind w:left="18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128.500,00</w:t>
            </w:r>
          </w:p>
          <w:p>
            <w:pPr>
              <w:pStyle w:val="TableParagraph"/>
              <w:spacing w:before="63"/>
              <w:ind w:left="18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117.000,00</w:t>
            </w:r>
          </w:p>
        </w:tc>
        <w:tc>
          <w:tcPr>
            <w:tcW w:w="1562" w:type="dxa"/>
            <w:shd w:val="clear" w:color="auto" w:fill="D0D0D0"/>
          </w:tcPr>
          <w:p>
            <w:pPr>
              <w:pStyle w:val="TableParagraph"/>
              <w:spacing w:before="29"/>
              <w:ind w:left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62.001,70</w:t>
            </w:r>
          </w:p>
          <w:p>
            <w:pPr>
              <w:pStyle w:val="TableParagraph"/>
              <w:spacing w:before="63"/>
              <w:ind w:left="5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50.885,58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48,25%</w:t>
            </w:r>
          </w:p>
          <w:p>
            <w:pPr>
              <w:pStyle w:val="TableParagraph"/>
              <w:spacing w:before="48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43,49%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372</w:t>
            </w:r>
          </w:p>
        </w:tc>
        <w:tc>
          <w:tcPr>
            <w:tcW w:w="844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Ostale naknade građanima i kućanstvima iz </w:t>
            </w:r>
            <w:r>
              <w:rPr>
                <w:rFonts w:ascii="Arial" w:hAnsi="Arial"/>
                <w:b/>
                <w:spacing w:val="-2"/>
                <w:sz w:val="18"/>
              </w:rPr>
              <w:t>proračuna</w:t>
            </w:r>
          </w:p>
        </w:tc>
        <w:tc>
          <w:tcPr>
            <w:tcW w:w="5756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37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50.885,58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3721</w:t>
      </w:r>
    </w:p>
    <w:p>
      <w:pPr>
        <w:spacing w:before="66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3722</w:t>
      </w:r>
    </w:p>
    <w:p>
      <w:pPr>
        <w:spacing w:line="319" w:lineRule="auto" w:before="11"/>
        <w:ind w:left="534" w:right="38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novcu Naknade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6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7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naravi</w:t>
      </w:r>
    </w:p>
    <w:p>
      <w:pPr>
        <w:spacing w:before="41"/>
        <w:ind w:left="0" w:right="1377" w:firstLine="0"/>
        <w:jc w:val="righ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50.165,58</w:t>
      </w:r>
    </w:p>
    <w:p>
      <w:pPr>
        <w:spacing w:before="66"/>
        <w:ind w:left="0" w:right="1375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t>720,00</w:t>
      </w:r>
    </w:p>
    <w:p>
      <w:pPr>
        <w:spacing w:after="0"/>
        <w:jc w:val="right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4026" w:space="7181"/>
            <w:col w:w="3332"/>
          </w:cols>
        </w:sectPr>
      </w:pPr>
    </w:p>
    <w:p>
      <w:pPr>
        <w:pStyle w:val="BodyText"/>
        <w:ind w:left="109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458960" cy="342900"/>
                <wp:effectExtent l="0" t="0" r="0" b="952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9458960" cy="342900"/>
                          <a:chExt cx="9458960" cy="3429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94589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960" h="172085">
                                <a:moveTo>
                                  <a:pt x="9458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458357" y="171468"/>
                                </a:lnTo>
                                <a:lnTo>
                                  <a:pt x="9458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71432"/>
                            <a:ext cx="94589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960" h="172085">
                                <a:moveTo>
                                  <a:pt x="9458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458357" y="171468"/>
                                </a:lnTo>
                                <a:lnTo>
                                  <a:pt x="9458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8124" y="22191"/>
                            <a:ext cx="20383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38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57252" y="22191"/>
                            <a:ext cx="334772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Rashodi za donacije, kazne, naknade šteta i kapitalne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pomoći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Tekuće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022631" y="22191"/>
                            <a:ext cx="52133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11.500,00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165632" y="22191"/>
                            <a:ext cx="521334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11.116,12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11.116,12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006509" y="12793"/>
                            <a:ext cx="4006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96,66%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8pt;height:27pt;mso-position-horizontal-relative:char;mso-position-vertical-relative:line" id="docshapegroup68" coordorigin="0,0" coordsize="14896,540">
                <v:rect style="position:absolute;left:0;top:0;width:14896;height:271" id="docshape69" filled="true" fillcolor="#d0d0d0" stroked="false">
                  <v:fill type="solid"/>
                </v:rect>
                <v:rect style="position:absolute;left:0;top:269;width:14896;height:271" id="docshape70" filled="true" fillcolor="#dfdfdf" stroked="false">
                  <v:fill type="solid"/>
                </v:rect>
                <v:shape style="position:absolute;left:60;top:34;width:321;height:472" type="#_x0000_t202" id="docshape7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38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381</w:t>
                        </w:r>
                      </w:p>
                    </w:txbxContent>
                  </v:textbox>
                  <w10:wrap type="none"/>
                </v:shape>
                <v:shape style="position:absolute;left:1035;top:34;width:5272;height:472" type="#_x0000_t202" id="docshape7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Rashodi za donacije, kazne, naknade šteta i kapitalne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pomoći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Tekuće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donacije</w:t>
                        </w:r>
                      </w:p>
                    </w:txbxContent>
                  </v:textbox>
                  <w10:wrap type="none"/>
                </v:shape>
                <v:shape style="position:absolute;left:11059;top:34;width:821;height:202" type="#_x0000_t202" id="docshape7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11.500,00</w:t>
                        </w:r>
                      </w:p>
                    </w:txbxContent>
                  </v:textbox>
                  <w10:wrap type="none"/>
                </v:shape>
                <v:shape style="position:absolute;left:12859;top:34;width:821;height:472" type="#_x0000_t202" id="docshape7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11.116,12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11.116,12</w:t>
                        </w:r>
                      </w:p>
                    </w:txbxContent>
                  </v:textbox>
                  <w10:wrap type="none"/>
                </v:shape>
                <v:shape style="position:absolute;left:14183;top:20;width:631;height:202" type="#_x0000_t202" id="docshape7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96,66%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3811</w:t>
      </w:r>
    </w:p>
    <w:p>
      <w:pPr>
        <w:spacing w:line="178" w:lineRule="exact" w:before="0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donacije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novcu</w:t>
      </w:r>
    </w:p>
    <w:p>
      <w:pPr>
        <w:spacing w:before="4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11.116,12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66" w:space="8641"/>
            <w:col w:w="3332"/>
          </w:cols>
        </w:sectPr>
      </w:pPr>
    </w:p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3"/>
        <w:gridCol w:w="4415"/>
        <w:gridCol w:w="1580"/>
        <w:gridCol w:w="1037"/>
      </w:tblGrid>
      <w:tr>
        <w:trPr>
          <w:trHeight w:val="327" w:hRule="atLeast"/>
        </w:trPr>
        <w:tc>
          <w:tcPr>
            <w:tcW w:w="7983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1014 RAZVOJ CIVILNOG </w:t>
            </w:r>
            <w:r>
              <w:rPr>
                <w:rFonts w:ascii="Arial" w:hAnsi="Arial"/>
                <w:b/>
                <w:spacing w:val="-2"/>
                <w:sz w:val="22"/>
              </w:rPr>
              <w:t>DRUŠTVA</w:t>
            </w:r>
          </w:p>
        </w:tc>
        <w:tc>
          <w:tcPr>
            <w:tcW w:w="4415" w:type="dxa"/>
            <w:shd w:val="clear" w:color="auto" w:fill="D0D0D0"/>
          </w:tcPr>
          <w:p>
            <w:pPr>
              <w:pStyle w:val="TableParagraph"/>
              <w:spacing w:before="45"/>
              <w:ind w:right="41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18.000,00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before="45"/>
              <w:ind w:right="19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13.300,00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before="45"/>
              <w:ind w:right="102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73,89%</w:t>
            </w:r>
          </w:p>
        </w:tc>
      </w:tr>
      <w:tr>
        <w:trPr>
          <w:trHeight w:val="259" w:hRule="atLeast"/>
        </w:trPr>
        <w:tc>
          <w:tcPr>
            <w:tcW w:w="7983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A101401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Tekuće donacije udrugama </w:t>
            </w:r>
            <w:r>
              <w:rPr>
                <w:rFonts w:ascii="Arial" w:hAnsi="Arial"/>
                <w:b/>
                <w:spacing w:val="-2"/>
                <w:sz w:val="20"/>
              </w:rPr>
              <w:t>građana</w:t>
            </w:r>
          </w:p>
        </w:tc>
        <w:tc>
          <w:tcPr>
            <w:tcW w:w="4415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18.000,00</w:t>
            </w:r>
          </w:p>
        </w:tc>
        <w:tc>
          <w:tcPr>
            <w:tcW w:w="1580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13.300,00</w:t>
            </w:r>
          </w:p>
        </w:tc>
        <w:tc>
          <w:tcPr>
            <w:tcW w:w="103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73,89%</w:t>
            </w:r>
          </w:p>
        </w:tc>
      </w:tr>
      <w:tr>
        <w:trPr>
          <w:trHeight w:val="181" w:hRule="atLeast"/>
        </w:trPr>
        <w:tc>
          <w:tcPr>
            <w:tcW w:w="7983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415" w:type="dxa"/>
          </w:tcPr>
          <w:p>
            <w:pPr>
              <w:pStyle w:val="TableParagraph"/>
              <w:spacing w:line="161" w:lineRule="exact" w:before="2"/>
              <w:ind w:right="41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18.000,00</w:t>
            </w:r>
          </w:p>
        </w:tc>
        <w:tc>
          <w:tcPr>
            <w:tcW w:w="1580" w:type="dxa"/>
          </w:tcPr>
          <w:p>
            <w:pPr>
              <w:pStyle w:val="TableParagraph"/>
              <w:spacing w:line="161" w:lineRule="exact" w:before="2"/>
              <w:ind w:right="1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13.300,00</w:t>
            </w:r>
          </w:p>
        </w:tc>
        <w:tc>
          <w:tcPr>
            <w:tcW w:w="1037" w:type="dxa"/>
          </w:tcPr>
          <w:p>
            <w:pPr>
              <w:pStyle w:val="TableParagraph"/>
              <w:spacing w:line="161" w:lineRule="exact" w:before="2"/>
              <w:ind w:right="89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73,89%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8644"/>
        <w:gridCol w:w="2887"/>
        <w:gridCol w:w="1644"/>
        <w:gridCol w:w="974"/>
      </w:tblGrid>
      <w:tr>
        <w:trPr>
          <w:trHeight w:val="53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8644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2887" w:type="dxa"/>
            <w:shd w:val="clear" w:color="auto" w:fill="D0D0D0"/>
          </w:tcPr>
          <w:p>
            <w:pPr>
              <w:pStyle w:val="TableParagraph"/>
              <w:spacing w:before="29"/>
              <w:ind w:left="16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18.000,00</w:t>
            </w:r>
          </w:p>
          <w:p>
            <w:pPr>
              <w:pStyle w:val="TableParagraph"/>
              <w:spacing w:before="63"/>
              <w:ind w:left="16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18.000,00</w:t>
            </w:r>
          </w:p>
        </w:tc>
        <w:tc>
          <w:tcPr>
            <w:tcW w:w="1644" w:type="dxa"/>
            <w:shd w:val="clear" w:color="auto" w:fill="D0D0D0"/>
          </w:tcPr>
          <w:p>
            <w:pPr>
              <w:pStyle w:val="TableParagraph"/>
              <w:spacing w:before="29"/>
              <w:ind w:left="5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13.300,00</w:t>
            </w:r>
          </w:p>
          <w:p>
            <w:pPr>
              <w:pStyle w:val="TableParagraph"/>
              <w:spacing w:before="63"/>
              <w:ind w:left="5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13.300,00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73,89%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73,89%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8644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5505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34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13.300,00</w:t>
            </w:r>
          </w:p>
        </w:tc>
      </w:tr>
      <w:tr>
        <w:trPr>
          <w:trHeight w:val="355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8644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5505" w:type="dxa"/>
            <w:gridSpan w:val="3"/>
          </w:tcPr>
          <w:p>
            <w:pPr>
              <w:pStyle w:val="TableParagraph"/>
              <w:spacing w:before="27"/>
              <w:ind w:left="346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13.300,00</w:t>
            </w:r>
          </w:p>
        </w:tc>
      </w:tr>
      <w:tr>
        <w:trPr>
          <w:trHeight w:val="327" w:hRule="atLeast"/>
        </w:trPr>
        <w:tc>
          <w:tcPr>
            <w:tcW w:w="9512" w:type="dxa"/>
            <w:gridSpan w:val="2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PROGRAM 1015 OGRANIZIRANJE I PROVOĐENJE ZAŠTITE I </w:t>
            </w:r>
            <w:r>
              <w:rPr>
                <w:rFonts w:ascii="Arial" w:hAnsi="Arial"/>
                <w:b/>
                <w:spacing w:val="-2"/>
                <w:sz w:val="22"/>
              </w:rPr>
              <w:t>SPAŠAVANJA</w:t>
            </w:r>
          </w:p>
        </w:tc>
        <w:tc>
          <w:tcPr>
            <w:tcW w:w="2887" w:type="dxa"/>
            <w:shd w:val="clear" w:color="auto" w:fill="D0D0D0"/>
          </w:tcPr>
          <w:p>
            <w:pPr>
              <w:pStyle w:val="TableParagraph"/>
              <w:spacing w:before="45"/>
              <w:ind w:right="41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88.000,00</w:t>
            </w:r>
          </w:p>
        </w:tc>
        <w:tc>
          <w:tcPr>
            <w:tcW w:w="1644" w:type="dxa"/>
            <w:shd w:val="clear" w:color="auto" w:fill="D0D0D0"/>
          </w:tcPr>
          <w:p>
            <w:pPr>
              <w:pStyle w:val="TableParagraph"/>
              <w:spacing w:before="45"/>
              <w:ind w:right="25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69.045,29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45"/>
              <w:ind w:right="10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78,46%</w:t>
            </w:r>
          </w:p>
        </w:tc>
      </w:tr>
      <w:tr>
        <w:trPr>
          <w:trHeight w:val="259" w:hRule="atLeast"/>
        </w:trPr>
        <w:tc>
          <w:tcPr>
            <w:tcW w:w="9512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A101501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Financiranje osnovne aktivnosti VZO i Civilne </w:t>
            </w:r>
            <w:r>
              <w:rPr>
                <w:rFonts w:ascii="Arial" w:hAnsi="Arial"/>
                <w:b/>
                <w:spacing w:val="-2"/>
                <w:sz w:val="20"/>
              </w:rPr>
              <w:t>zaštite</w:t>
            </w:r>
          </w:p>
        </w:tc>
        <w:tc>
          <w:tcPr>
            <w:tcW w:w="2887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87.000,00</w:t>
            </w:r>
          </w:p>
        </w:tc>
        <w:tc>
          <w:tcPr>
            <w:tcW w:w="1644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24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68.795,29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0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79,08%</w:t>
            </w:r>
          </w:p>
        </w:tc>
      </w:tr>
      <w:tr>
        <w:trPr>
          <w:trHeight w:val="219" w:hRule="atLeast"/>
        </w:trPr>
        <w:tc>
          <w:tcPr>
            <w:tcW w:w="9512" w:type="dxa"/>
            <w:gridSpan w:val="2"/>
          </w:tcPr>
          <w:p>
            <w:pPr>
              <w:pStyle w:val="TableParagraph"/>
              <w:spacing w:before="1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2887" w:type="dxa"/>
          </w:tcPr>
          <w:p>
            <w:pPr>
              <w:pStyle w:val="TableParagraph"/>
              <w:spacing w:before="1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73.000,00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"/>
              <w:ind w:right="2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68.795,29</w:t>
            </w:r>
          </w:p>
        </w:tc>
        <w:tc>
          <w:tcPr>
            <w:tcW w:w="974" w:type="dxa"/>
          </w:tcPr>
          <w:p>
            <w:pPr>
              <w:pStyle w:val="TableParagraph"/>
              <w:spacing w:before="1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94,24%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2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81</w:t>
            </w:r>
            <w:r>
              <w:rPr>
                <w:rFonts w:ascii="Microsoft Sans Serif" w:hAnsi="Microsoft Sans Serif"/>
                <w:spacing w:val="-7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Namjenski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primici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od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zaduživanja</w:t>
            </w:r>
          </w:p>
        </w:tc>
        <w:tc>
          <w:tcPr>
            <w:tcW w:w="2887" w:type="dxa"/>
          </w:tcPr>
          <w:p>
            <w:pPr>
              <w:pStyle w:val="TableParagraph"/>
              <w:spacing w:line="161" w:lineRule="exact" w:before="35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14.000,00</w:t>
            </w:r>
          </w:p>
        </w:tc>
        <w:tc>
          <w:tcPr>
            <w:tcW w:w="1644" w:type="dxa"/>
          </w:tcPr>
          <w:p>
            <w:pPr>
              <w:pStyle w:val="TableParagraph"/>
              <w:spacing w:line="161" w:lineRule="exact" w:before="35"/>
              <w:ind w:right="25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974" w:type="dxa"/>
          </w:tcPr>
          <w:p>
            <w:pPr>
              <w:pStyle w:val="TableParagraph"/>
              <w:spacing w:line="161" w:lineRule="exact" w:before="35"/>
              <w:ind w:right="9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"/>
        <w:rPr>
          <w:rFonts w:ascii="Microsoft Sans Serif"/>
          <w:sz w:val="7"/>
        </w:rPr>
      </w:pPr>
    </w:p>
    <w:tbl>
      <w:tblPr>
        <w:tblW w:w="0" w:type="auto"/>
        <w:jc w:val="left"/>
        <w:tblInd w:w="9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"/>
        <w:gridCol w:w="7865"/>
        <w:gridCol w:w="3692"/>
        <w:gridCol w:w="1528"/>
        <w:gridCol w:w="1006"/>
      </w:tblGrid>
      <w:tr>
        <w:trPr>
          <w:trHeight w:val="263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7865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692" w:type="dxa"/>
            <w:shd w:val="clear" w:color="auto" w:fill="D0D0D0"/>
          </w:tcPr>
          <w:p>
            <w:pPr>
              <w:pStyle w:val="TableParagraph"/>
              <w:spacing w:before="29"/>
              <w:ind w:right="5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84.000,00</w:t>
            </w:r>
          </w:p>
        </w:tc>
        <w:tc>
          <w:tcPr>
            <w:tcW w:w="1528" w:type="dxa"/>
            <w:shd w:val="clear" w:color="auto" w:fill="D0D0D0"/>
          </w:tcPr>
          <w:p>
            <w:pPr>
              <w:pStyle w:val="TableParagraph"/>
              <w:spacing w:before="29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68.795,29</w:t>
            </w:r>
          </w:p>
        </w:tc>
        <w:tc>
          <w:tcPr>
            <w:tcW w:w="1006" w:type="dxa"/>
            <w:shd w:val="clear" w:color="auto" w:fill="D0D0D0"/>
          </w:tcPr>
          <w:p>
            <w:pPr>
              <w:pStyle w:val="TableParagraph"/>
              <w:spacing w:before="29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81,90%</w:t>
            </w:r>
          </w:p>
        </w:tc>
      </w:tr>
      <w:tr>
        <w:trPr>
          <w:trHeight w:val="276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36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865" w:type="dxa"/>
            <w:shd w:val="clear" w:color="auto" w:fill="D0D0D0"/>
          </w:tcPr>
          <w:p>
            <w:pPr>
              <w:pStyle w:val="TableParagraph"/>
              <w:spacing w:before="36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692" w:type="dxa"/>
            <w:shd w:val="clear" w:color="auto" w:fill="D0D0D0"/>
          </w:tcPr>
          <w:p>
            <w:pPr>
              <w:pStyle w:val="TableParagraph"/>
              <w:spacing w:before="36"/>
              <w:ind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6.000,00</w:t>
            </w:r>
          </w:p>
        </w:tc>
        <w:tc>
          <w:tcPr>
            <w:tcW w:w="1528" w:type="dxa"/>
            <w:shd w:val="clear" w:color="auto" w:fill="D0D0D0"/>
          </w:tcPr>
          <w:p>
            <w:pPr>
              <w:pStyle w:val="TableParagraph"/>
              <w:spacing w:before="36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6" w:type="dxa"/>
            <w:shd w:val="clear" w:color="auto" w:fill="D0D0D0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865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369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shd w:val="clear" w:color="auto" w:fill="DFDFDF"/>
          </w:tcPr>
          <w:p>
            <w:pPr>
              <w:pStyle w:val="TableParagraph"/>
              <w:spacing w:before="29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6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865" w:type="dxa"/>
            <w:shd w:val="clear" w:color="auto" w:fill="D0D0D0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692" w:type="dxa"/>
            <w:shd w:val="clear" w:color="auto" w:fill="D0D0D0"/>
          </w:tcPr>
          <w:p>
            <w:pPr>
              <w:pStyle w:val="TableParagraph"/>
              <w:spacing w:before="29"/>
              <w:ind w:right="50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78.000,00</w:t>
            </w:r>
          </w:p>
        </w:tc>
        <w:tc>
          <w:tcPr>
            <w:tcW w:w="1528" w:type="dxa"/>
            <w:shd w:val="clear" w:color="auto" w:fill="D0D0D0"/>
          </w:tcPr>
          <w:p>
            <w:pPr>
              <w:pStyle w:val="TableParagraph"/>
              <w:spacing w:before="29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68.795,29</w:t>
            </w:r>
          </w:p>
        </w:tc>
        <w:tc>
          <w:tcPr>
            <w:tcW w:w="1006" w:type="dxa"/>
            <w:shd w:val="clear" w:color="auto" w:fill="D0D0D0"/>
          </w:tcPr>
          <w:p>
            <w:pPr>
              <w:pStyle w:val="TableParagraph"/>
              <w:spacing w:before="14"/>
              <w:ind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88,20%</w:t>
            </w:r>
          </w:p>
        </w:tc>
      </w:tr>
      <w:tr>
        <w:trPr>
          <w:trHeight w:val="270" w:hRule="atLeast"/>
        </w:trPr>
        <w:tc>
          <w:tcPr>
            <w:tcW w:w="947" w:type="dxa"/>
            <w:shd w:val="clear" w:color="auto" w:fill="DFDFDF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865" w:type="dxa"/>
            <w:shd w:val="clear" w:color="auto" w:fill="DFDFDF"/>
          </w:tcPr>
          <w:p>
            <w:pPr>
              <w:pStyle w:val="TableParagraph"/>
              <w:spacing w:before="29"/>
              <w:ind w:left="2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369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  <w:shd w:val="clear" w:color="auto" w:fill="DFDFDF"/>
          </w:tcPr>
          <w:p>
            <w:pPr>
              <w:pStyle w:val="TableParagraph"/>
              <w:spacing w:before="29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55.000,00</w:t>
            </w:r>
          </w:p>
        </w:tc>
        <w:tc>
          <w:tcPr>
            <w:tcW w:w="1006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47" w:type="dxa"/>
          </w:tcPr>
          <w:p>
            <w:pPr>
              <w:pStyle w:val="TableParagraph"/>
              <w:spacing w:before="27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7865" w:type="dxa"/>
          </w:tcPr>
          <w:p>
            <w:pPr>
              <w:pStyle w:val="TableParagraph"/>
              <w:spacing w:line="201" w:lineRule="exact"/>
              <w:ind w:left="2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36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27"/>
              <w:ind w:right="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47" w:type="dxa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035904">
                      <wp:simplePos x="0" y="0"/>
                      <wp:positionH relativeFrom="column">
                        <wp:posOffset>88882</wp:posOffset>
                      </wp:positionH>
                      <wp:positionV relativeFrom="paragraph">
                        <wp:posOffset>-93</wp:posOffset>
                      </wp:positionV>
                      <wp:extent cx="9458960" cy="1720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9458960" cy="172085"/>
                                <a:chExt cx="9458960" cy="17208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4589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960" h="172085">
                                      <a:moveTo>
                                        <a:pt x="94583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458357" y="171468"/>
                                      </a:lnTo>
                                      <a:lnTo>
                                        <a:pt x="9458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998586pt;margin-top:-.007328pt;width:744.8pt;height:13.55pt;mso-position-horizontal-relative:column;mso-position-vertical-relative:paragraph;z-index:-32280576" id="docshapegroup76" coordorigin="140,0" coordsize="14896,271">
                      <v:rect style="position:absolute;left:139;top:-1;width:14896;height:271" id="docshape77" filled="true" fillcolor="#dfdf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8"/>
              </w:rPr>
              <w:t>382</w:t>
            </w:r>
          </w:p>
        </w:tc>
        <w:tc>
          <w:tcPr>
            <w:tcW w:w="7865" w:type="dxa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Kapitalne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36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29"/>
              <w:ind w:right="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13.795,29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47" w:type="dxa"/>
          </w:tcPr>
          <w:p>
            <w:pPr>
              <w:pStyle w:val="TableParagraph"/>
              <w:spacing w:before="40"/>
              <w:ind w:left="2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3821</w:t>
            </w:r>
          </w:p>
        </w:tc>
        <w:tc>
          <w:tcPr>
            <w:tcW w:w="7865" w:type="dxa"/>
          </w:tcPr>
          <w:p>
            <w:pPr>
              <w:pStyle w:val="TableParagraph"/>
              <w:spacing w:before="10"/>
              <w:ind w:lef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Kapitalne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donacije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neprofitnim</w:t>
            </w:r>
            <w:r>
              <w:rPr>
                <w:rFonts w:ascii="Microsoft Sans Serif"/>
                <w:spacing w:val="-1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organizacijama</w:t>
            </w:r>
          </w:p>
        </w:tc>
        <w:tc>
          <w:tcPr>
            <w:tcW w:w="36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40"/>
              <w:ind w:right="230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13.795,29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47" w:type="dxa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1036416">
                      <wp:simplePos x="0" y="0"/>
                      <wp:positionH relativeFrom="column">
                        <wp:posOffset>88882</wp:posOffset>
                      </wp:positionH>
                      <wp:positionV relativeFrom="paragraph">
                        <wp:posOffset>-113</wp:posOffset>
                      </wp:positionV>
                      <wp:extent cx="9458960" cy="51435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9458960" cy="514350"/>
                                <a:chExt cx="9458960" cy="514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0"/>
                                  <a:ext cx="945896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960" h="342900">
                                      <a:moveTo>
                                        <a:pt x="9458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24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9458350" y="342900"/>
                                      </a:lnTo>
                                      <a:lnTo>
                                        <a:pt x="9458350" y="171462"/>
                                      </a:lnTo>
                                      <a:lnTo>
                                        <a:pt x="9458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0D0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42864"/>
                                  <a:ext cx="945896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960" h="172085">
                                      <a:moveTo>
                                        <a:pt x="94583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468"/>
                                      </a:lnTo>
                                      <a:lnTo>
                                        <a:pt x="9458357" y="171468"/>
                                      </a:lnTo>
                                      <a:lnTo>
                                        <a:pt x="9458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998586pt;margin-top:-.008966pt;width:744.8pt;height:40.5pt;mso-position-horizontal-relative:column;mso-position-vertical-relative:paragraph;z-index:-32280064" id="docshapegroup78" coordorigin="140,0" coordsize="14896,810">
                      <v:shape style="position:absolute;left:139;top:-1;width:14896;height:540" id="docshape79" coordorigin="140,0" coordsize="14896,540" path="m15035,0l140,0,140,270,140,540,15035,540,15035,270,15035,0xe" filled="true" fillcolor="#d0d0d0" stroked="false">
                        <v:path arrowok="t"/>
                        <v:fill type="solid"/>
                      </v:shape>
                      <v:rect style="position:absolute;left:139;top:539;width:14896;height:271" id="docshape80" filled="true" fillcolor="#dfdfd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7865" w:type="dxa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692" w:type="dxa"/>
          </w:tcPr>
          <w:p>
            <w:pPr>
              <w:pStyle w:val="TableParagraph"/>
              <w:spacing w:before="29"/>
              <w:ind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29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29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947" w:type="dxa"/>
          </w:tcPr>
          <w:p>
            <w:pPr>
              <w:pStyle w:val="TableParagraph"/>
              <w:spacing w:before="36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7865" w:type="dxa"/>
          </w:tcPr>
          <w:p>
            <w:pPr>
              <w:pStyle w:val="TableParagraph"/>
              <w:spacing w:before="36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692" w:type="dxa"/>
          </w:tcPr>
          <w:p>
            <w:pPr>
              <w:pStyle w:val="TableParagraph"/>
              <w:spacing w:before="36"/>
              <w:ind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3.000,00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36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70" w:hRule="atLeast"/>
        </w:trPr>
        <w:tc>
          <w:tcPr>
            <w:tcW w:w="947" w:type="dxa"/>
          </w:tcPr>
          <w:p>
            <w:pPr>
              <w:pStyle w:val="TableParagraph"/>
              <w:spacing w:before="29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7865" w:type="dxa"/>
          </w:tcPr>
          <w:p>
            <w:pPr>
              <w:pStyle w:val="TableParagraph"/>
              <w:spacing w:before="29"/>
              <w:ind w:left="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36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29"/>
              <w:ind w:right="22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0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4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865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692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528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006" w:type="dxa"/>
            <w:shd w:val="clear" w:color="auto" w:fill="D0D0D0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55" w:hRule="atLeast"/>
        </w:trPr>
        <w:tc>
          <w:tcPr>
            <w:tcW w:w="947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A101502</w:t>
            </w:r>
          </w:p>
        </w:tc>
        <w:tc>
          <w:tcPr>
            <w:tcW w:w="7865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Financiranje zaštite od </w:t>
            </w:r>
            <w:r>
              <w:rPr>
                <w:rFonts w:ascii="Arial" w:hAnsi="Arial"/>
                <w:b/>
                <w:spacing w:val="-2"/>
                <w:sz w:val="20"/>
              </w:rPr>
              <w:t>kriminaliteta</w:t>
            </w:r>
          </w:p>
        </w:tc>
        <w:tc>
          <w:tcPr>
            <w:tcW w:w="369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9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1.000,00</w:t>
            </w:r>
          </w:p>
        </w:tc>
        <w:tc>
          <w:tcPr>
            <w:tcW w:w="152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1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250,00</w:t>
            </w:r>
          </w:p>
        </w:tc>
        <w:tc>
          <w:tcPr>
            <w:tcW w:w="1006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25,00%</w:t>
            </w:r>
          </w:p>
        </w:tc>
      </w:tr>
      <w:tr>
        <w:trPr>
          <w:trHeight w:val="183" w:hRule="atLeast"/>
        </w:trPr>
        <w:tc>
          <w:tcPr>
            <w:tcW w:w="8812" w:type="dxa"/>
            <w:gridSpan w:val="2"/>
          </w:tcPr>
          <w:p>
            <w:pPr>
              <w:pStyle w:val="TableParagraph"/>
              <w:spacing w:line="161" w:lineRule="exact"/>
              <w:ind w:left="7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692" w:type="dxa"/>
          </w:tcPr>
          <w:p>
            <w:pPr>
              <w:pStyle w:val="TableParagraph"/>
              <w:spacing w:line="161" w:lineRule="exact"/>
              <w:ind w:right="49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1.000,00</w:t>
            </w:r>
          </w:p>
        </w:tc>
        <w:tc>
          <w:tcPr>
            <w:tcW w:w="1528" w:type="dxa"/>
          </w:tcPr>
          <w:p>
            <w:pPr>
              <w:pStyle w:val="TableParagraph"/>
              <w:spacing w:line="161" w:lineRule="exact"/>
              <w:ind w:right="224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250,00</w:t>
            </w:r>
          </w:p>
        </w:tc>
        <w:tc>
          <w:tcPr>
            <w:tcW w:w="1006" w:type="dxa"/>
          </w:tcPr>
          <w:p>
            <w:pPr>
              <w:pStyle w:val="TableParagraph"/>
              <w:spacing w:line="161" w:lineRule="exact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25,00%</w:t>
            </w:r>
          </w:p>
        </w:tc>
      </w:tr>
    </w:tbl>
    <w:p>
      <w:pPr>
        <w:pStyle w:val="BodyText"/>
        <w:spacing w:before="4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8076"/>
        <w:gridCol w:w="3763"/>
        <w:gridCol w:w="1437"/>
        <w:gridCol w:w="973"/>
      </w:tblGrid>
      <w:tr>
        <w:trPr>
          <w:trHeight w:val="263" w:hRule="atLeast"/>
        </w:trPr>
        <w:tc>
          <w:tcPr>
            <w:tcW w:w="6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8076" w:type="dxa"/>
            <w:shd w:val="clear" w:color="auto" w:fill="D0D0D0"/>
          </w:tcPr>
          <w:p>
            <w:pPr>
              <w:pStyle w:val="TableParagraph"/>
              <w:spacing w:before="29"/>
              <w:ind w:left="3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shd w:val="clear" w:color="auto" w:fill="D0D0D0"/>
          </w:tcPr>
          <w:p>
            <w:pPr>
              <w:pStyle w:val="TableParagraph"/>
              <w:spacing w:before="29"/>
              <w:ind w:right="6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1.000,00</w:t>
            </w:r>
          </w:p>
        </w:tc>
        <w:tc>
          <w:tcPr>
            <w:tcW w:w="1437" w:type="dxa"/>
            <w:shd w:val="clear" w:color="auto" w:fill="D0D0D0"/>
          </w:tcPr>
          <w:p>
            <w:pPr>
              <w:pStyle w:val="TableParagraph"/>
              <w:spacing w:before="29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25,00%</w:t>
            </w:r>
          </w:p>
        </w:tc>
      </w:tr>
      <w:tr>
        <w:trPr>
          <w:trHeight w:val="276" w:hRule="atLeast"/>
        </w:trPr>
        <w:tc>
          <w:tcPr>
            <w:tcW w:w="64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8076" w:type="dxa"/>
            <w:shd w:val="clear" w:color="auto" w:fill="D0D0D0"/>
          </w:tcPr>
          <w:p>
            <w:pPr>
              <w:pStyle w:val="TableParagraph"/>
              <w:spacing w:before="36"/>
              <w:ind w:left="3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763" w:type="dxa"/>
            <w:shd w:val="clear" w:color="auto" w:fill="D0D0D0"/>
          </w:tcPr>
          <w:p>
            <w:pPr>
              <w:pStyle w:val="TableParagraph"/>
              <w:spacing w:before="36"/>
              <w:ind w:right="62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1.000,00</w:t>
            </w:r>
          </w:p>
        </w:tc>
        <w:tc>
          <w:tcPr>
            <w:tcW w:w="1437" w:type="dxa"/>
            <w:shd w:val="clear" w:color="auto" w:fill="D0D0D0"/>
          </w:tcPr>
          <w:p>
            <w:pPr>
              <w:pStyle w:val="TableParagraph"/>
              <w:spacing w:before="36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25,00%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321"/>
        <w:gridCol w:w="6827"/>
      </w:tblGrid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321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827" w:type="dxa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250,00</w:t>
            </w:r>
          </w:p>
        </w:tc>
      </w:tr>
      <w:tr>
        <w:trPr>
          <w:trHeight w:val="243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7321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6827" w:type="dxa"/>
          </w:tcPr>
          <w:p>
            <w:pPr>
              <w:pStyle w:val="TableParagraph"/>
              <w:spacing w:line="184" w:lineRule="exact"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</w:tr>
    </w:tbl>
    <w:p>
      <w:pPr>
        <w:pStyle w:val="BodyText"/>
        <w:spacing w:before="10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3"/>
        <w:gridCol w:w="4416"/>
        <w:gridCol w:w="1581"/>
        <w:gridCol w:w="1038"/>
      </w:tblGrid>
      <w:tr>
        <w:trPr>
          <w:trHeight w:val="327" w:hRule="atLeast"/>
        </w:trPr>
        <w:tc>
          <w:tcPr>
            <w:tcW w:w="7983" w:type="dxa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1016 PROMICANJE </w:t>
            </w:r>
            <w:r>
              <w:rPr>
                <w:rFonts w:ascii="Arial"/>
                <w:b/>
                <w:spacing w:val="-2"/>
                <w:sz w:val="22"/>
              </w:rPr>
              <w:t>KULTURE</w:t>
            </w:r>
          </w:p>
        </w:tc>
        <w:tc>
          <w:tcPr>
            <w:tcW w:w="4416" w:type="dxa"/>
            <w:shd w:val="clear" w:color="auto" w:fill="D0D0D0"/>
          </w:tcPr>
          <w:p>
            <w:pPr>
              <w:pStyle w:val="TableParagraph"/>
              <w:spacing w:before="45"/>
              <w:ind w:right="414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208.000,00</w:t>
            </w:r>
          </w:p>
        </w:tc>
        <w:tc>
          <w:tcPr>
            <w:tcW w:w="1581" w:type="dxa"/>
            <w:shd w:val="clear" w:color="auto" w:fill="D0D0D0"/>
          </w:tcPr>
          <w:p>
            <w:pPr>
              <w:pStyle w:val="TableParagraph"/>
              <w:spacing w:before="45"/>
              <w:ind w:right="19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48.489,33</w:t>
            </w:r>
          </w:p>
        </w:tc>
        <w:tc>
          <w:tcPr>
            <w:tcW w:w="1038" w:type="dxa"/>
            <w:shd w:val="clear" w:color="auto" w:fill="D0D0D0"/>
          </w:tcPr>
          <w:p>
            <w:pPr>
              <w:pStyle w:val="TableParagraph"/>
              <w:spacing w:before="45"/>
              <w:ind w:right="10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23,31%</w:t>
            </w:r>
          </w:p>
        </w:tc>
      </w:tr>
      <w:tr>
        <w:trPr>
          <w:trHeight w:val="259" w:hRule="atLeast"/>
        </w:trPr>
        <w:tc>
          <w:tcPr>
            <w:tcW w:w="7983" w:type="dxa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A101601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Kulturno umjetničko društvo i Udruga </w:t>
            </w:r>
            <w:r>
              <w:rPr>
                <w:rFonts w:ascii="Arial" w:hAnsi="Arial"/>
                <w:b/>
                <w:spacing w:val="-4"/>
                <w:sz w:val="20"/>
              </w:rPr>
              <w:t>žena</w:t>
            </w:r>
          </w:p>
        </w:tc>
        <w:tc>
          <w:tcPr>
            <w:tcW w:w="4416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04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21.000,00</w:t>
            </w:r>
          </w:p>
        </w:tc>
        <w:tc>
          <w:tcPr>
            <w:tcW w:w="1581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8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16.000,00</w:t>
            </w:r>
          </w:p>
        </w:tc>
        <w:tc>
          <w:tcPr>
            <w:tcW w:w="1038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101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76,19%</w:t>
            </w:r>
          </w:p>
        </w:tc>
      </w:tr>
      <w:tr>
        <w:trPr>
          <w:trHeight w:val="181" w:hRule="atLeast"/>
        </w:trPr>
        <w:tc>
          <w:tcPr>
            <w:tcW w:w="7983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4416" w:type="dxa"/>
          </w:tcPr>
          <w:p>
            <w:pPr>
              <w:pStyle w:val="TableParagraph"/>
              <w:spacing w:line="161" w:lineRule="exact" w:before="2"/>
              <w:ind w:right="41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21.000,00</w:t>
            </w:r>
          </w:p>
        </w:tc>
        <w:tc>
          <w:tcPr>
            <w:tcW w:w="1581" w:type="dxa"/>
          </w:tcPr>
          <w:p>
            <w:pPr>
              <w:pStyle w:val="TableParagraph"/>
              <w:spacing w:line="161" w:lineRule="exact" w:before="2"/>
              <w:ind w:right="19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16.000,00</w:t>
            </w:r>
          </w:p>
        </w:tc>
        <w:tc>
          <w:tcPr>
            <w:tcW w:w="1038" w:type="dxa"/>
          </w:tcPr>
          <w:p>
            <w:pPr>
              <w:pStyle w:val="TableParagraph"/>
              <w:spacing w:line="161" w:lineRule="exact" w:before="2"/>
              <w:ind w:right="92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76,19%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976"/>
        <w:gridCol w:w="3687"/>
        <w:gridCol w:w="1563"/>
        <w:gridCol w:w="974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97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687" w:type="dxa"/>
            <w:shd w:val="clear" w:color="auto" w:fill="D0D0D0"/>
          </w:tcPr>
          <w:p>
            <w:pPr>
              <w:pStyle w:val="TableParagraph"/>
              <w:spacing w:before="29"/>
              <w:ind w:left="2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  <w:p>
            <w:pPr>
              <w:pStyle w:val="TableParagraph"/>
              <w:spacing w:before="63"/>
              <w:ind w:left="238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21.000,00</w:t>
            </w:r>
          </w:p>
        </w:tc>
        <w:tc>
          <w:tcPr>
            <w:tcW w:w="1563" w:type="dxa"/>
            <w:shd w:val="clear" w:color="auto" w:fill="D0D0D0"/>
          </w:tcPr>
          <w:p>
            <w:pPr>
              <w:pStyle w:val="TableParagraph"/>
              <w:spacing w:before="29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16.000,00</w:t>
            </w:r>
          </w:p>
          <w:p>
            <w:pPr>
              <w:pStyle w:val="TableParagraph"/>
              <w:spacing w:before="63"/>
              <w:ind w:left="4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16.000,00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29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76,19%</w:t>
            </w:r>
          </w:p>
          <w:p>
            <w:pPr>
              <w:pStyle w:val="TableParagraph"/>
              <w:spacing w:before="48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76,19%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97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224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16.000,00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0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3811</w:t>
      </w:r>
    </w:p>
    <w:p>
      <w:pPr>
        <w:spacing w:before="10"/>
        <w:ind w:left="534" w:right="0" w:firstLine="0"/>
        <w:jc w:val="left"/>
        <w:rPr>
          <w:rFonts w:ascii="Microsoft Sans Serif" w:hAnsi="Microsoft Sans Serif"/>
          <w:sz w:val="18"/>
        </w:rPr>
      </w:pPr>
      <w:r>
        <w:rPr/>
        <w:br w:type="column"/>
      </w:r>
      <w:r>
        <w:rPr>
          <w:rFonts w:ascii="Microsoft Sans Serif" w:hAnsi="Microsoft Sans Serif"/>
          <w:sz w:val="18"/>
        </w:rPr>
        <w:t>Tekuće</w:t>
      </w:r>
      <w:r>
        <w:rPr>
          <w:rFonts w:ascii="Microsoft Sans Serif" w:hAnsi="Microsoft Sans Serif"/>
          <w:spacing w:val="-5"/>
          <w:sz w:val="18"/>
        </w:rPr>
        <w:t> </w:t>
      </w:r>
      <w:r>
        <w:rPr>
          <w:rFonts w:ascii="Microsoft Sans Serif" w:hAnsi="Microsoft Sans Serif"/>
          <w:sz w:val="18"/>
        </w:rPr>
        <w:t>donacije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z w:val="18"/>
        </w:rPr>
        <w:t>u</w:t>
      </w:r>
      <w:r>
        <w:rPr>
          <w:rFonts w:ascii="Microsoft Sans Serif" w:hAnsi="Microsoft Sans Serif"/>
          <w:spacing w:val="-4"/>
          <w:sz w:val="18"/>
        </w:rPr>
        <w:t> </w:t>
      </w:r>
      <w:r>
        <w:rPr>
          <w:rFonts w:ascii="Microsoft Sans Serif" w:hAnsi="Microsoft Sans Serif"/>
          <w:spacing w:val="-2"/>
          <w:sz w:val="18"/>
        </w:rPr>
        <w:t>novcu</w:t>
      </w:r>
    </w:p>
    <w:p>
      <w:pPr>
        <w:spacing w:before="40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16.000,00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566" w:space="8641"/>
            <w:col w:w="3332"/>
          </w:cols>
        </w:sectPr>
      </w:pPr>
    </w:p>
    <w:p>
      <w:pPr>
        <w:pStyle w:val="BodyText"/>
        <w:spacing w:before="10" w:after="1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98"/>
        <w:gridCol w:w="5304"/>
        <w:gridCol w:w="1512"/>
        <w:gridCol w:w="1002"/>
      </w:tblGrid>
      <w:tr>
        <w:trPr>
          <w:trHeight w:val="257" w:hRule="atLeast"/>
        </w:trPr>
        <w:tc>
          <w:tcPr>
            <w:tcW w:w="7198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A101602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Međunarodna </w:t>
            </w:r>
            <w:r>
              <w:rPr>
                <w:rFonts w:ascii="Arial" w:hAnsi="Arial"/>
                <w:b/>
                <w:spacing w:val="-2"/>
                <w:sz w:val="20"/>
              </w:rPr>
              <w:t>suradnja</w:t>
            </w:r>
          </w:p>
        </w:tc>
        <w:tc>
          <w:tcPr>
            <w:tcW w:w="5304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50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6.000,00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2.101,59</w:t>
            </w:r>
          </w:p>
        </w:tc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35,03%</w:t>
            </w:r>
          </w:p>
        </w:tc>
      </w:tr>
      <w:tr>
        <w:trPr>
          <w:trHeight w:val="181" w:hRule="atLeast"/>
        </w:trPr>
        <w:tc>
          <w:tcPr>
            <w:tcW w:w="7198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5304" w:type="dxa"/>
          </w:tcPr>
          <w:p>
            <w:pPr>
              <w:pStyle w:val="TableParagraph"/>
              <w:spacing w:line="161" w:lineRule="exact" w:before="2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61" w:lineRule="exact" w:before="2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2.101,59</w:t>
            </w:r>
          </w:p>
        </w:tc>
        <w:tc>
          <w:tcPr>
            <w:tcW w:w="1002" w:type="dxa"/>
          </w:tcPr>
          <w:p>
            <w:pPr>
              <w:pStyle w:val="TableParagraph"/>
              <w:spacing w:line="161" w:lineRule="exact"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35,03%</w:t>
            </w:r>
          </w:p>
        </w:tc>
      </w:tr>
    </w:tbl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50"/>
        <w:gridCol w:w="5463"/>
        <w:gridCol w:w="151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25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463" w:type="dxa"/>
            <w:shd w:val="clear" w:color="auto" w:fill="D0D0D0"/>
          </w:tcPr>
          <w:p>
            <w:pPr>
              <w:pStyle w:val="TableParagraph"/>
              <w:spacing w:before="29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6.000,00</w:t>
            </w:r>
          </w:p>
          <w:p>
            <w:pPr>
              <w:pStyle w:val="TableParagraph"/>
              <w:spacing w:before="63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2.101,59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2.101,59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35,03%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35,03%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25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948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1.855,00</w:t>
            </w:r>
          </w:p>
        </w:tc>
      </w:tr>
    </w:tbl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976"/>
        <w:gridCol w:w="6172"/>
      </w:tblGrid>
      <w:tr>
        <w:trPr>
          <w:trHeight w:val="257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3231</w:t>
            </w:r>
          </w:p>
        </w:tc>
        <w:tc>
          <w:tcPr>
            <w:tcW w:w="7976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interneta,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prijevoza</w:t>
            </w:r>
          </w:p>
        </w:tc>
        <w:tc>
          <w:tcPr>
            <w:tcW w:w="6172" w:type="dxa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1.855,00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97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6172" w:type="dxa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246,59</w:t>
            </w:r>
          </w:p>
        </w:tc>
      </w:tr>
      <w:tr>
        <w:trPr>
          <w:trHeight w:val="243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3293</w:t>
            </w:r>
          </w:p>
        </w:tc>
        <w:tc>
          <w:tcPr>
            <w:tcW w:w="7976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Reprezentacija</w:t>
            </w:r>
          </w:p>
        </w:tc>
        <w:tc>
          <w:tcPr>
            <w:tcW w:w="6172" w:type="dxa"/>
          </w:tcPr>
          <w:p>
            <w:pPr>
              <w:pStyle w:val="TableParagraph"/>
              <w:spacing w:line="184" w:lineRule="exact"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246,59</w:t>
            </w:r>
          </w:p>
        </w:tc>
      </w:tr>
    </w:tbl>
    <w:p>
      <w:pPr>
        <w:pStyle w:val="BodyText"/>
        <w:spacing w:before="2"/>
        <w:rPr>
          <w:rFonts w:ascii="Microsoft Sans Serif"/>
          <w:sz w:val="11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0"/>
        <w:gridCol w:w="5408"/>
        <w:gridCol w:w="1567"/>
        <w:gridCol w:w="1001"/>
      </w:tblGrid>
      <w:tr>
        <w:trPr>
          <w:trHeight w:val="257" w:hRule="atLeast"/>
        </w:trPr>
        <w:tc>
          <w:tcPr>
            <w:tcW w:w="7040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A101603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Sakralni </w:t>
            </w:r>
            <w:r>
              <w:rPr>
                <w:rFonts w:ascii="Arial"/>
                <w:b/>
                <w:spacing w:val="-2"/>
                <w:sz w:val="20"/>
              </w:rPr>
              <w:t>objekti</w:t>
            </w:r>
          </w:p>
        </w:tc>
        <w:tc>
          <w:tcPr>
            <w:tcW w:w="5408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453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160.000,00</w:t>
            </w:r>
          </w:p>
        </w:tc>
        <w:tc>
          <w:tcPr>
            <w:tcW w:w="1567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19.533,44</w:t>
            </w:r>
          </w:p>
        </w:tc>
        <w:tc>
          <w:tcPr>
            <w:tcW w:w="1001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12,21%</w:t>
            </w:r>
          </w:p>
        </w:tc>
      </w:tr>
      <w:tr>
        <w:trPr>
          <w:trHeight w:val="219" w:hRule="atLeast"/>
        </w:trPr>
        <w:tc>
          <w:tcPr>
            <w:tcW w:w="7040" w:type="dxa"/>
          </w:tcPr>
          <w:p>
            <w:pPr>
              <w:pStyle w:val="TableParagraph"/>
              <w:spacing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5408" w:type="dxa"/>
          </w:tcPr>
          <w:p>
            <w:pPr>
              <w:pStyle w:val="TableParagraph"/>
              <w:spacing w:before="2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10.000,00</w:t>
            </w:r>
          </w:p>
        </w:tc>
        <w:tc>
          <w:tcPr>
            <w:tcW w:w="1567" w:type="dxa"/>
          </w:tcPr>
          <w:p>
            <w:pPr>
              <w:pStyle w:val="TableParagraph"/>
              <w:spacing w:before="2"/>
              <w:ind w:right="228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19.533,44</w:t>
            </w:r>
          </w:p>
        </w:tc>
        <w:tc>
          <w:tcPr>
            <w:tcW w:w="1001" w:type="dxa"/>
          </w:tcPr>
          <w:p>
            <w:pPr>
              <w:pStyle w:val="TableParagraph"/>
              <w:spacing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195,33%</w:t>
            </w:r>
          </w:p>
        </w:tc>
      </w:tr>
      <w:tr>
        <w:trPr>
          <w:trHeight w:val="255" w:hRule="atLeast"/>
        </w:trPr>
        <w:tc>
          <w:tcPr>
            <w:tcW w:w="7040" w:type="dxa"/>
          </w:tcPr>
          <w:p>
            <w:pPr>
              <w:pStyle w:val="TableParagraph"/>
              <w:spacing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51</w:t>
            </w:r>
            <w:r>
              <w:rPr>
                <w:rFonts w:ascii="Microsoft Sans Serif" w:hAnsi="Microsoft Sans Serif"/>
                <w:spacing w:val="-6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Pomoći</w:t>
            </w:r>
            <w:r>
              <w:rPr>
                <w:rFonts w:ascii="Microsoft Sans Serif" w:hAnsi="Microsoft Sans Serif"/>
                <w:spacing w:val="-5"/>
                <w:sz w:val="16"/>
              </w:rPr>
              <w:t> EU</w:t>
            </w:r>
          </w:p>
        </w:tc>
        <w:tc>
          <w:tcPr>
            <w:tcW w:w="5408" w:type="dxa"/>
          </w:tcPr>
          <w:p>
            <w:pPr>
              <w:pStyle w:val="TableParagraph"/>
              <w:spacing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62.181,02</w:t>
            </w:r>
          </w:p>
        </w:tc>
        <w:tc>
          <w:tcPr>
            <w:tcW w:w="1567" w:type="dxa"/>
          </w:tcPr>
          <w:p>
            <w:pPr>
              <w:pStyle w:val="TableParagraph"/>
              <w:spacing w:before="35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  <w:tr>
        <w:trPr>
          <w:trHeight w:val="216" w:hRule="atLeast"/>
        </w:trPr>
        <w:tc>
          <w:tcPr>
            <w:tcW w:w="7040" w:type="dxa"/>
          </w:tcPr>
          <w:p>
            <w:pPr>
              <w:pStyle w:val="TableParagraph"/>
              <w:spacing w:line="161" w:lineRule="exact" w:before="35"/>
              <w:ind w:left="142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52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Ostale</w:t>
            </w:r>
            <w:r>
              <w:rPr>
                <w:rFonts w:ascii="Microsoft Sans Serif" w:hAnsi="Microsoft Sans Serif"/>
                <w:spacing w:val="-5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pomoći</w:t>
            </w:r>
          </w:p>
        </w:tc>
        <w:tc>
          <w:tcPr>
            <w:tcW w:w="5408" w:type="dxa"/>
          </w:tcPr>
          <w:p>
            <w:pPr>
              <w:pStyle w:val="TableParagraph"/>
              <w:spacing w:line="161" w:lineRule="exact" w:before="35"/>
              <w:ind w:right="461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87.818,98</w:t>
            </w:r>
          </w:p>
        </w:tc>
        <w:tc>
          <w:tcPr>
            <w:tcW w:w="1567" w:type="dxa"/>
          </w:tcPr>
          <w:p>
            <w:pPr>
              <w:pStyle w:val="TableParagraph"/>
              <w:spacing w:line="161" w:lineRule="exact" w:before="35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0,00</w:t>
            </w:r>
          </w:p>
        </w:tc>
        <w:tc>
          <w:tcPr>
            <w:tcW w:w="1001" w:type="dxa"/>
          </w:tcPr>
          <w:p>
            <w:pPr>
              <w:pStyle w:val="TableParagraph"/>
              <w:spacing w:line="161" w:lineRule="exact" w:before="35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0,00%</w:t>
            </w:r>
          </w:p>
        </w:tc>
      </w:tr>
    </w:tbl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925"/>
        <w:gridCol w:w="3737"/>
        <w:gridCol w:w="1564"/>
        <w:gridCol w:w="972"/>
      </w:tblGrid>
      <w:tr>
        <w:trPr>
          <w:trHeight w:val="263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79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3737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160.000,00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19.533,44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9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12,21%</w:t>
            </w:r>
          </w:p>
        </w:tc>
      </w:tr>
      <w:tr>
        <w:trPr>
          <w:trHeight w:val="276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925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3737" w:type="dxa"/>
            <w:shd w:val="clear" w:color="auto" w:fill="D0D0D0"/>
          </w:tcPr>
          <w:p>
            <w:pPr>
              <w:pStyle w:val="TableParagraph"/>
              <w:spacing w:before="36"/>
              <w:ind w:right="49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36"/>
              <w:ind w:right="2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1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79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373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shd w:val="clear" w:color="auto" w:fill="DFDFDF"/>
          </w:tcPr>
          <w:p>
            <w:pPr>
              <w:pStyle w:val="TableParagraph"/>
              <w:spacing w:before="29"/>
              <w:ind w:right="2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92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737" w:type="dxa"/>
            <w:shd w:val="clear" w:color="auto" w:fill="D0D0D0"/>
          </w:tcPr>
          <w:p>
            <w:pPr>
              <w:pStyle w:val="TableParagraph"/>
              <w:spacing w:before="29"/>
              <w:ind w:right="4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150.000,00</w:t>
            </w:r>
          </w:p>
        </w:tc>
        <w:tc>
          <w:tcPr>
            <w:tcW w:w="1564" w:type="dxa"/>
            <w:shd w:val="clear" w:color="auto" w:fill="D0D0D0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19.533,44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14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13,02%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382</w:t>
            </w:r>
          </w:p>
        </w:tc>
        <w:tc>
          <w:tcPr>
            <w:tcW w:w="792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Kapitalne </w:t>
            </w:r>
            <w:r>
              <w:rPr>
                <w:rFonts w:ascii="Arial"/>
                <w:b/>
                <w:spacing w:val="-2"/>
                <w:sz w:val="18"/>
              </w:rPr>
              <w:t>donacije</w:t>
            </w:r>
          </w:p>
        </w:tc>
        <w:tc>
          <w:tcPr>
            <w:tcW w:w="3737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shd w:val="clear" w:color="auto" w:fill="DFDFDF"/>
          </w:tcPr>
          <w:p>
            <w:pPr>
              <w:pStyle w:val="TableParagraph"/>
              <w:spacing w:before="29"/>
              <w:ind w:right="26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19.533,44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3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3821</w:t>
      </w:r>
    </w:p>
    <w:p>
      <w:pPr>
        <w:spacing w:before="13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Kapitalne</w:t>
      </w:r>
      <w:r>
        <w:rPr>
          <w:rFonts w:ascii="Microsoft Sans Serif"/>
          <w:spacing w:val="-11"/>
          <w:sz w:val="18"/>
        </w:rPr>
        <w:t> </w:t>
      </w:r>
      <w:r>
        <w:rPr>
          <w:rFonts w:ascii="Microsoft Sans Serif"/>
          <w:sz w:val="18"/>
        </w:rPr>
        <w:t>donacije</w:t>
      </w:r>
      <w:r>
        <w:rPr>
          <w:rFonts w:ascii="Microsoft Sans Serif"/>
          <w:spacing w:val="-11"/>
          <w:sz w:val="18"/>
        </w:rPr>
        <w:t> </w:t>
      </w:r>
      <w:r>
        <w:rPr>
          <w:rFonts w:ascii="Microsoft Sans Serif"/>
          <w:sz w:val="18"/>
        </w:rPr>
        <w:t>neprofitnim</w:t>
      </w:r>
      <w:r>
        <w:rPr>
          <w:rFonts w:ascii="Microsoft Sans Serif"/>
          <w:spacing w:val="-11"/>
          <w:sz w:val="18"/>
        </w:rPr>
        <w:t> </w:t>
      </w:r>
      <w:r>
        <w:rPr>
          <w:rFonts w:ascii="Microsoft Sans Serif"/>
          <w:spacing w:val="-2"/>
          <w:sz w:val="18"/>
        </w:rPr>
        <w:t>organizacijama</w:t>
      </w:r>
    </w:p>
    <w:p>
      <w:pPr>
        <w:spacing w:before="43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19.533,44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4247" w:space="6961"/>
            <w:col w:w="3331"/>
          </w:cols>
        </w:sectPr>
      </w:pPr>
    </w:p>
    <w:p>
      <w:pPr>
        <w:pStyle w:val="BodyText"/>
        <w:spacing w:before="9" w:after="1"/>
        <w:rPr>
          <w:rFonts w:ascii="Microsoft Sans Serif"/>
          <w:sz w:val="9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5352"/>
        <w:gridCol w:w="1512"/>
        <w:gridCol w:w="1002"/>
      </w:tblGrid>
      <w:tr>
        <w:trPr>
          <w:trHeight w:val="257" w:hRule="atLeast"/>
        </w:trPr>
        <w:tc>
          <w:tcPr>
            <w:tcW w:w="7150" w:type="dxa"/>
            <w:shd w:val="clear" w:color="auto" w:fill="D0D0D0"/>
          </w:tcPr>
          <w:p>
            <w:pPr>
              <w:pStyle w:val="TableParagraph"/>
              <w:spacing w:line="208" w:lineRule="exact" w:before="27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A101604</w:t>
            </w:r>
            <w:r>
              <w:rPr>
                <w:rFonts w:ascii="Arial" w:hAnsi="Arial"/>
                <w:b/>
                <w:spacing w:val="5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Glumački </w:t>
            </w:r>
            <w:r>
              <w:rPr>
                <w:rFonts w:ascii="Arial" w:hAnsi="Arial"/>
                <w:b/>
                <w:spacing w:val="-2"/>
                <w:sz w:val="20"/>
              </w:rPr>
              <w:t>festival</w:t>
            </w:r>
          </w:p>
        </w:tc>
        <w:tc>
          <w:tcPr>
            <w:tcW w:w="535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508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5.000,00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220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4.454,30</w:t>
            </w:r>
          </w:p>
        </w:tc>
        <w:tc>
          <w:tcPr>
            <w:tcW w:w="1002" w:type="dxa"/>
            <w:shd w:val="clear" w:color="auto" w:fill="D0D0D0"/>
          </w:tcPr>
          <w:p>
            <w:pPr>
              <w:pStyle w:val="TableParagraph"/>
              <w:spacing w:line="212" w:lineRule="exact" w:before="23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89,09%</w:t>
            </w:r>
          </w:p>
        </w:tc>
      </w:tr>
      <w:tr>
        <w:trPr>
          <w:trHeight w:val="181" w:hRule="atLeast"/>
        </w:trPr>
        <w:tc>
          <w:tcPr>
            <w:tcW w:w="7150" w:type="dxa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5352" w:type="dxa"/>
          </w:tcPr>
          <w:p>
            <w:pPr>
              <w:pStyle w:val="TableParagraph"/>
              <w:spacing w:line="161" w:lineRule="exact" w:before="2"/>
              <w:ind w:right="515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61" w:lineRule="exact" w:before="2"/>
              <w:ind w:right="227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4.454,30</w:t>
            </w:r>
          </w:p>
        </w:tc>
        <w:tc>
          <w:tcPr>
            <w:tcW w:w="1002" w:type="dxa"/>
          </w:tcPr>
          <w:p>
            <w:pPr>
              <w:pStyle w:val="TableParagraph"/>
              <w:spacing w:line="161" w:lineRule="exact"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89,09%</w:t>
            </w:r>
          </w:p>
        </w:tc>
      </w:tr>
    </w:tbl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50"/>
        <w:gridCol w:w="5463"/>
        <w:gridCol w:w="1512"/>
        <w:gridCol w:w="973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25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463" w:type="dxa"/>
            <w:shd w:val="clear" w:color="auto" w:fill="D0D0D0"/>
          </w:tcPr>
          <w:p>
            <w:pPr>
              <w:pStyle w:val="TableParagraph"/>
              <w:spacing w:before="29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  <w:p>
            <w:pPr>
              <w:pStyle w:val="TableParagraph"/>
              <w:spacing w:before="63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before="29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4.454,30</w:t>
            </w:r>
          </w:p>
          <w:p>
            <w:pPr>
              <w:pStyle w:val="TableParagraph"/>
              <w:spacing w:before="63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4.454,30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89,09%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89,09%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25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948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4.454,30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3239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Ostale</w:t>
      </w:r>
      <w:r>
        <w:rPr>
          <w:rFonts w:ascii="Microsoft Sans Serif"/>
          <w:spacing w:val="-9"/>
          <w:sz w:val="18"/>
        </w:rPr>
        <w:t> </w:t>
      </w:r>
      <w:r>
        <w:rPr>
          <w:rFonts w:ascii="Microsoft Sans Serif"/>
          <w:spacing w:val="-2"/>
          <w:sz w:val="18"/>
        </w:rPr>
        <w:t>usluge</w:t>
      </w:r>
    </w:p>
    <w:p>
      <w:pPr>
        <w:spacing w:before="41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4.454,30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1676" w:space="9632"/>
            <w:col w:w="3231"/>
          </w:cols>
        </w:sectPr>
      </w:pPr>
    </w:p>
    <w:p>
      <w:pPr>
        <w:pStyle w:val="BodyText"/>
        <w:spacing w:before="9" w:after="1"/>
        <w:rPr>
          <w:rFonts w:ascii="Microsoft Sans Serif"/>
          <w:sz w:val="9"/>
        </w:rPr>
      </w:pPr>
    </w:p>
    <w:p>
      <w:pPr>
        <w:pStyle w:val="BodyText"/>
        <w:ind w:left="103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497060" cy="163830"/>
                <wp:effectExtent l="0" t="0" r="0" b="7619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9497060" cy="163830"/>
                          <a:chExt cx="9497060" cy="1638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9539" y="0"/>
                            <a:ext cx="948753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7535" h="161925">
                                <a:moveTo>
                                  <a:pt x="9486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8"/>
                                </a:lnTo>
                                <a:lnTo>
                                  <a:pt x="9486941" y="161928"/>
                                </a:lnTo>
                                <a:lnTo>
                                  <a:pt x="948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21463"/>
                            <a:ext cx="18910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A101605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Turističke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destinacije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082056" y="16891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470420" y="16891"/>
                            <a:ext cx="260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9072029" y="16891"/>
                            <a:ext cx="3727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7.8pt;height:12.9pt;mso-position-horizontal-relative:char;mso-position-vertical-relative:line" id="docshapegroup81" coordorigin="0,0" coordsize="14956,258">
                <v:rect style="position:absolute;left:15;top:0;width:14941;height:255" id="docshape82" filled="true" fillcolor="#d0d0d0" stroked="false">
                  <v:fill type="solid"/>
                </v:rect>
                <v:shape style="position:absolute;left:0;top:33;width:2978;height:224" type="#_x0000_t202" id="docshape8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A101605</w:t>
                        </w:r>
                        <w:r>
                          <w:rPr>
                            <w:rFonts w:ascii="Arial" w:hAnsi="Arial"/>
                            <w:b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Turističke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destinacije</w:t>
                        </w:r>
                      </w:p>
                    </w:txbxContent>
                  </v:textbox>
                  <w10:wrap type="none"/>
                </v:shape>
                <v:shape style="position:absolute;left:11152;top:26;width:799;height:224" type="#_x0000_t202" id="docshape8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7.000,00</w:t>
                        </w:r>
                      </w:p>
                    </w:txbxContent>
                  </v:textbox>
                  <w10:wrap type="none"/>
                </v:shape>
                <v:shape style="position:absolute;left:13339;top:26;width:410;height:224" type="#_x0000_t202" id="docshape8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sz w:val="20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286;top:26;width:587;height:224" type="#_x0000_t202" id="docshape86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8"/>
        <w:rPr>
          <w:rFonts w:ascii="Microsoft Sans Serif"/>
          <w:sz w:val="10"/>
        </w:rPr>
      </w:pPr>
    </w:p>
    <w:p>
      <w:pPr>
        <w:pStyle w:val="BodyText"/>
        <w:spacing w:after="0"/>
        <w:rPr>
          <w:rFonts w:ascii="Microsoft Sans Serif"/>
          <w:sz w:val="1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97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before="97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97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7.000,00</w:t>
      </w:r>
    </w:p>
    <w:p>
      <w:pPr>
        <w:spacing w:before="97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4"/>
          <w:sz w:val="16"/>
        </w:rPr>
        <w:t>0,00</w:t>
      </w:r>
    </w:p>
    <w:p>
      <w:pPr>
        <w:spacing w:before="97"/>
        <w:ind w:left="644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203"/>
            <w:col w:w="1694" w:space="418"/>
            <w:col w:w="1343" w:space="39"/>
            <w:col w:w="1335"/>
          </w:cols>
        </w:sectPr>
      </w:pPr>
    </w:p>
    <w:p>
      <w:pPr>
        <w:pStyle w:val="BodyText"/>
        <w:spacing w:before="10"/>
        <w:rPr>
          <w:rFonts w:ascii="Microsoft Sans Serif"/>
          <w:sz w:val="6"/>
        </w:rPr>
      </w:pPr>
    </w:p>
    <w:p>
      <w:pPr>
        <w:pStyle w:val="BodyText"/>
        <w:ind w:left="109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458960" cy="514350"/>
                <wp:effectExtent l="9525" t="0" r="0" b="952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9458960" cy="514350"/>
                          <a:chExt cx="9458960" cy="514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945896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960" h="342900">
                                <a:moveTo>
                                  <a:pt x="9458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37"/>
                                </a:lnTo>
                                <a:lnTo>
                                  <a:pt x="0" y="342900"/>
                                </a:lnTo>
                                <a:lnTo>
                                  <a:pt x="9458350" y="342900"/>
                                </a:lnTo>
                                <a:lnTo>
                                  <a:pt x="9458350" y="171475"/>
                                </a:lnTo>
                                <a:lnTo>
                                  <a:pt x="945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342864"/>
                            <a:ext cx="945896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8960" h="172085">
                                <a:moveTo>
                                  <a:pt x="9458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68"/>
                                </a:lnTo>
                                <a:lnTo>
                                  <a:pt x="9458357" y="171468"/>
                                </a:lnTo>
                                <a:lnTo>
                                  <a:pt x="9458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8124" y="22219"/>
                            <a:ext cx="203835" cy="47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32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657252" y="22219"/>
                            <a:ext cx="1092835" cy="47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2" w:lineRule="auto" w:before="0"/>
                                <w:ind w:left="0" w:right="13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Rashodi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poslovanja Materijalni rashodi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Rashodi za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usluge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7086640" y="22219"/>
                            <a:ext cx="457834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7.000,00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7.000,00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453668" y="22219"/>
                            <a:ext cx="235585" cy="47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63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9070516" y="22219"/>
                            <a:ext cx="337185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0,00%</w:t>
                              </w:r>
                            </w:p>
                            <w:p>
                              <w:pPr>
                                <w:spacing w:before="48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0,00%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4.8pt;height:40.5pt;mso-position-horizontal-relative:char;mso-position-vertical-relative:line" id="docshapegroup87" coordorigin="0,0" coordsize="14896,810">
                <v:shape style="position:absolute;left:0;top:0;width:14896;height:540" id="docshape88" coordorigin="0,0" coordsize="14896,540" path="m14895,0l0,0,0,270,0,540,14895,540,14895,270,14895,0xe" filled="true" fillcolor="#d0d0d0" stroked="false">
                  <v:path arrowok="t"/>
                  <v:fill type="solid"/>
                </v:shape>
                <v:rect style="position:absolute;left:0;top:539;width:14896;height:271" id="docshape89" filled="true" fillcolor="#dfdfdf" stroked="false">
                  <v:fill type="solid"/>
                </v:rect>
                <v:shape style="position:absolute;left:60;top:35;width:321;height:742" type="#_x0000_t202" id="docshape9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>3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32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323</w:t>
                        </w:r>
                      </w:p>
                    </w:txbxContent>
                  </v:textbox>
                  <w10:wrap type="none"/>
                </v:shape>
                <v:shape style="position:absolute;left:1035;top:35;width:1721;height:742" type="#_x0000_t202" id="docshape91" filled="false" stroked="false">
                  <v:textbox inset="0,0,0,0">
                    <w:txbxContent>
                      <w:p>
                        <w:pPr>
                          <w:spacing w:line="312" w:lineRule="auto" w:before="0"/>
                          <w:ind w:left="0" w:right="13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Rashodi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poslovanja Materijalni rashodi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Rashodi za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usluge</w:t>
                        </w:r>
                      </w:p>
                    </w:txbxContent>
                  </v:textbox>
                  <w10:wrap type="none"/>
                </v:shape>
                <v:shape style="position:absolute;left:11160;top:35;width:721;height:472" type="#_x0000_t202" id="docshape92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7.000,00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7.000,00</w:t>
                        </w:r>
                      </w:p>
                    </w:txbxContent>
                  </v:textbox>
                  <w10:wrap type="none"/>
                </v:shape>
                <v:shape style="position:absolute;left:13312;top:35;width:371;height:742" type="#_x0000_t202" id="docshape9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0,00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0,00</w:t>
                        </w:r>
                      </w:p>
                      <w:p>
                        <w:pPr>
                          <w:spacing w:before="63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14284;top:35;width:531;height:457" type="#_x0000_t202" id="docshape94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0,00%</w:t>
                        </w:r>
                      </w:p>
                      <w:p>
                        <w:pPr>
                          <w:spacing w:before="48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0,00%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3"/>
        <w:rPr>
          <w:rFonts w:ascii="Microsoft Sans Serif"/>
          <w:sz w:val="5"/>
        </w:rPr>
      </w:pPr>
    </w:p>
    <w:p>
      <w:pPr>
        <w:pStyle w:val="BodyText"/>
        <w:ind w:left="103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497060" cy="163830"/>
                <wp:effectExtent l="0" t="0" r="0" b="7619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9497060" cy="163830"/>
                          <a:chExt cx="9497060" cy="16383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9539" y="0"/>
                            <a:ext cx="948753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7535" h="161925">
                                <a:moveTo>
                                  <a:pt x="94869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928"/>
                                </a:lnTo>
                                <a:lnTo>
                                  <a:pt x="9486941" y="161928"/>
                                </a:lnTo>
                                <a:lnTo>
                                  <a:pt x="9486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21419"/>
                            <a:ext cx="42278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A101606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Sufinanciranje rada Turističke zajednice "Varaždinski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bregi"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082056" y="1684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8225056" y="16847"/>
                            <a:ext cx="5073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6.400,00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9001924" y="16847"/>
                            <a:ext cx="4438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71,11%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7.8pt;height:12.9pt;mso-position-horizontal-relative:char;mso-position-vertical-relative:line" id="docshapegroup95" coordorigin="0,0" coordsize="14956,258">
                <v:rect style="position:absolute;left:15;top:0;width:14941;height:255" id="docshape96" filled="true" fillcolor="#d0d0d0" stroked="false">
                  <v:fill type="solid"/>
                </v:rect>
                <v:shape style="position:absolute;left:0;top:33;width:6658;height:224" type="#_x0000_t202" id="docshape9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A101606</w:t>
                        </w:r>
                        <w:r>
                          <w:rPr>
                            <w:rFonts w:ascii="Arial" w:hAnsi="Arial"/>
                            <w:b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Sufinanciranje rada Turističke zajednice "Varaždinski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bregi"</w:t>
                        </w:r>
                      </w:p>
                    </w:txbxContent>
                  </v:textbox>
                  <w10:wrap type="none"/>
                </v:shape>
                <v:shape style="position:absolute;left:11152;top:26;width:799;height:224" type="#_x0000_t202" id="docshape9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9.000,00</w:t>
                        </w:r>
                      </w:p>
                    </w:txbxContent>
                  </v:textbox>
                  <w10:wrap type="none"/>
                </v:shape>
                <v:shape style="position:absolute;left:12952;top:26;width:799;height:224" type="#_x0000_t202" id="docshape9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6.400,00</w:t>
                        </w:r>
                      </w:p>
                    </w:txbxContent>
                  </v:textbox>
                  <w10:wrap type="none"/>
                </v:shape>
                <v:shape style="position:absolute;left:14176;top:26;width:699;height:224" type="#_x0000_t202" id="docshape10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71,11%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44" w:lineRule="exact" w:before="0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9.000,00</w:t>
      </w:r>
    </w:p>
    <w:p>
      <w:pPr>
        <w:spacing w:line="144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6.400,00</w:t>
      </w:r>
    </w:p>
    <w:p>
      <w:pPr>
        <w:spacing w:line="144" w:lineRule="exact" w:before="0"/>
        <w:ind w:left="556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71,11%</w:t>
      </w:r>
    </w:p>
    <w:p>
      <w:pPr>
        <w:spacing w:after="0" w:line="144" w:lineRule="exact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203"/>
            <w:col w:w="1694" w:space="106"/>
            <w:col w:w="1654" w:space="39"/>
            <w:col w:w="1336"/>
          </w:cols>
        </w:sectPr>
      </w:pPr>
    </w:p>
    <w:p>
      <w:pPr>
        <w:pStyle w:val="BodyText"/>
        <w:spacing w:before="9"/>
        <w:rPr>
          <w:rFonts w:ascii="Microsoft Sans Serif"/>
          <w:sz w:val="6"/>
        </w:rPr>
      </w:pPr>
    </w:p>
    <w:tbl>
      <w:tblPr>
        <w:tblW w:w="0" w:type="auto"/>
        <w:jc w:val="left"/>
        <w:tblInd w:w="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"/>
        <w:gridCol w:w="7838"/>
        <w:gridCol w:w="3754"/>
        <w:gridCol w:w="1583"/>
        <w:gridCol w:w="973"/>
      </w:tblGrid>
      <w:tr>
        <w:trPr>
          <w:trHeight w:val="539" w:hRule="atLeast"/>
        </w:trPr>
        <w:tc>
          <w:tcPr>
            <w:tcW w:w="868" w:type="dxa"/>
            <w:shd w:val="clear" w:color="auto" w:fill="D0D0D0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7838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29"/>
              <w:ind w:right="47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9.000,00</w:t>
            </w:r>
          </w:p>
          <w:p>
            <w:pPr>
              <w:pStyle w:val="TableParagraph"/>
              <w:spacing w:before="63"/>
              <w:ind w:right="47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9.000,00</w:t>
            </w:r>
          </w:p>
        </w:tc>
        <w:tc>
          <w:tcPr>
            <w:tcW w:w="1583" w:type="dxa"/>
            <w:shd w:val="clear" w:color="auto" w:fill="D0D0D0"/>
          </w:tcPr>
          <w:p>
            <w:pPr>
              <w:pStyle w:val="TableParagraph"/>
              <w:spacing w:before="29"/>
              <w:ind w:left="6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6.400,00</w:t>
            </w:r>
          </w:p>
          <w:p>
            <w:pPr>
              <w:pStyle w:val="TableParagraph"/>
              <w:spacing w:before="63"/>
              <w:ind w:left="6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6.400,00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2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71,11%</w:t>
            </w:r>
          </w:p>
          <w:p>
            <w:pPr>
              <w:pStyle w:val="TableParagraph"/>
              <w:spacing w:before="48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71,11%</w:t>
            </w:r>
          </w:p>
        </w:tc>
      </w:tr>
      <w:tr>
        <w:trPr>
          <w:trHeight w:val="270" w:hRule="atLeast"/>
        </w:trPr>
        <w:tc>
          <w:tcPr>
            <w:tcW w:w="868" w:type="dxa"/>
            <w:shd w:val="clear" w:color="auto" w:fill="DFDFDF"/>
          </w:tcPr>
          <w:p>
            <w:pPr>
              <w:pStyle w:val="TableParagraph"/>
              <w:spacing w:before="29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7838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6310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6.400,00</w:t>
            </w:r>
          </w:p>
        </w:tc>
      </w:tr>
      <w:tr>
        <w:trPr>
          <w:trHeight w:val="355" w:hRule="atLeast"/>
        </w:trPr>
        <w:tc>
          <w:tcPr>
            <w:tcW w:w="868" w:type="dxa"/>
          </w:tcPr>
          <w:p>
            <w:pPr>
              <w:pStyle w:val="TableParagraph"/>
              <w:spacing w:before="27"/>
              <w:ind w:lef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3811</w:t>
            </w:r>
          </w:p>
        </w:tc>
        <w:tc>
          <w:tcPr>
            <w:tcW w:w="7838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donacije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novcu</w:t>
            </w:r>
          </w:p>
        </w:tc>
        <w:tc>
          <w:tcPr>
            <w:tcW w:w="6310" w:type="dxa"/>
            <w:gridSpan w:val="3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</w:tr>
      <w:tr>
        <w:trPr>
          <w:trHeight w:val="327" w:hRule="atLeast"/>
        </w:trPr>
        <w:tc>
          <w:tcPr>
            <w:tcW w:w="8706" w:type="dxa"/>
            <w:gridSpan w:val="2"/>
            <w:shd w:val="clear" w:color="auto" w:fill="D0D0D0"/>
          </w:tcPr>
          <w:p>
            <w:pPr>
              <w:pStyle w:val="TableParagraph"/>
              <w:spacing w:before="45"/>
              <w:ind w:left="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PROGRAM 1017 POTPORA </w:t>
            </w:r>
            <w:r>
              <w:rPr>
                <w:rFonts w:ascii="Arial"/>
                <w:b/>
                <w:spacing w:val="-2"/>
                <w:sz w:val="22"/>
              </w:rPr>
              <w:t>POLJOPRIVREDI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before="45"/>
              <w:ind w:right="475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12.000,00</w:t>
            </w:r>
          </w:p>
        </w:tc>
        <w:tc>
          <w:tcPr>
            <w:tcW w:w="1583" w:type="dxa"/>
            <w:shd w:val="clear" w:color="auto" w:fill="D0D0D0"/>
          </w:tcPr>
          <w:p>
            <w:pPr>
              <w:pStyle w:val="TableParagraph"/>
              <w:spacing w:before="45"/>
              <w:ind w:right="25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3.247,85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45"/>
              <w:ind w:right="103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27,07%</w:t>
            </w:r>
          </w:p>
        </w:tc>
      </w:tr>
      <w:tr>
        <w:trPr>
          <w:trHeight w:val="259" w:hRule="atLeast"/>
        </w:trPr>
        <w:tc>
          <w:tcPr>
            <w:tcW w:w="8706" w:type="dxa"/>
            <w:gridSpan w:val="2"/>
            <w:shd w:val="clear" w:color="auto" w:fill="D0D0D0"/>
          </w:tcPr>
          <w:p>
            <w:pPr>
              <w:pStyle w:val="TableParagraph"/>
              <w:spacing w:line="208" w:lineRule="exact" w:before="30"/>
              <w:ind w:left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A101701</w:t>
            </w:r>
            <w:r>
              <w:rPr>
                <w:rFonts w:ascii="Arial"/>
                <w:b/>
                <w:spacing w:val="5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Financiranje osnovnih aktivnosti u </w:t>
            </w:r>
            <w:r>
              <w:rPr>
                <w:rFonts w:ascii="Arial"/>
                <w:b/>
                <w:spacing w:val="-2"/>
                <w:sz w:val="20"/>
              </w:rPr>
              <w:t>poljoprivredi</w:t>
            </w:r>
          </w:p>
        </w:tc>
        <w:tc>
          <w:tcPr>
            <w:tcW w:w="3754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465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12.000,00</w:t>
            </w:r>
          </w:p>
        </w:tc>
        <w:tc>
          <w:tcPr>
            <w:tcW w:w="1583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24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3.247,85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line="212" w:lineRule="exact" w:before="26"/>
              <w:ind w:right="99"/>
              <w:jc w:val="righ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27,07%</w:t>
            </w:r>
          </w:p>
        </w:tc>
      </w:tr>
      <w:tr>
        <w:trPr>
          <w:trHeight w:val="181" w:hRule="atLeast"/>
        </w:trPr>
        <w:tc>
          <w:tcPr>
            <w:tcW w:w="8706" w:type="dxa"/>
            <w:gridSpan w:val="2"/>
          </w:tcPr>
          <w:p>
            <w:pPr>
              <w:pStyle w:val="TableParagraph"/>
              <w:spacing w:line="161" w:lineRule="exact" w:before="2"/>
              <w:ind w:left="59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Izvor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financiranja:</w:t>
            </w:r>
            <w:r>
              <w:rPr>
                <w:rFonts w:ascii="Microsoft Sans Serif" w:hAnsi="Microsoft Sans Serif"/>
                <w:spacing w:val="58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11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2"/>
                <w:sz w:val="16"/>
              </w:rPr>
              <w:t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3"/>
                <w:sz w:val="16"/>
              </w:rPr>
              <w:t> </w:t>
            </w:r>
            <w:r>
              <w:rPr>
                <w:rFonts w:ascii="Microsoft Sans Serif" w:hAnsi="Microsoft Sans Serif"/>
                <w:spacing w:val="-2"/>
                <w:sz w:val="16"/>
              </w:rPr>
              <w:t>primici</w:t>
            </w:r>
          </w:p>
        </w:tc>
        <w:tc>
          <w:tcPr>
            <w:tcW w:w="3754" w:type="dxa"/>
          </w:tcPr>
          <w:p>
            <w:pPr>
              <w:pStyle w:val="TableParagraph"/>
              <w:spacing w:line="161" w:lineRule="exact" w:before="2"/>
              <w:ind w:right="473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12.000,00</w:t>
            </w:r>
          </w:p>
        </w:tc>
        <w:tc>
          <w:tcPr>
            <w:tcW w:w="1583" w:type="dxa"/>
          </w:tcPr>
          <w:p>
            <w:pPr>
              <w:pStyle w:val="TableParagraph"/>
              <w:spacing w:line="161" w:lineRule="exact" w:before="2"/>
              <w:ind w:right="256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3.247,85</w:t>
            </w:r>
          </w:p>
        </w:tc>
        <w:tc>
          <w:tcPr>
            <w:tcW w:w="973" w:type="dxa"/>
          </w:tcPr>
          <w:p>
            <w:pPr>
              <w:pStyle w:val="TableParagraph"/>
              <w:spacing w:line="161" w:lineRule="exact" w:before="2"/>
              <w:ind w:right="9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27,07%</w:t>
            </w:r>
          </w:p>
        </w:tc>
      </w:tr>
    </w:tbl>
    <w:p>
      <w:pPr>
        <w:pStyle w:val="BodyText"/>
        <w:spacing w:before="1"/>
        <w:rPr>
          <w:rFonts w:ascii="Microsoft Sans Serif"/>
          <w:sz w:val="7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00"/>
        <w:gridCol w:w="5513"/>
        <w:gridCol w:w="1512"/>
        <w:gridCol w:w="972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6200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5513" w:type="dxa"/>
            <w:shd w:val="clear" w:color="auto" w:fill="D0D0D0"/>
          </w:tcPr>
          <w:p>
            <w:pPr>
              <w:pStyle w:val="TableParagraph"/>
              <w:spacing w:before="29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12.000,00</w:t>
            </w:r>
          </w:p>
          <w:p>
            <w:pPr>
              <w:pStyle w:val="TableParagraph"/>
              <w:spacing w:before="63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before="29"/>
              <w:ind w:right="26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3.247,85</w:t>
            </w:r>
          </w:p>
          <w:p>
            <w:pPr>
              <w:pStyle w:val="TableParagraph"/>
              <w:spacing w:before="63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353,92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9"/>
              <w:ind w:right="9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27,07%</w:t>
            </w:r>
          </w:p>
          <w:p>
            <w:pPr>
              <w:pStyle w:val="TableParagraph"/>
              <w:spacing w:before="48"/>
              <w:ind w:right="9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8,85%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6200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799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353,92</w:t>
            </w:r>
          </w:p>
        </w:tc>
      </w:tr>
    </w:tbl>
    <w:p>
      <w:pPr>
        <w:pStyle w:val="TableParagraph"/>
        <w:spacing w:after="0"/>
        <w:jc w:val="right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1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3237</w:t>
      </w:r>
    </w:p>
    <w:p>
      <w:pPr>
        <w:spacing w:before="11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Intelektualne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osobne</w:t>
      </w:r>
      <w:r>
        <w:rPr>
          <w:rFonts w:ascii="Microsoft Sans Serif"/>
          <w:spacing w:val="-8"/>
          <w:sz w:val="18"/>
        </w:rPr>
        <w:t> </w:t>
      </w:r>
      <w:r>
        <w:rPr>
          <w:rFonts w:ascii="Microsoft Sans Serif"/>
          <w:spacing w:val="-2"/>
          <w:sz w:val="18"/>
        </w:rPr>
        <w:t>usluge</w:t>
      </w:r>
    </w:p>
    <w:p>
      <w:pPr>
        <w:spacing w:before="41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353,92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2906" w:space="8553"/>
            <w:col w:w="3080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9842"/>
        <w:gridCol w:w="1872"/>
        <w:gridCol w:w="1512"/>
        <w:gridCol w:w="973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</w:t>
            </w:r>
          </w:p>
        </w:tc>
        <w:tc>
          <w:tcPr>
            <w:tcW w:w="9842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Subvencije</w:t>
            </w:r>
          </w:p>
        </w:tc>
        <w:tc>
          <w:tcPr>
            <w:tcW w:w="1872" w:type="dxa"/>
            <w:shd w:val="clear" w:color="auto" w:fill="D0D0D0"/>
          </w:tcPr>
          <w:p>
            <w:pPr>
              <w:pStyle w:val="TableParagraph"/>
              <w:spacing w:before="29"/>
              <w:ind w:left="6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8.000,00</w:t>
            </w:r>
          </w:p>
        </w:tc>
        <w:tc>
          <w:tcPr>
            <w:tcW w:w="1512" w:type="dxa"/>
            <w:shd w:val="clear" w:color="auto" w:fill="D0D0D0"/>
          </w:tcPr>
          <w:p>
            <w:pPr>
              <w:pStyle w:val="TableParagraph"/>
              <w:spacing w:before="29"/>
              <w:ind w:left="5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2.893,93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36,17%</w:t>
            </w:r>
          </w:p>
        </w:tc>
      </w:tr>
      <w:tr>
        <w:trPr>
          <w:trHeight w:val="45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352</w:t>
            </w:r>
          </w:p>
        </w:tc>
        <w:tc>
          <w:tcPr>
            <w:tcW w:w="9842" w:type="dxa"/>
            <w:shd w:val="clear" w:color="auto" w:fill="DFDFDF"/>
          </w:tcPr>
          <w:p>
            <w:pPr>
              <w:pStyle w:val="TableParagraph"/>
              <w:spacing w:line="210" w:lineRule="atLeast" w:before="10"/>
              <w:ind w:left="337" w:right="6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Subvencije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kreditnim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financijskim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institucijama,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trgovačkim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društvima,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zadrugama,</w:t>
            </w:r>
            <w:r>
              <w:rPr>
                <w:rFonts w:ascii="Arial" w:hAnsi="Arial"/>
                <w:b/>
                <w:spacing w:val="-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poljoprivrednicima i</w:t>
            </w:r>
            <w:r>
              <w:rPr>
                <w:rFonts w:ascii="Arial" w:hAnsi="Arial"/>
                <w:b/>
                <w:spacing w:val="40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obrtnicima izvan javnog sektora</w:t>
            </w:r>
          </w:p>
        </w:tc>
        <w:tc>
          <w:tcPr>
            <w:tcW w:w="435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left="24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2.893,93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43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3523</w:t>
      </w:r>
    </w:p>
    <w:p>
      <w:pPr>
        <w:spacing w:before="13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Subvencije</w:t>
      </w:r>
      <w:r>
        <w:rPr>
          <w:rFonts w:ascii="Microsoft Sans Serif"/>
          <w:spacing w:val="4"/>
          <w:sz w:val="18"/>
        </w:rPr>
        <w:t> </w:t>
      </w:r>
      <w:r>
        <w:rPr>
          <w:rFonts w:ascii="Microsoft Sans Serif"/>
          <w:spacing w:val="-2"/>
          <w:sz w:val="18"/>
        </w:rPr>
        <w:t>poljoprivrednicima</w:t>
      </w:r>
      <w:r>
        <w:rPr>
          <w:rFonts w:ascii="Microsoft Sans Serif"/>
          <w:spacing w:val="4"/>
          <w:sz w:val="18"/>
        </w:rPr>
        <w:t> </w:t>
      </w:r>
      <w:r>
        <w:rPr>
          <w:rFonts w:ascii="Microsoft Sans Serif"/>
          <w:spacing w:val="-2"/>
          <w:sz w:val="18"/>
        </w:rPr>
        <w:t>i</w:t>
      </w:r>
      <w:r>
        <w:rPr>
          <w:rFonts w:ascii="Microsoft Sans Serif"/>
          <w:spacing w:val="5"/>
          <w:sz w:val="18"/>
        </w:rPr>
        <w:t> </w:t>
      </w:r>
      <w:r>
        <w:rPr>
          <w:rFonts w:ascii="Microsoft Sans Serif"/>
          <w:spacing w:val="-2"/>
          <w:sz w:val="18"/>
        </w:rPr>
        <w:t>obrtnicima</w:t>
      </w:r>
    </w:p>
    <w:p>
      <w:pPr>
        <w:spacing w:before="43"/>
        <w:ind w:left="0" w:right="226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2.893,93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3926" w:space="7382"/>
            <w:col w:w="3231"/>
          </w:cols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866775"/>
                <wp:effectExtent l="9525" t="0" r="0" b="952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9611360" cy="866775"/>
                          <a:chExt cx="9611360" cy="8667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-11" y="1"/>
                            <a:ext cx="961136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866775">
                                <a:moveTo>
                                  <a:pt x="9610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162"/>
                                </a:lnTo>
                                <a:lnTo>
                                  <a:pt x="0" y="866775"/>
                                </a:lnTo>
                                <a:lnTo>
                                  <a:pt x="9610750" y="866775"/>
                                </a:lnTo>
                                <a:lnTo>
                                  <a:pt x="9610750" y="438162"/>
                                </a:lnTo>
                                <a:lnTo>
                                  <a:pt x="9610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727910" y="32344"/>
                            <a:ext cx="21304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RAZDJEL 004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DJEČJI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VRTIĆ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6986044" y="271298"/>
                            <a:ext cx="7124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595.850,00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129044" y="271298"/>
                            <a:ext cx="14281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82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285.843,93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47,97%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398726" y="470494"/>
                            <a:ext cx="279082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GLAVA 00401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PREDŠKOLSKI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ODGOJ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6918988" y="694522"/>
                            <a:ext cx="7753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595.850,00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061988" y="694522"/>
                            <a:ext cx="14928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16" w:val="left" w:leader="none"/>
                                </w:tabs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285.843,93</w:t>
                              </w:r>
                              <w:r>
                                <w:rPr>
                                  <w:rFonts w:ascii="Microsoft Sans Seri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4"/>
                                </w:rPr>
                                <w:t>47,97%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68.25pt;mso-position-horizontal-relative:char;mso-position-vertical-relative:line" id="docshapegroup101" coordorigin="0,0" coordsize="15136,1365">
                <v:shape style="position:absolute;left:-1;top:0;width:15136;height:1365" id="docshape102" coordorigin="0,0" coordsize="15136,1365" path="m15135,0l0,0,0,690,0,1365,15135,1365,15135,690,15135,0xe" filled="true" fillcolor="#c0c0c0" stroked="false">
                  <v:path arrowok="t"/>
                  <v:fill type="solid"/>
                </v:shape>
                <v:shape style="position:absolute;left:5870;top:50;width:3355;height:269" type="#_x0000_t202" id="docshape10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RAZDJEL 004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DJEČJI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VRTIĆ</w:t>
                        </w:r>
                      </w:p>
                    </w:txbxContent>
                  </v:textbox>
                  <w10:wrap type="none"/>
                </v:shape>
                <v:shape style="position:absolute;left:11001;top:427;width:1122;height:246" type="#_x0000_t202" id="docshape104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595.850,00</w:t>
                        </w:r>
                      </w:p>
                    </w:txbxContent>
                  </v:textbox>
                  <w10:wrap type="none"/>
                </v:shape>
                <v:shape style="position:absolute;left:12801;top:427;width:2249;height:246" type="#_x0000_t202" id="docshape105" filled="false" stroked="false">
                  <v:textbox inset="0,0,0,0">
                    <w:txbxContent>
                      <w:p>
                        <w:pPr>
                          <w:tabs>
                            <w:tab w:pos="1482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285.843,93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47,97%</w:t>
                        </w:r>
                      </w:p>
                    </w:txbxContent>
                  </v:textbox>
                  <w10:wrap type="none"/>
                </v:shape>
                <v:shape style="position:absolute;left:5352;top:740;width:4395;height:269" type="#_x0000_t202" id="docshape10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GLAVA 00401</w:t>
                        </w:r>
                        <w:r>
                          <w:rPr>
                            <w:rFonts w:ascii="Arial" w:hAnsi="Arial"/>
                            <w:b/>
                            <w:spacing w:val="66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PREDŠKOLSKI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ODGOJ</w:t>
                        </w:r>
                      </w:p>
                    </w:txbxContent>
                  </v:textbox>
                  <w10:wrap type="none"/>
                </v:shape>
                <v:shape style="position:absolute;left:10896;top:1093;width:1221;height:269" type="#_x0000_t202" id="docshape107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595.850,00</w:t>
                        </w:r>
                      </w:p>
                    </w:txbxContent>
                  </v:textbox>
                  <w10:wrap type="none"/>
                </v:shape>
                <v:shape style="position:absolute;left:12696;top:1093;width:2351;height:269" type="#_x0000_t202" id="docshape108" filled="false" stroked="false">
                  <v:textbox inset="0,0,0,0">
                    <w:txbxContent>
                      <w:p>
                        <w:pPr>
                          <w:tabs>
                            <w:tab w:pos="1516" w:val="left" w:leader="none"/>
                          </w:tabs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285.843,93</w:t>
                        </w:r>
                        <w:r>
                          <w:rPr>
                            <w:rFonts w:ascii="Microsoft Sans Serif"/>
                            <w:sz w:val="24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4"/>
                          </w:rPr>
                          <w:t>47,97%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line="153" w:lineRule="exact" w:before="0"/>
        <w:ind w:left="85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53" w:lineRule="exact" w:before="0"/>
        <w:ind w:left="66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74"/>
        <w:ind w:left="66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31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z w:val="16"/>
        </w:rPr>
        <w:t>Vlastiti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pacing w:val="-2"/>
          <w:sz w:val="16"/>
        </w:rPr>
        <w:t>prihodi</w:t>
      </w:r>
    </w:p>
    <w:p>
      <w:pPr>
        <w:spacing w:before="74"/>
        <w:ind w:left="66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52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pomoći</w:t>
      </w:r>
    </w:p>
    <w:p>
      <w:pPr>
        <w:spacing w:before="73"/>
        <w:ind w:left="66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61</w:t>
      </w:r>
      <w:r>
        <w:rPr>
          <w:rFonts w:ascii="Microsoft Sans Serif"/>
          <w:spacing w:val="-1"/>
          <w:sz w:val="16"/>
        </w:rPr>
        <w:t> </w:t>
      </w:r>
      <w:r>
        <w:rPr>
          <w:rFonts w:ascii="Microsoft Sans Serif"/>
          <w:spacing w:val="-2"/>
          <w:sz w:val="16"/>
        </w:rPr>
        <w:t>Donacije</w:t>
      </w:r>
    </w:p>
    <w:p>
      <w:pPr>
        <w:spacing w:line="153" w:lineRule="exact" w:before="0"/>
        <w:ind w:left="0" w:right="38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276.000,00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316.350,00</w:t>
      </w:r>
    </w:p>
    <w:p>
      <w:pPr>
        <w:spacing w:before="74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2.000,00</w:t>
      </w:r>
    </w:p>
    <w:p>
      <w:pPr>
        <w:spacing w:before="73"/>
        <w:ind w:left="0" w:right="38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1.500,00</w:t>
      </w:r>
    </w:p>
    <w:p>
      <w:pPr>
        <w:spacing w:line="153" w:lineRule="exact" w:before="0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126.895,76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158.348,17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before="73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600,00</w:t>
      </w:r>
    </w:p>
    <w:p>
      <w:pPr>
        <w:spacing w:line="153" w:lineRule="exact" w:before="0"/>
        <w:ind w:left="555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45,98%</w:t>
      </w:r>
    </w:p>
    <w:p>
      <w:pPr>
        <w:spacing w:before="74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50,05%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before="73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40,00%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105" w:space="40"/>
            <w:col w:w="1770" w:space="7390"/>
            <w:col w:w="1692" w:space="107"/>
            <w:col w:w="1653" w:space="40"/>
            <w:col w:w="1334"/>
          </w:cols>
        </w:sectPr>
      </w:pPr>
    </w:p>
    <w:p>
      <w:pPr>
        <w:pStyle w:val="BodyText"/>
        <w:spacing w:before="10"/>
        <w:rPr>
          <w:rFonts w:ascii="Microsoft Sans Serif"/>
          <w:sz w:val="6"/>
        </w:rPr>
      </w:pPr>
    </w:p>
    <w:p>
      <w:pPr>
        <w:pStyle w:val="BodyText"/>
        <w:ind w:left="85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611360" cy="191135"/>
                <wp:effectExtent l="0" t="0" r="0" b="8889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9611360" cy="191135"/>
                          <a:chExt cx="9611360" cy="19113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9611360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1360" h="191135">
                                <a:moveTo>
                                  <a:pt x="9610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9610745" y="190512"/>
                                </a:lnTo>
                                <a:lnTo>
                                  <a:pt x="9610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23603"/>
                            <a:ext cx="2031364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00401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PREDŠKOLSKI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ODGOJ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6986044" y="23603"/>
                            <a:ext cx="7124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595.850,00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8129044" y="23603"/>
                            <a:ext cx="14281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82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285.843,93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47,97%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8pt;height:15.05pt;mso-position-horizontal-relative:char;mso-position-vertical-relative:line" id="docshapegroup109" coordorigin="0,0" coordsize="15136,301">
                <v:rect style="position:absolute;left:0;top:0;width:15136;height:301" id="docshape110" filled="true" fillcolor="#c0c0c0" stroked="false">
                  <v:fill type="solid"/>
                </v:rect>
                <v:shape style="position:absolute;left:0;top:37;width:3199;height:246" type="#_x0000_t202" id="docshape111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00401</w:t>
                        </w:r>
                        <w:r>
                          <w:rPr>
                            <w:rFonts w:ascii="Arial" w:hAnsi="Arial"/>
                            <w:b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PREDŠKOLSKI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ODGOJ</w:t>
                        </w:r>
                      </w:p>
                    </w:txbxContent>
                  </v:textbox>
                  <w10:wrap type="none"/>
                </v:shape>
                <v:shape style="position:absolute;left:11001;top:37;width:1122;height:246" type="#_x0000_t202" id="docshape11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595.850,00</w:t>
                        </w:r>
                      </w:p>
                    </w:txbxContent>
                  </v:textbox>
                  <w10:wrap type="none"/>
                </v:shape>
                <v:shape style="position:absolute;left:12801;top:37;width:2249;height:246" type="#_x0000_t202" id="docshape113" filled="false" stroked="false">
                  <v:textbox inset="0,0,0,0">
                    <w:txbxContent>
                      <w:p>
                        <w:pPr>
                          <w:tabs>
                            <w:tab w:pos="1482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285.843,93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47,97%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before="4"/>
        <w:rPr>
          <w:rFonts w:ascii="Microsoft Sans Serif"/>
          <w:sz w:val="6"/>
        </w:rPr>
      </w:pPr>
    </w:p>
    <w:p>
      <w:pPr>
        <w:pStyle w:val="BodyText"/>
        <w:ind w:left="97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9535160" cy="373380"/>
                <wp:effectExtent l="9525" t="0" r="0" b="7620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9535160" cy="373380"/>
                          <a:chExt cx="9535160" cy="3733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-11" y="7"/>
                            <a:ext cx="9535160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5160" h="372110">
                                <a:moveTo>
                                  <a:pt x="9534576" y="209550"/>
                                </a:moveTo>
                                <a:lnTo>
                                  <a:pt x="9534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550"/>
                                </a:lnTo>
                                <a:lnTo>
                                  <a:pt x="47637" y="209550"/>
                                </a:lnTo>
                                <a:lnTo>
                                  <a:pt x="47637" y="371487"/>
                                </a:lnTo>
                                <a:lnTo>
                                  <a:pt x="9534576" y="371487"/>
                                </a:lnTo>
                                <a:lnTo>
                                  <a:pt x="9534576" y="20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38088" y="33154"/>
                            <a:ext cx="335851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PROGRAM 1018 PREDŠKOLSKI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ODGOJ</w:t>
                              </w:r>
                            </w:p>
                            <w:p>
                              <w:pPr>
                                <w:spacing w:before="59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A101801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Financiranjeredovne djelatnosti dječjeg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vrtića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6909832" y="33154"/>
                            <a:ext cx="718820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595.850,00</w:t>
                              </w:r>
                            </w:p>
                            <w:p>
                              <w:pPr>
                                <w:spacing w:before="55"/>
                                <w:ind w:left="11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595.850,00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052832" y="33154"/>
                            <a:ext cx="143065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82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285.843,93</w:t>
                              </w: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47,97%</w:t>
                              </w:r>
                            </w:p>
                            <w:p>
                              <w:pPr>
                                <w:tabs>
                                  <w:tab w:pos="1554" w:val="left" w:leader="none"/>
                                </w:tabs>
                                <w:spacing w:before="55"/>
                                <w:ind w:left="110" w:right="0" w:firstLine="0"/>
                                <w:jc w:val="left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285.843,93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>47,97%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0.8pt;height:29.4pt;mso-position-horizontal-relative:char;mso-position-vertical-relative:line" id="docshapegroup114" coordorigin="0,0" coordsize="15016,588">
                <v:shape style="position:absolute;left:-1;top:0;width:15016;height:586" id="docshape115" coordorigin="0,0" coordsize="15016,586" path="m15015,330l15015,0,0,0,0,330,75,330,75,585,15015,585,15015,330xe" filled="true" fillcolor="#d0d0d0" stroked="false">
                  <v:path arrowok="t"/>
                  <v:fill type="solid"/>
                </v:shape>
                <v:shape style="position:absolute;left:59;top:52;width:5289;height:535" type="#_x0000_t202" id="docshape116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PROGRAM 1018 PREDŠKOLSKI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ODGOJ</w:t>
                        </w:r>
                      </w:p>
                      <w:p>
                        <w:pPr>
                          <w:spacing w:before="59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A101801</w:t>
                        </w:r>
                        <w:r>
                          <w:rPr>
                            <w:rFonts w:ascii="Arial" w:hAnsi="Arial"/>
                            <w:b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Financiranjeredovne djelatnosti dječjeg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vrtića</w:t>
                        </w:r>
                      </w:p>
                    </w:txbxContent>
                  </v:textbox>
                  <w10:wrap type="none"/>
                </v:shape>
                <v:shape style="position:absolute;left:10881;top:52;width:1132;height:528" type="#_x0000_t202" id="docshape11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595.850,00</w:t>
                        </w:r>
                      </w:p>
                      <w:p>
                        <w:pPr>
                          <w:spacing w:before="55"/>
                          <w:ind w:left="11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595.850,00</w:t>
                        </w:r>
                      </w:p>
                    </w:txbxContent>
                  </v:textbox>
                  <w10:wrap type="none"/>
                </v:shape>
                <v:shape style="position:absolute;left:12681;top:52;width:2253;height:528" type="#_x0000_t202" id="docshape118" filled="false" stroked="false">
                  <v:textbox inset="0,0,0,0">
                    <w:txbxContent>
                      <w:p>
                        <w:pPr>
                          <w:tabs>
                            <w:tab w:pos="1482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285.843,93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47,97%</w:t>
                        </w:r>
                      </w:p>
                      <w:p>
                        <w:pPr>
                          <w:tabs>
                            <w:tab w:pos="1554" w:val="left" w:leader="none"/>
                          </w:tabs>
                          <w:spacing w:before="55"/>
                          <w:ind w:left="110" w:right="0" w:firstLine="0"/>
                          <w:jc w:val="left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285.843,93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ab/>
                        </w:r>
                        <w:r>
                          <w:rPr>
                            <w:rFonts w:ascii="Microsoft Sans Serif"/>
                            <w:spacing w:val="-2"/>
                            <w:sz w:val="20"/>
                          </w:rPr>
                          <w:t>47,97%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Microsoft Sans Serif"/>
          <w:sz w:val="20"/>
        </w:rPr>
      </w:r>
    </w:p>
    <w:p>
      <w:pPr>
        <w:pStyle w:val="BodyText"/>
        <w:spacing w:after="0"/>
        <w:rPr>
          <w:rFonts w:ascii="Microsoft Sans Serif"/>
          <w:sz w:val="20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line="143" w:lineRule="exact" w:before="0"/>
        <w:ind w:left="1030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Izvor</w:t>
      </w:r>
      <w:r>
        <w:rPr>
          <w:rFonts w:ascii="Microsoft Sans Serif"/>
          <w:spacing w:val="1"/>
          <w:sz w:val="16"/>
        </w:rPr>
        <w:t> </w:t>
      </w:r>
      <w:r>
        <w:rPr>
          <w:rFonts w:ascii="Microsoft Sans Serif"/>
          <w:spacing w:val="-2"/>
          <w:sz w:val="16"/>
        </w:rPr>
        <w:t>financiranja:</w:t>
      </w:r>
    </w:p>
    <w:p>
      <w:pPr>
        <w:spacing w:line="143" w:lineRule="exact" w:before="0"/>
        <w:ind w:left="71" w:right="0" w:firstLine="0"/>
        <w:jc w:val="left"/>
        <w:rPr>
          <w:rFonts w:ascii="Microsoft Sans Serif" w:hAnsi="Microsoft Sans Serif"/>
          <w:sz w:val="16"/>
        </w:rPr>
      </w:pPr>
      <w:r>
        <w:rPr/>
        <w:br w:type="column"/>
      </w:r>
      <w:r>
        <w:rPr>
          <w:rFonts w:ascii="Microsoft Sans Serif" w:hAnsi="Microsoft Sans Serif"/>
          <w:sz w:val="16"/>
        </w:rPr>
        <w:t>11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Opći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prihodi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primici</w:t>
      </w:r>
    </w:p>
    <w:p>
      <w:pPr>
        <w:spacing w:before="74"/>
        <w:ind w:left="71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31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z w:val="16"/>
        </w:rPr>
        <w:t>Vlastiti</w:t>
      </w:r>
      <w:r>
        <w:rPr>
          <w:rFonts w:ascii="Microsoft Sans Serif"/>
          <w:spacing w:val="-6"/>
          <w:sz w:val="16"/>
        </w:rPr>
        <w:t> </w:t>
      </w:r>
      <w:r>
        <w:rPr>
          <w:rFonts w:ascii="Microsoft Sans Serif"/>
          <w:spacing w:val="-2"/>
          <w:sz w:val="16"/>
        </w:rPr>
        <w:t>prihodi</w:t>
      </w:r>
    </w:p>
    <w:p>
      <w:pPr>
        <w:spacing w:before="74"/>
        <w:ind w:left="71" w:right="0" w:firstLine="0"/>
        <w:jc w:val="left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52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pacing w:val="-2"/>
          <w:sz w:val="16"/>
        </w:rPr>
        <w:t>pomoći</w:t>
      </w:r>
    </w:p>
    <w:p>
      <w:pPr>
        <w:spacing w:before="73"/>
        <w:ind w:left="71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z w:val="16"/>
        </w:rPr>
        <w:t>61</w:t>
      </w:r>
      <w:r>
        <w:rPr>
          <w:rFonts w:ascii="Microsoft Sans Serif"/>
          <w:spacing w:val="-1"/>
          <w:sz w:val="16"/>
        </w:rPr>
        <w:t> </w:t>
      </w:r>
      <w:r>
        <w:rPr>
          <w:rFonts w:ascii="Microsoft Sans Serif"/>
          <w:spacing w:val="-2"/>
          <w:sz w:val="16"/>
        </w:rPr>
        <w:t>Donacije</w:t>
      </w:r>
    </w:p>
    <w:p>
      <w:pPr>
        <w:spacing w:line="143" w:lineRule="exact" w:before="0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276.000,00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316.350,00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2.000,00</w:t>
      </w:r>
    </w:p>
    <w:p>
      <w:pPr>
        <w:spacing w:before="73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1.500,00</w:t>
      </w:r>
    </w:p>
    <w:p>
      <w:pPr>
        <w:spacing w:line="143" w:lineRule="exact" w:before="0"/>
        <w:ind w:left="0" w:right="0" w:firstLine="0"/>
        <w:jc w:val="righ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126.895,76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158.348,17</w:t>
      </w:r>
    </w:p>
    <w:p>
      <w:pPr>
        <w:spacing w:before="74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4"/>
          <w:sz w:val="16"/>
        </w:rPr>
        <w:t>0,00</w:t>
      </w:r>
    </w:p>
    <w:p>
      <w:pPr>
        <w:spacing w:before="73"/>
        <w:ind w:left="0" w:right="0" w:firstLine="0"/>
        <w:jc w:val="righ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600,00</w:t>
      </w:r>
    </w:p>
    <w:p>
      <w:pPr>
        <w:spacing w:line="143" w:lineRule="exact" w:before="0"/>
        <w:ind w:left="555" w:right="0" w:firstLine="0"/>
        <w:jc w:val="left"/>
        <w:rPr>
          <w:rFonts w:ascii="Microsoft Sans Serif"/>
          <w:sz w:val="16"/>
        </w:rPr>
      </w:pPr>
      <w:r>
        <w:rPr/>
        <w:br w:type="column"/>
      </w:r>
      <w:r>
        <w:rPr>
          <w:rFonts w:ascii="Microsoft Sans Serif"/>
          <w:spacing w:val="-2"/>
          <w:sz w:val="16"/>
        </w:rPr>
        <w:t>45,98%</w:t>
      </w:r>
    </w:p>
    <w:p>
      <w:pPr>
        <w:spacing w:before="74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50,05%</w:t>
      </w:r>
    </w:p>
    <w:p>
      <w:pPr>
        <w:spacing w:before="74"/>
        <w:ind w:left="644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0,00%</w:t>
      </w:r>
    </w:p>
    <w:p>
      <w:pPr>
        <w:spacing w:before="73"/>
        <w:ind w:left="555" w:right="0" w:firstLine="0"/>
        <w:jc w:val="left"/>
        <w:rPr>
          <w:rFonts w:ascii="Microsoft Sans Serif"/>
          <w:sz w:val="16"/>
        </w:rPr>
      </w:pPr>
      <w:r>
        <w:rPr>
          <w:rFonts w:ascii="Microsoft Sans Serif"/>
          <w:spacing w:val="-2"/>
          <w:sz w:val="16"/>
        </w:rPr>
        <w:t>40,00%</w:t>
      </w:r>
    </w:p>
    <w:p>
      <w:pPr>
        <w:spacing w:after="0"/>
        <w:jc w:val="left"/>
        <w:rPr>
          <w:rFonts w:ascii="Microsoft Sans Serif"/>
          <w:sz w:val="16"/>
        </w:rPr>
        <w:sectPr>
          <w:type w:val="continuous"/>
          <w:pgSz w:w="16840" w:h="11910" w:orient="landscape"/>
          <w:pgMar w:header="566" w:footer="0" w:top="1340" w:bottom="280" w:left="283" w:right="426"/>
          <w:cols w:num="5" w:equalWidth="0">
            <w:col w:w="2285" w:space="40"/>
            <w:col w:w="1774" w:space="7025"/>
            <w:col w:w="1832" w:space="40"/>
            <w:col w:w="1761" w:space="39"/>
            <w:col w:w="1335"/>
          </w:cols>
        </w:sectPr>
      </w:pPr>
    </w:p>
    <w:p>
      <w:pPr>
        <w:pStyle w:val="BodyText"/>
        <w:spacing w:before="10"/>
        <w:rPr>
          <w:rFonts w:ascii="Microsoft Sans Serif"/>
          <w:sz w:val="6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6235"/>
        <w:gridCol w:w="5378"/>
        <w:gridCol w:w="1614"/>
        <w:gridCol w:w="975"/>
      </w:tblGrid>
      <w:tr>
        <w:trPr>
          <w:trHeight w:val="53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>
            <w:pPr>
              <w:pStyle w:val="TableParagraph"/>
              <w:spacing w:before="63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</w:t>
            </w:r>
          </w:p>
        </w:tc>
        <w:tc>
          <w:tcPr>
            <w:tcW w:w="6235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  <w:p>
            <w:pPr>
              <w:pStyle w:val="TableParagraph"/>
              <w:spacing w:before="63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5378" w:type="dxa"/>
            <w:shd w:val="clear" w:color="auto" w:fill="D0D0D0"/>
          </w:tcPr>
          <w:p>
            <w:pPr>
              <w:pStyle w:val="TableParagraph"/>
              <w:spacing w:before="29"/>
              <w:ind w:right="4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588.850,00</w:t>
            </w:r>
          </w:p>
          <w:p>
            <w:pPr>
              <w:pStyle w:val="TableParagraph"/>
              <w:spacing w:before="63"/>
              <w:ind w:right="4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446.700,00</w:t>
            </w:r>
          </w:p>
        </w:tc>
        <w:tc>
          <w:tcPr>
            <w:tcW w:w="1614" w:type="dxa"/>
            <w:shd w:val="clear" w:color="auto" w:fill="D0D0D0"/>
          </w:tcPr>
          <w:p>
            <w:pPr>
              <w:pStyle w:val="TableParagraph"/>
              <w:spacing w:before="29"/>
              <w:ind w:left="4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284.388,36</w:t>
            </w:r>
          </w:p>
          <w:p>
            <w:pPr>
              <w:pStyle w:val="TableParagraph"/>
              <w:spacing w:before="63"/>
              <w:ind w:left="4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235.764,88</w:t>
            </w:r>
          </w:p>
        </w:tc>
        <w:tc>
          <w:tcPr>
            <w:tcW w:w="975" w:type="dxa"/>
            <w:shd w:val="clear" w:color="auto" w:fill="D0D0D0"/>
          </w:tcPr>
          <w:p>
            <w:pPr>
              <w:pStyle w:val="TableParagraph"/>
              <w:spacing w:before="29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48,30%</w:t>
            </w:r>
          </w:p>
          <w:p>
            <w:pPr>
              <w:pStyle w:val="TableParagraph"/>
              <w:spacing w:before="48"/>
              <w:ind w:left="2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52,78%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311</w:t>
            </w:r>
          </w:p>
        </w:tc>
        <w:tc>
          <w:tcPr>
            <w:tcW w:w="6235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Plaće </w:t>
            </w:r>
            <w:r>
              <w:rPr>
                <w:rFonts w:ascii="Arial" w:hAnsi="Arial"/>
                <w:b/>
                <w:spacing w:val="-2"/>
                <w:sz w:val="18"/>
              </w:rPr>
              <w:t>(Bruto)</w:t>
            </w:r>
          </w:p>
        </w:tc>
        <w:tc>
          <w:tcPr>
            <w:tcW w:w="7967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199.403,64</w:t>
            </w:r>
          </w:p>
        </w:tc>
      </w:tr>
    </w:tbl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385"/>
        <w:gridCol w:w="4176"/>
        <w:gridCol w:w="1613"/>
        <w:gridCol w:w="973"/>
      </w:tblGrid>
      <w:tr>
        <w:trPr>
          <w:trHeight w:val="257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3111</w:t>
            </w:r>
          </w:p>
        </w:tc>
        <w:tc>
          <w:tcPr>
            <w:tcW w:w="7385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Plaće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redovan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rad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27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199.403,64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312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rashodi za </w:t>
            </w:r>
            <w:r>
              <w:rPr>
                <w:rFonts w:ascii="Arial"/>
                <w:b/>
                <w:spacing w:val="-2"/>
                <w:sz w:val="18"/>
              </w:rPr>
              <w:t>zaposlene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11.810,00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3121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11.810,00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313</w:t>
            </w:r>
          </w:p>
        </w:tc>
        <w:tc>
          <w:tcPr>
            <w:tcW w:w="7385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Doprinosi na </w:t>
            </w:r>
            <w:r>
              <w:rPr>
                <w:rFonts w:ascii="Arial" w:hAnsi="Arial"/>
                <w:b/>
                <w:spacing w:val="-2"/>
                <w:sz w:val="18"/>
              </w:rPr>
              <w:t>plaće</w:t>
            </w:r>
          </w:p>
        </w:tc>
        <w:tc>
          <w:tcPr>
            <w:tcW w:w="6762" w:type="dxa"/>
            <w:gridSpan w:val="3"/>
            <w:shd w:val="clear" w:color="auto" w:fill="DFDFDF"/>
          </w:tcPr>
          <w:p>
            <w:pPr>
              <w:pStyle w:val="TableParagraph"/>
              <w:spacing w:before="29"/>
              <w:ind w:right="12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24.551,24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3132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Doprinosi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obvezno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zdravstveno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osiguranje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24.551,24</w:t>
            </w:r>
          </w:p>
        </w:tc>
      </w:tr>
      <w:tr>
        <w:trPr>
          <w:trHeight w:val="269" w:hRule="atLeast"/>
        </w:trPr>
        <w:tc>
          <w:tcPr>
            <w:tcW w:w="74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</w:t>
            </w:r>
          </w:p>
        </w:tc>
        <w:tc>
          <w:tcPr>
            <w:tcW w:w="7385" w:type="dxa"/>
            <w:shd w:val="clear" w:color="auto" w:fill="D0D0D0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Materijalni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176" w:type="dxa"/>
            <w:shd w:val="clear" w:color="auto" w:fill="D0D0D0"/>
          </w:tcPr>
          <w:p>
            <w:pPr>
              <w:pStyle w:val="TableParagraph"/>
              <w:spacing w:before="29"/>
              <w:ind w:right="4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139.950,00</w:t>
            </w:r>
          </w:p>
        </w:tc>
        <w:tc>
          <w:tcPr>
            <w:tcW w:w="1613" w:type="dxa"/>
            <w:shd w:val="clear" w:color="auto" w:fill="D0D0D0"/>
          </w:tcPr>
          <w:p>
            <w:pPr>
              <w:pStyle w:val="TableParagraph"/>
              <w:spacing w:before="29"/>
              <w:ind w:left="5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48.087,78</w:t>
            </w:r>
          </w:p>
        </w:tc>
        <w:tc>
          <w:tcPr>
            <w:tcW w:w="973" w:type="dxa"/>
            <w:shd w:val="clear" w:color="auto" w:fill="D0D0D0"/>
          </w:tcPr>
          <w:p>
            <w:pPr>
              <w:pStyle w:val="TableParagraph"/>
              <w:spacing w:before="14"/>
              <w:ind w:left="2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34,36%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321</w:t>
            </w:r>
          </w:p>
        </w:tc>
        <w:tc>
          <w:tcPr>
            <w:tcW w:w="13174" w:type="dxa"/>
            <w:gridSpan w:val="3"/>
            <w:shd w:val="clear" w:color="auto" w:fill="DFDFDF"/>
          </w:tcPr>
          <w:p>
            <w:pPr>
              <w:pStyle w:val="TableParagraph"/>
              <w:tabs>
                <w:tab w:pos="12111" w:val="left" w:leader="none"/>
              </w:tabs>
              <w:spacing w:before="29"/>
              <w:ind w:left="28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Naknade troškova </w:t>
            </w:r>
            <w:r>
              <w:rPr>
                <w:rFonts w:ascii="Arial" w:hAnsi="Arial"/>
                <w:b/>
                <w:spacing w:val="-2"/>
                <w:sz w:val="18"/>
              </w:rPr>
              <w:t>zaposlenima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10.734,50</w:t>
            </w:r>
          </w:p>
        </w:tc>
        <w:tc>
          <w:tcPr>
            <w:tcW w:w="973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3211</w:t>
            </w:r>
          </w:p>
        </w:tc>
        <w:tc>
          <w:tcPr>
            <w:tcW w:w="7385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Službena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putovanja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0"/>
              <w:ind w:right="12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475,50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3212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prijevoz,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terenu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odvojeni</w:t>
            </w:r>
            <w:r>
              <w:rPr>
                <w:rFonts w:ascii="Microsoft Sans Serif" w:hAnsi="Microsoft Sans Serif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život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9.604,23</w:t>
            </w:r>
          </w:p>
        </w:tc>
      </w:tr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3213</w:t>
            </w:r>
          </w:p>
        </w:tc>
        <w:tc>
          <w:tcPr>
            <w:tcW w:w="7385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Stručno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usavršavanje</w:t>
            </w:r>
            <w:r>
              <w:rPr>
                <w:rFonts w:ascii="Microsoft Sans Serif" w:hAnsi="Microsoft Sans Serif"/>
                <w:spacing w:val="-1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zaposlenika</w:t>
            </w:r>
          </w:p>
        </w:tc>
        <w:tc>
          <w:tcPr>
            <w:tcW w:w="6762" w:type="dxa"/>
            <w:gridSpan w:val="3"/>
          </w:tcPr>
          <w:p>
            <w:pPr>
              <w:pStyle w:val="TableParagraph"/>
              <w:spacing w:line="184" w:lineRule="exact" w:before="46"/>
              <w:ind w:right="12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654,77</w:t>
            </w:r>
          </w:p>
        </w:tc>
      </w:tr>
    </w:tbl>
    <w:p>
      <w:pPr>
        <w:pStyle w:val="TableParagraph"/>
        <w:spacing w:after="0" w:line="184" w:lineRule="exact"/>
        <w:jc w:val="right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7"/>
        <w:rPr>
          <w:rFonts w:ascii="Microsoft Sans Serif"/>
          <w:sz w:val="19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8310"/>
        <w:gridCol w:w="5838"/>
      </w:tblGrid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322</w:t>
            </w:r>
          </w:p>
        </w:tc>
        <w:tc>
          <w:tcPr>
            <w:tcW w:w="831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materijal i </w:t>
            </w:r>
            <w:r>
              <w:rPr>
                <w:rFonts w:ascii="Arial"/>
                <w:b/>
                <w:spacing w:val="-2"/>
                <w:sz w:val="18"/>
              </w:rPr>
              <w:t>energiju</w:t>
            </w:r>
          </w:p>
        </w:tc>
        <w:tc>
          <w:tcPr>
            <w:tcW w:w="5838" w:type="dxa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29.991,69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3221</w:t>
            </w:r>
          </w:p>
        </w:tc>
        <w:tc>
          <w:tcPr>
            <w:tcW w:w="8310" w:type="dxa"/>
          </w:tcPr>
          <w:p>
            <w:pPr>
              <w:pStyle w:val="TableParagraph"/>
              <w:spacing w:before="10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Uredski</w:t>
            </w:r>
            <w:r>
              <w:rPr>
                <w:rFonts w:ascii="Microsoft Sans Serif"/>
                <w:spacing w:val="-10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5838" w:type="dxa"/>
          </w:tcPr>
          <w:p>
            <w:pPr>
              <w:pStyle w:val="TableParagraph"/>
              <w:spacing w:before="40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5.563,23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3222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Materijal</w:t>
            </w:r>
            <w:r>
              <w:rPr>
                <w:rFonts w:ascii="Microsoft Sans Serif"/>
                <w:spacing w:val="-7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sirovine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12.702,27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3223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Energija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10.875,75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3224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Materijal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dijelovi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204,19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3225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Sitni</w:t>
            </w:r>
            <w:r>
              <w:rPr>
                <w:rFonts w:ascii="Microsoft Sans Serif"/>
                <w:spacing w:val="-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inventar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autogume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1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87,58</w:t>
            </w:r>
          </w:p>
        </w:tc>
      </w:tr>
      <w:tr>
        <w:trPr>
          <w:trHeight w:val="277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3227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Službena,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radna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zaštitna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odjeća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obuća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558,67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323</w:t>
            </w:r>
          </w:p>
        </w:tc>
        <w:tc>
          <w:tcPr>
            <w:tcW w:w="8310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</w:t>
            </w:r>
            <w:r>
              <w:rPr>
                <w:rFonts w:ascii="Arial"/>
                <w:b/>
                <w:spacing w:val="-2"/>
                <w:sz w:val="18"/>
              </w:rPr>
              <w:t>usluge</w:t>
            </w:r>
          </w:p>
        </w:tc>
        <w:tc>
          <w:tcPr>
            <w:tcW w:w="5838" w:type="dxa"/>
            <w:shd w:val="clear" w:color="auto" w:fill="DFDFDF"/>
          </w:tcPr>
          <w:p>
            <w:pPr>
              <w:pStyle w:val="TableParagraph"/>
              <w:spacing w:before="29"/>
              <w:ind w:right="123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7.361,59</w:t>
            </w:r>
          </w:p>
        </w:tc>
      </w:tr>
      <w:tr>
        <w:trPr>
          <w:trHeight w:val="263" w:hRule="atLeast"/>
        </w:trPr>
        <w:tc>
          <w:tcPr>
            <w:tcW w:w="748" w:type="dxa"/>
          </w:tcPr>
          <w:p>
            <w:pPr>
              <w:pStyle w:val="TableParagraph"/>
              <w:spacing w:before="40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3231</w:t>
            </w:r>
          </w:p>
        </w:tc>
        <w:tc>
          <w:tcPr>
            <w:tcW w:w="8310" w:type="dxa"/>
          </w:tcPr>
          <w:p>
            <w:pPr>
              <w:pStyle w:val="TableParagraph"/>
              <w:spacing w:before="10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5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telefona,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interneta,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pošte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prijevoza</w:t>
            </w:r>
          </w:p>
        </w:tc>
        <w:tc>
          <w:tcPr>
            <w:tcW w:w="5838" w:type="dxa"/>
          </w:tcPr>
          <w:p>
            <w:pPr>
              <w:pStyle w:val="TableParagraph"/>
              <w:spacing w:before="40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352,63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3232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tekućeg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9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investicijskog</w:t>
            </w:r>
            <w:r>
              <w:rPr>
                <w:rFonts w:ascii="Microsoft Sans Serif" w:hAnsi="Microsoft Sans Serif"/>
                <w:spacing w:val="-8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održavanja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2.903,34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3234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Komunalne</w:t>
            </w:r>
            <w:r>
              <w:rPr>
                <w:rFonts w:ascii="Microsoft Sans Serif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927,83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3236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Zdravstvene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veterinarske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1.259,86</w:t>
            </w:r>
          </w:p>
        </w:tc>
      </w:tr>
      <w:tr>
        <w:trPr>
          <w:trHeight w:val="270" w:hRule="atLeast"/>
        </w:trPr>
        <w:tc>
          <w:tcPr>
            <w:tcW w:w="748" w:type="dxa"/>
          </w:tcPr>
          <w:p>
            <w:pPr>
              <w:pStyle w:val="TableParagraph"/>
              <w:spacing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3238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Računalne</w:t>
            </w:r>
            <w:r>
              <w:rPr>
                <w:rFonts w:ascii="Microsoft Sans Serif" w:hAnsi="Microsoft Sans Serif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usluge</w:t>
            </w:r>
          </w:p>
        </w:tc>
        <w:tc>
          <w:tcPr>
            <w:tcW w:w="5838" w:type="dxa"/>
          </w:tcPr>
          <w:p>
            <w:pPr>
              <w:pStyle w:val="TableParagraph"/>
              <w:spacing w:before="46"/>
              <w:ind w:right="123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1.577,60</w:t>
            </w:r>
          </w:p>
        </w:tc>
      </w:tr>
      <w:tr>
        <w:trPr>
          <w:trHeight w:val="250" w:hRule="atLeast"/>
        </w:trPr>
        <w:tc>
          <w:tcPr>
            <w:tcW w:w="748" w:type="dxa"/>
          </w:tcPr>
          <w:p>
            <w:pPr>
              <w:pStyle w:val="TableParagraph"/>
              <w:spacing w:line="184" w:lineRule="exact" w:before="46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3239</w:t>
            </w:r>
          </w:p>
        </w:tc>
        <w:tc>
          <w:tcPr>
            <w:tcW w:w="8310" w:type="dxa"/>
          </w:tcPr>
          <w:p>
            <w:pPr>
              <w:pStyle w:val="TableParagraph"/>
              <w:spacing w:before="16"/>
              <w:ind w:left="2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9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usluge</w:t>
            </w:r>
          </w:p>
        </w:tc>
        <w:tc>
          <w:tcPr>
            <w:tcW w:w="5838" w:type="dxa"/>
          </w:tcPr>
          <w:p>
            <w:pPr>
              <w:pStyle w:val="TableParagraph"/>
              <w:spacing w:line="184" w:lineRule="exact" w:before="46"/>
              <w:ind w:right="1232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340,33</w:t>
            </w:r>
          </w:p>
        </w:tc>
      </w:tr>
    </w:tbl>
    <w:p>
      <w:pPr>
        <w:pStyle w:val="BodyText"/>
        <w:rPr>
          <w:rFonts w:ascii="Microsoft Sans Serif"/>
          <w:sz w:val="3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1"/>
        <w:gridCol w:w="4709"/>
        <w:gridCol w:w="1438"/>
        <w:gridCol w:w="974"/>
      </w:tblGrid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329</w:t>
            </w:r>
          </w:p>
        </w:tc>
        <w:tc>
          <w:tcPr>
            <w:tcW w:w="7081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nespomenuti rashodi </w:t>
            </w:r>
            <w:r>
              <w:rPr>
                <w:rFonts w:ascii="Arial"/>
                <w:b/>
                <w:spacing w:val="-2"/>
                <w:sz w:val="18"/>
              </w:rPr>
              <w:t>poslovanja</w:t>
            </w:r>
          </w:p>
        </w:tc>
        <w:tc>
          <w:tcPr>
            <w:tcW w:w="470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  <w:shd w:val="clear" w:color="auto" w:fill="DFDFDF"/>
          </w:tcPr>
          <w:p>
            <w:pPr>
              <w:pStyle w:val="TableParagraph"/>
              <w:spacing w:before="29"/>
              <w:ind w:right="40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</w:t>
            </w:r>
          </w:p>
        </w:tc>
        <w:tc>
          <w:tcPr>
            <w:tcW w:w="7081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709" w:type="dxa"/>
            <w:shd w:val="clear" w:color="auto" w:fill="D0D0D0"/>
          </w:tcPr>
          <w:p>
            <w:pPr>
              <w:pStyle w:val="TableParagraph"/>
              <w:spacing w:before="29"/>
              <w:ind w:right="625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1.700,00</w:t>
            </w:r>
          </w:p>
        </w:tc>
        <w:tc>
          <w:tcPr>
            <w:tcW w:w="1438" w:type="dxa"/>
            <w:shd w:val="clear" w:color="auto" w:fill="D0D0D0"/>
          </w:tcPr>
          <w:p>
            <w:pPr>
              <w:pStyle w:val="TableParagraph"/>
              <w:spacing w:before="29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535,70</w:t>
            </w:r>
          </w:p>
        </w:tc>
        <w:tc>
          <w:tcPr>
            <w:tcW w:w="974" w:type="dxa"/>
            <w:shd w:val="clear" w:color="auto" w:fill="D0D0D0"/>
          </w:tcPr>
          <w:p>
            <w:pPr>
              <w:pStyle w:val="TableParagraph"/>
              <w:spacing w:before="14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31,51%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343</w:t>
            </w:r>
          </w:p>
        </w:tc>
        <w:tc>
          <w:tcPr>
            <w:tcW w:w="7081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Ostali financijski </w:t>
            </w:r>
            <w:r>
              <w:rPr>
                <w:rFonts w:ascii="Arial"/>
                <w:b/>
                <w:spacing w:val="-2"/>
                <w:sz w:val="18"/>
              </w:rPr>
              <w:t>rashodi</w:t>
            </w:r>
          </w:p>
        </w:tc>
        <w:tc>
          <w:tcPr>
            <w:tcW w:w="4709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shd w:val="clear" w:color="auto" w:fill="DFDFDF"/>
          </w:tcPr>
          <w:p>
            <w:pPr>
              <w:pStyle w:val="TableParagraph"/>
              <w:spacing w:before="29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535,70</w:t>
            </w:r>
          </w:p>
        </w:tc>
        <w:tc>
          <w:tcPr>
            <w:tcW w:w="974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6840" w:h="11910" w:orient="landscape"/>
          <w:pgMar w:header="566" w:footer="0" w:top="1180" w:bottom="280" w:left="283" w:right="426"/>
        </w:sectPr>
      </w:pPr>
    </w:p>
    <w:p>
      <w:pPr>
        <w:spacing w:before="42"/>
        <w:ind w:left="0" w:right="0" w:firstLine="0"/>
        <w:jc w:val="right"/>
        <w:rPr>
          <w:rFonts w:ascii="Microsoft Sans Serif"/>
          <w:sz w:val="18"/>
        </w:rPr>
      </w:pPr>
      <w:r>
        <w:rPr>
          <w:rFonts w:ascii="Microsoft Sans Serif"/>
          <w:spacing w:val="-4"/>
          <w:sz w:val="18"/>
        </w:rPr>
        <w:t>3431</w:t>
      </w:r>
    </w:p>
    <w:p>
      <w:pPr>
        <w:spacing w:before="12"/>
        <w:ind w:left="534" w:right="0" w:firstLine="0"/>
        <w:jc w:val="left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z w:val="18"/>
        </w:rPr>
        <w:t>Bankarske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usluge</w:t>
      </w:r>
      <w:r>
        <w:rPr>
          <w:rFonts w:ascii="Microsoft Sans Serif"/>
          <w:spacing w:val="-6"/>
          <w:sz w:val="18"/>
        </w:rPr>
        <w:t> </w:t>
      </w:r>
      <w:r>
        <w:rPr>
          <w:rFonts w:ascii="Microsoft Sans Serif"/>
          <w:sz w:val="18"/>
        </w:rPr>
        <w:t>i</w:t>
      </w:r>
      <w:r>
        <w:rPr>
          <w:rFonts w:ascii="Microsoft Sans Serif"/>
          <w:spacing w:val="-7"/>
          <w:sz w:val="18"/>
        </w:rPr>
        <w:t> </w:t>
      </w:r>
      <w:r>
        <w:rPr>
          <w:rFonts w:ascii="Microsoft Sans Serif"/>
          <w:sz w:val="18"/>
        </w:rPr>
        <w:t>usluge</w:t>
      </w:r>
      <w:r>
        <w:rPr>
          <w:rFonts w:ascii="Microsoft Sans Serif"/>
          <w:spacing w:val="-6"/>
          <w:sz w:val="18"/>
        </w:rPr>
        <w:t> </w:t>
      </w:r>
      <w:r>
        <w:rPr>
          <w:rFonts w:ascii="Microsoft Sans Serif"/>
          <w:sz w:val="18"/>
        </w:rPr>
        <w:t>platnog</w:t>
      </w:r>
      <w:r>
        <w:rPr>
          <w:rFonts w:ascii="Microsoft Sans Serif"/>
          <w:spacing w:val="-6"/>
          <w:sz w:val="18"/>
        </w:rPr>
        <w:t> </w:t>
      </w:r>
      <w:r>
        <w:rPr>
          <w:rFonts w:ascii="Microsoft Sans Serif"/>
          <w:spacing w:val="-2"/>
          <w:sz w:val="18"/>
        </w:rPr>
        <w:t>prometa</w:t>
      </w:r>
    </w:p>
    <w:p>
      <w:pPr>
        <w:spacing w:before="42"/>
        <w:ind w:left="0" w:right="224" w:firstLine="0"/>
        <w:jc w:val="center"/>
        <w:rPr>
          <w:rFonts w:ascii="Microsoft Sans Serif"/>
          <w:sz w:val="18"/>
        </w:rPr>
      </w:pPr>
      <w:r>
        <w:rPr/>
        <w:br w:type="column"/>
      </w:r>
      <w:r>
        <w:rPr>
          <w:rFonts w:ascii="Microsoft Sans Serif"/>
          <w:spacing w:val="-2"/>
          <w:sz w:val="18"/>
        </w:rPr>
        <w:t>535,70</w:t>
      </w:r>
    </w:p>
    <w:p>
      <w:pPr>
        <w:spacing w:after="0"/>
        <w:jc w:val="center"/>
        <w:rPr>
          <w:rFonts w:ascii="Microsoft Sans Serif"/>
          <w:sz w:val="18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1552" w:space="40"/>
            <w:col w:w="4027" w:space="7433"/>
            <w:col w:w="3079"/>
          </w:cols>
        </w:sectPr>
      </w:pPr>
    </w:p>
    <w:p>
      <w:pPr>
        <w:pStyle w:val="BodyText"/>
        <w:spacing w:before="4"/>
        <w:rPr>
          <w:rFonts w:ascii="Microsoft Sans Serif"/>
          <w:sz w:val="2"/>
        </w:rPr>
      </w:pPr>
    </w:p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026"/>
        <w:gridCol w:w="3688"/>
        <w:gridCol w:w="1513"/>
        <w:gridCol w:w="972"/>
      </w:tblGrid>
      <w:tr>
        <w:trPr>
          <w:trHeight w:val="269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</w:t>
            </w:r>
          </w:p>
        </w:tc>
        <w:tc>
          <w:tcPr>
            <w:tcW w:w="802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Rashodi za donacije, kazne, naknade šteta i kapitalne </w:t>
            </w:r>
            <w:r>
              <w:rPr>
                <w:rFonts w:ascii="Arial" w:hAnsi="Arial"/>
                <w:b/>
                <w:spacing w:val="-2"/>
                <w:sz w:val="18"/>
              </w:rPr>
              <w:t>pomoći</w:t>
            </w:r>
          </w:p>
        </w:tc>
        <w:tc>
          <w:tcPr>
            <w:tcW w:w="3688" w:type="dxa"/>
            <w:shd w:val="clear" w:color="auto" w:fill="D0D0D0"/>
          </w:tcPr>
          <w:p>
            <w:pPr>
              <w:pStyle w:val="TableParagraph"/>
              <w:spacing w:before="29"/>
              <w:ind w:right="5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500,00</w:t>
            </w:r>
          </w:p>
        </w:tc>
        <w:tc>
          <w:tcPr>
            <w:tcW w:w="1513" w:type="dxa"/>
            <w:shd w:val="clear" w:color="auto" w:fill="D0D0D0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14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0,00%</w:t>
            </w:r>
          </w:p>
        </w:tc>
      </w:tr>
      <w:tr>
        <w:trPr>
          <w:trHeight w:val="269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381</w:t>
            </w:r>
          </w:p>
        </w:tc>
        <w:tc>
          <w:tcPr>
            <w:tcW w:w="802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Tekuće </w:t>
            </w:r>
            <w:r>
              <w:rPr>
                <w:rFonts w:ascii="Arial" w:hAnsi="Arial"/>
                <w:b/>
                <w:spacing w:val="-2"/>
                <w:sz w:val="18"/>
              </w:rPr>
              <w:t>donacije</w:t>
            </w:r>
          </w:p>
        </w:tc>
        <w:tc>
          <w:tcPr>
            <w:tcW w:w="368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shd w:val="clear" w:color="auto" w:fill="DFDFDF"/>
          </w:tcPr>
          <w:p>
            <w:pPr>
              <w:pStyle w:val="TableParagraph"/>
              <w:spacing w:before="29"/>
              <w:ind w:right="25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8026" w:type="dxa"/>
            <w:shd w:val="clear" w:color="auto" w:fill="D0D0D0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nefinancijske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688" w:type="dxa"/>
            <w:shd w:val="clear" w:color="auto" w:fill="D0D0D0"/>
          </w:tcPr>
          <w:p>
            <w:pPr>
              <w:pStyle w:val="TableParagraph"/>
              <w:spacing w:before="29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7.000,00</w:t>
            </w:r>
          </w:p>
        </w:tc>
        <w:tc>
          <w:tcPr>
            <w:tcW w:w="1513" w:type="dxa"/>
            <w:shd w:val="clear" w:color="auto" w:fill="D0D0D0"/>
          </w:tcPr>
          <w:p>
            <w:pPr>
              <w:pStyle w:val="TableParagraph"/>
              <w:spacing w:before="29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1.455,57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9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20,79%</w:t>
            </w:r>
          </w:p>
        </w:tc>
      </w:tr>
      <w:tr>
        <w:trPr>
          <w:trHeight w:val="276" w:hRule="atLeast"/>
        </w:trPr>
        <w:tc>
          <w:tcPr>
            <w:tcW w:w="698" w:type="dxa"/>
            <w:shd w:val="clear" w:color="auto" w:fill="D0D0D0"/>
          </w:tcPr>
          <w:p>
            <w:pPr>
              <w:pStyle w:val="TableParagraph"/>
              <w:spacing w:before="36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</w:t>
            </w:r>
          </w:p>
        </w:tc>
        <w:tc>
          <w:tcPr>
            <w:tcW w:w="8026" w:type="dxa"/>
            <w:shd w:val="clear" w:color="auto" w:fill="D0D0D0"/>
          </w:tcPr>
          <w:p>
            <w:pPr>
              <w:pStyle w:val="TableParagraph"/>
              <w:spacing w:before="36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 za nabavu proizvedene dugotrajne </w:t>
            </w:r>
            <w:r>
              <w:rPr>
                <w:rFonts w:ascii="Arial"/>
                <w:b/>
                <w:spacing w:val="-2"/>
                <w:sz w:val="18"/>
              </w:rPr>
              <w:t>imovine</w:t>
            </w:r>
          </w:p>
        </w:tc>
        <w:tc>
          <w:tcPr>
            <w:tcW w:w="3688" w:type="dxa"/>
            <w:shd w:val="clear" w:color="auto" w:fill="D0D0D0"/>
          </w:tcPr>
          <w:p>
            <w:pPr>
              <w:pStyle w:val="TableParagraph"/>
              <w:spacing w:before="36"/>
              <w:ind w:right="5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7.000,00</w:t>
            </w:r>
          </w:p>
        </w:tc>
        <w:tc>
          <w:tcPr>
            <w:tcW w:w="1513" w:type="dxa"/>
            <w:shd w:val="clear" w:color="auto" w:fill="D0D0D0"/>
          </w:tcPr>
          <w:p>
            <w:pPr>
              <w:pStyle w:val="TableParagraph"/>
              <w:spacing w:before="36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1.455,57</w:t>
            </w:r>
          </w:p>
        </w:tc>
        <w:tc>
          <w:tcPr>
            <w:tcW w:w="972" w:type="dxa"/>
            <w:shd w:val="clear" w:color="auto" w:fill="D0D0D0"/>
          </w:tcPr>
          <w:p>
            <w:pPr>
              <w:pStyle w:val="TableParagraph"/>
              <w:spacing w:before="2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20,79%</w:t>
            </w:r>
          </w:p>
        </w:tc>
      </w:tr>
      <w:tr>
        <w:trPr>
          <w:trHeight w:val="270" w:hRule="atLeast"/>
        </w:trPr>
        <w:tc>
          <w:tcPr>
            <w:tcW w:w="69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422</w:t>
            </w:r>
          </w:p>
        </w:tc>
        <w:tc>
          <w:tcPr>
            <w:tcW w:w="8026" w:type="dxa"/>
            <w:shd w:val="clear" w:color="auto" w:fill="DFDFDF"/>
          </w:tcPr>
          <w:p>
            <w:pPr>
              <w:pStyle w:val="TableParagraph"/>
              <w:spacing w:before="29"/>
              <w:ind w:left="3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Postrojenja i </w:t>
            </w:r>
            <w:r>
              <w:rPr>
                <w:rFonts w:ascii="Arial"/>
                <w:b/>
                <w:spacing w:val="-2"/>
                <w:sz w:val="18"/>
              </w:rPr>
              <w:t>oprema</w:t>
            </w:r>
          </w:p>
        </w:tc>
        <w:tc>
          <w:tcPr>
            <w:tcW w:w="3688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  <w:shd w:val="clear" w:color="auto" w:fill="DFDFDF"/>
          </w:tcPr>
          <w:p>
            <w:pPr>
              <w:pStyle w:val="TableParagraph"/>
              <w:spacing w:before="29"/>
              <w:ind w:right="26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1.455,57</w:t>
            </w:r>
          </w:p>
        </w:tc>
        <w:tc>
          <w:tcPr>
            <w:tcW w:w="97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</w:p>
        </w:tc>
      </w:tr>
    </w:tbl>
    <w:tbl>
      <w:tblPr>
        <w:tblW w:w="0" w:type="auto"/>
        <w:jc w:val="left"/>
        <w:tblInd w:w="1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"/>
        <w:gridCol w:w="7756"/>
        <w:gridCol w:w="6393"/>
      </w:tblGrid>
      <w:tr>
        <w:trPr>
          <w:trHeight w:val="257" w:hRule="atLeast"/>
        </w:trPr>
        <w:tc>
          <w:tcPr>
            <w:tcW w:w="748" w:type="dxa"/>
          </w:tcPr>
          <w:p>
            <w:pPr>
              <w:pStyle w:val="TableParagraph"/>
              <w:spacing w:before="27"/>
              <w:ind w:lef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4221</w:t>
            </w:r>
          </w:p>
        </w:tc>
        <w:tc>
          <w:tcPr>
            <w:tcW w:w="7756" w:type="dxa"/>
          </w:tcPr>
          <w:p>
            <w:pPr>
              <w:pStyle w:val="TableParagraph"/>
              <w:spacing w:line="201" w:lineRule="exact"/>
              <w:ind w:left="28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Uredska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oprema</w:t>
            </w:r>
            <w:r>
              <w:rPr>
                <w:rFonts w:ascii="Microsoft Sans Serif" w:hAnsi="Microsoft Sans Serif"/>
                <w:spacing w:val="-7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namještaj</w:t>
            </w:r>
          </w:p>
        </w:tc>
        <w:tc>
          <w:tcPr>
            <w:tcW w:w="6393" w:type="dxa"/>
          </w:tcPr>
          <w:p>
            <w:pPr>
              <w:pStyle w:val="TableParagraph"/>
              <w:spacing w:before="27"/>
              <w:ind w:right="123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1.455,57</w:t>
            </w:r>
          </w:p>
        </w:tc>
      </w:tr>
      <w:tr>
        <w:trPr>
          <w:trHeight w:val="270" w:hRule="atLeast"/>
        </w:trPr>
        <w:tc>
          <w:tcPr>
            <w:tcW w:w="748" w:type="dxa"/>
            <w:shd w:val="clear" w:color="auto" w:fill="DFDFDF"/>
          </w:tcPr>
          <w:p>
            <w:pPr>
              <w:pStyle w:val="TableParagraph"/>
              <w:spacing w:before="29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426</w:t>
            </w:r>
          </w:p>
        </w:tc>
        <w:tc>
          <w:tcPr>
            <w:tcW w:w="7756" w:type="dxa"/>
            <w:shd w:val="clear" w:color="auto" w:fill="DFDFDF"/>
          </w:tcPr>
          <w:p>
            <w:pPr>
              <w:pStyle w:val="TableParagraph"/>
              <w:spacing w:before="29"/>
              <w:ind w:left="2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Nematerijalna proizvedena </w:t>
            </w:r>
            <w:r>
              <w:rPr>
                <w:rFonts w:ascii="Arial"/>
                <w:b/>
                <w:spacing w:val="-2"/>
                <w:sz w:val="18"/>
              </w:rPr>
              <w:t>imovina</w:t>
            </w:r>
          </w:p>
        </w:tc>
        <w:tc>
          <w:tcPr>
            <w:tcW w:w="6393" w:type="dxa"/>
            <w:shd w:val="clear" w:color="auto" w:fill="DFDFDF"/>
          </w:tcPr>
          <w:p>
            <w:pPr>
              <w:pStyle w:val="TableParagraph"/>
              <w:spacing w:before="29"/>
              <w:ind w:right="123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</w:tbl>
    <w:p>
      <w:pPr>
        <w:pStyle w:val="BodyText"/>
        <w:spacing w:before="11"/>
        <w:rPr>
          <w:rFonts w:ascii="Microsoft Sans Serif"/>
          <w:sz w:val="20"/>
        </w:rPr>
      </w:pPr>
    </w:p>
    <w:p>
      <w:pPr>
        <w:pStyle w:val="BodyText"/>
        <w:spacing w:line="20" w:lineRule="exact"/>
        <w:ind w:left="850"/>
        <w:rPr>
          <w:rFonts w:ascii="Microsoft Sans Serif"/>
          <w:sz w:val="2"/>
        </w:rPr>
      </w:pPr>
      <w:r>
        <w:rPr>
          <w:rFonts w:ascii="Microsoft Sans Serif"/>
          <w:sz w:val="2"/>
        </w:rPr>
        <mc:AlternateContent>
          <mc:Choice Requires="wps">
            <w:drawing>
              <wp:inline distT="0" distB="0" distL="0" distR="0">
                <wp:extent cx="9612630" cy="9525"/>
                <wp:effectExtent l="9525" t="0" r="0" b="9525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9612630" cy="9525"/>
                          <a:chExt cx="9612630" cy="952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4762"/>
                            <a:ext cx="9612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.75pt;mso-position-horizontal-relative:char;mso-position-vertical-relative:line" id="docshapegroup119" coordorigin="0,0" coordsize="15138,15">
                <v:line style="position:absolute" from="0,8" to="15137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rFonts w:ascii="Microsoft Sans Serif"/>
          <w:sz w:val="2"/>
        </w:rPr>
      </w:r>
    </w:p>
    <w:p>
      <w:pPr>
        <w:pStyle w:val="BodyText"/>
        <w:spacing w:after="0" w:line="20" w:lineRule="exact"/>
        <w:rPr>
          <w:rFonts w:ascii="Microsoft Sans Serif"/>
          <w:sz w:val="2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spacing w:before="2"/>
        <w:ind w:left="11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Ukupno rashodi i </w:t>
      </w:r>
      <w:r>
        <w:rPr>
          <w:rFonts w:ascii="Arial"/>
          <w:b/>
          <w:spacing w:val="-2"/>
          <w:sz w:val="22"/>
        </w:rPr>
        <w:t>izdaci</w:t>
      </w:r>
    </w:p>
    <w:p>
      <w:pPr>
        <w:spacing w:before="2"/>
        <w:ind w:left="1150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9.015.355,00</w:t>
      </w:r>
    </w:p>
    <w:p>
      <w:pPr>
        <w:tabs>
          <w:tab w:pos="2142" w:val="left" w:leader="none"/>
        </w:tabs>
        <w:spacing w:before="2"/>
        <w:ind w:left="475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pacing w:val="-2"/>
          <w:sz w:val="22"/>
        </w:rPr>
        <w:t>1.724.816,41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19,13%</w:t>
      </w:r>
    </w:p>
    <w:p>
      <w:pPr>
        <w:spacing w:after="0"/>
        <w:jc w:val="left"/>
        <w:rPr>
          <w:rFonts w:ascii="Arial"/>
          <w:b/>
          <w:sz w:val="22"/>
        </w:rPr>
        <w:sectPr>
          <w:type w:val="continuous"/>
          <w:pgSz w:w="16840" w:h="11910" w:orient="landscape"/>
          <w:pgMar w:header="566" w:footer="0" w:top="1340" w:bottom="280" w:left="283" w:right="426"/>
          <w:cols w:num="3" w:equalWidth="0">
            <w:col w:w="3661" w:space="6856"/>
            <w:col w:w="2436" w:space="39"/>
            <w:col w:w="3139"/>
          </w:cols>
        </w:sectPr>
      </w:pPr>
    </w:p>
    <w:p>
      <w:pPr>
        <w:pStyle w:val="BodyText"/>
        <w:spacing w:before="9"/>
        <w:rPr>
          <w:rFonts w:ascii="Arial"/>
          <w:b/>
          <w:sz w:val="2"/>
        </w:rPr>
      </w:pPr>
    </w:p>
    <w:p>
      <w:pPr>
        <w:pStyle w:val="BodyText"/>
        <w:spacing w:line="46" w:lineRule="exact"/>
        <w:ind w:left="842"/>
        <w:rPr>
          <w:rFonts w:ascii="Arial"/>
          <w:position w:val="0"/>
          <w:sz w:val="4"/>
        </w:rPr>
      </w:pPr>
      <w:r>
        <w:rPr>
          <w:rFonts w:ascii="Arial"/>
          <w:position w:val="0"/>
          <w:sz w:val="4"/>
        </w:rPr>
        <mc:AlternateContent>
          <mc:Choice Requires="wps">
            <w:drawing>
              <wp:inline distT="0" distB="0" distL="0" distR="0">
                <wp:extent cx="9612630" cy="28575"/>
                <wp:effectExtent l="9525" t="0" r="0" b="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9612630" cy="28575"/>
                          <a:chExt cx="9612630" cy="285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4762"/>
                            <a:ext cx="96126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2630" h="19050">
                                <a:moveTo>
                                  <a:pt x="0" y="0"/>
                                </a:moveTo>
                                <a:lnTo>
                                  <a:pt x="9612005" y="0"/>
                                </a:lnTo>
                              </a:path>
                              <a:path w="9612630" h="19050">
                                <a:moveTo>
                                  <a:pt x="0" y="19049"/>
                                </a:moveTo>
                                <a:lnTo>
                                  <a:pt x="9612005" y="1904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6.9pt;height:2.25pt;mso-position-horizontal-relative:char;mso-position-vertical-relative:line" id="docshapegroup120" coordorigin="0,0" coordsize="15138,45">
                <v:shape style="position:absolute;left:0;top:7;width:15138;height:30" id="docshape121" coordorigin="0,8" coordsize="15138,30" path="m0,7l15137,7m0,37l15137,37e" filled="false" stroked="true" strokeweight=".75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Arial"/>
          <w:position w:val="0"/>
          <w:sz w:val="4"/>
        </w:rPr>
      </w:r>
    </w:p>
    <w:p>
      <w:pPr>
        <w:pStyle w:val="BodyText"/>
        <w:spacing w:after="0" w:line="46" w:lineRule="exact"/>
        <w:rPr>
          <w:rFonts w:ascii="Arial"/>
          <w:position w:val="0"/>
          <w:sz w:val="4"/>
        </w:rPr>
        <w:sectPr>
          <w:type w:val="continuous"/>
          <w:pgSz w:w="16840" w:h="11910" w:orient="landscape"/>
          <w:pgMar w:header="566" w:footer="0" w:top="1340" w:bottom="280" w:left="283" w:right="426"/>
        </w:sectPr>
      </w:pPr>
    </w:p>
    <w:p>
      <w:pPr>
        <w:pStyle w:val="BodyText"/>
        <w:spacing w:before="66"/>
        <w:rPr>
          <w:rFonts w:ascii="Arial"/>
          <w:b/>
        </w:rPr>
      </w:pPr>
    </w:p>
    <w:p>
      <w:pPr>
        <w:pStyle w:val="Heading2"/>
        <w:ind w:left="4025"/>
      </w:pPr>
      <w:bookmarkStart w:name="35860b0c3fb5146459423315b06cf94576f4b64f" w:id="5"/>
      <w:bookmarkEnd w:id="5"/>
      <w:r>
        <w:rPr>
          <w:b w:val="0"/>
        </w:rPr>
      </w:r>
      <w:r>
        <w:rPr/>
        <w:t>Članak </w:t>
      </w:r>
      <w:r>
        <w:rPr>
          <w:spacing w:val="-5"/>
        </w:rPr>
        <w:t>3.</w:t>
      </w:r>
    </w:p>
    <w:p>
      <w:pPr>
        <w:pStyle w:val="BodyText"/>
        <w:spacing w:before="272"/>
        <w:rPr>
          <w:b/>
        </w:rPr>
      </w:pPr>
    </w:p>
    <w:p>
      <w:pPr>
        <w:spacing w:before="0"/>
        <w:ind w:left="76" w:right="0" w:firstLine="0"/>
        <w:jc w:val="left"/>
        <w:rPr>
          <w:sz w:val="24"/>
        </w:rPr>
      </w:pPr>
      <w:r>
        <w:rPr>
          <w:b/>
          <w:sz w:val="24"/>
        </w:rPr>
        <w:t>Polugodišnji izvještaj o izvršenju Proračuna Općine Sveti Ilija za razdoblje 01.01.2025. do 30.06.2025.g. </w:t>
      </w:r>
      <w:r>
        <w:rPr>
          <w:sz w:val="24"/>
        </w:rPr>
        <w:t>stupa na snagu osmi dan od dana objave u službenom glasilu „Službeni vjesnik Varaždinske županije“.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9635" w:right="3057" w:hanging="190"/>
      </w:pPr>
      <w:r>
        <w:rPr/>
        <w:t>Predsjednik</w:t>
      </w:r>
      <w:r>
        <w:rPr>
          <w:spacing w:val="-15"/>
        </w:rPr>
        <w:t> </w:t>
      </w:r>
      <w:r>
        <w:rPr/>
        <w:t>Općinskog</w:t>
      </w:r>
      <w:r>
        <w:rPr>
          <w:spacing w:val="-15"/>
        </w:rPr>
        <w:t> </w:t>
      </w:r>
      <w:r>
        <w:rPr/>
        <w:t>vijeća Zdravko Ostroški, dipl.ing.</w:t>
      </w:r>
    </w:p>
    <w:p>
      <w:pPr>
        <w:pStyle w:val="BodyText"/>
        <w:spacing w:after="0"/>
        <w:sectPr>
          <w:headerReference w:type="default" r:id="rId13"/>
          <w:pgSz w:w="16840" w:h="11910" w:orient="landscape"/>
          <w:pgMar w:header="0" w:footer="0" w:top="1340" w:bottom="280" w:left="283" w:right="425"/>
        </w:sectPr>
      </w:pPr>
    </w:p>
    <w:p>
      <w:pPr>
        <w:pStyle w:val="BodyText"/>
        <w:ind w:left="1312"/>
        <w:rPr>
          <w:sz w:val="20"/>
        </w:rPr>
      </w:pPr>
      <w:r>
        <w:rPr>
          <w:sz w:val="20"/>
        </w:rPr>
        <w:drawing>
          <wp:inline distT="0" distB="0" distL="0" distR="0">
            <wp:extent cx="461122" cy="552450"/>
            <wp:effectExtent l="0" t="0" r="0" b="0"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22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201" w:right="5832" w:firstLine="180"/>
      </w:pPr>
      <w:bookmarkStart w:name="35860b0c3fb5146459423315b06cf94576f4b64f" w:id="6"/>
      <w:bookmarkEnd w:id="6"/>
      <w:r>
        <w:rPr>
          <w:b w:val="0"/>
        </w:rPr>
      </w:r>
      <w:r>
        <w:rPr/>
        <w:t>REPUBLIKA</w:t>
      </w:r>
      <w:r>
        <w:rPr>
          <w:spacing w:val="-2"/>
        </w:rPr>
        <w:t> </w:t>
      </w:r>
      <w:r>
        <w:rPr/>
        <w:t>HRVATSKA VARAŽDINSKA</w:t>
      </w:r>
      <w:r>
        <w:rPr>
          <w:spacing w:val="-9"/>
        </w:rPr>
        <w:t> </w:t>
      </w:r>
      <w:r>
        <w:rPr>
          <w:spacing w:val="-2"/>
        </w:rPr>
        <w:t>ŽUPANIJA</w:t>
      </w:r>
    </w:p>
    <w:p>
      <w:pPr>
        <w:spacing w:before="0"/>
        <w:ind w:left="501" w:right="0" w:firstLine="0"/>
        <w:jc w:val="left"/>
        <w:rPr>
          <w:b/>
          <w:sz w:val="24"/>
        </w:rPr>
      </w:pPr>
      <w:r>
        <w:rPr>
          <w:b/>
          <w:sz w:val="24"/>
        </w:rPr>
        <w:t>OPĆINA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SVETI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ILIJA</w:t>
      </w:r>
    </w:p>
    <w:p>
      <w:pPr>
        <w:spacing w:line="237" w:lineRule="auto" w:before="0"/>
        <w:ind w:left="141" w:right="6508" w:firstLine="779"/>
        <w:jc w:val="left"/>
        <w:rPr>
          <w:sz w:val="24"/>
        </w:rPr>
      </w:pPr>
      <w:r>
        <w:rPr>
          <w:b/>
          <w:sz w:val="24"/>
        </w:rPr>
        <w:t>Općinsko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vijeće </w:t>
      </w:r>
      <w:r>
        <w:rPr>
          <w:sz w:val="24"/>
        </w:rPr>
        <w:t>Trg Josipa Godrijana 2 42214 Sveti Ilija</w:t>
      </w:r>
    </w:p>
    <w:p>
      <w:pPr>
        <w:pStyle w:val="BodyText"/>
        <w:spacing w:before="275"/>
        <w:ind w:left="141" w:right="5832"/>
      </w:pPr>
      <w:r>
        <w:rPr/>
        <w:t>KLASA: 400-06/25-03/1 URBROJ:</w:t>
      </w:r>
      <w:r>
        <w:rPr>
          <w:spacing w:val="-15"/>
        </w:rPr>
        <w:t> </w:t>
      </w:r>
      <w:r>
        <w:rPr/>
        <w:t>2186/08-03-25-</w:t>
      </w:r>
      <w:r>
        <w:rPr/>
        <w:t>02</w:t>
      </w:r>
    </w:p>
    <w:p>
      <w:pPr>
        <w:pStyle w:val="BodyText"/>
        <w:spacing w:before="1"/>
        <w:ind w:left="141"/>
      </w:pPr>
      <w:r>
        <w:rPr/>
        <w:t>Sveti</w:t>
      </w:r>
      <w:r>
        <w:rPr>
          <w:spacing w:val="-2"/>
        </w:rPr>
        <w:t> </w:t>
      </w:r>
      <w:r>
        <w:rPr/>
        <w:t>Ilija;</w:t>
      </w:r>
      <w:r>
        <w:rPr>
          <w:spacing w:val="-2"/>
        </w:rPr>
        <w:t> 01.10.2025.</w:t>
      </w:r>
    </w:p>
    <w:p>
      <w:pPr>
        <w:pStyle w:val="BodyText"/>
        <w:spacing w:before="232"/>
      </w:pPr>
    </w:p>
    <w:p>
      <w:pPr>
        <w:spacing w:before="0"/>
        <w:ind w:left="141" w:right="144" w:firstLine="0"/>
        <w:jc w:val="left"/>
        <w:rPr>
          <w:sz w:val="22"/>
        </w:rPr>
      </w:pP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temelju</w:t>
      </w:r>
      <w:r>
        <w:rPr>
          <w:spacing w:val="-5"/>
          <w:sz w:val="22"/>
        </w:rPr>
        <w:t> </w:t>
      </w:r>
      <w:r>
        <w:rPr>
          <w:sz w:val="22"/>
        </w:rPr>
        <w:t>članka</w:t>
      </w:r>
      <w:r>
        <w:rPr>
          <w:spacing w:val="-2"/>
          <w:sz w:val="22"/>
        </w:rPr>
        <w:t> </w:t>
      </w:r>
      <w:r>
        <w:rPr>
          <w:sz w:val="22"/>
        </w:rPr>
        <w:t>88.</w:t>
      </w:r>
      <w:r>
        <w:rPr>
          <w:spacing w:val="-1"/>
          <w:sz w:val="22"/>
        </w:rPr>
        <w:t> </w:t>
      </w:r>
      <w:r>
        <w:rPr>
          <w:sz w:val="22"/>
        </w:rPr>
        <w:t>Zakona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proračunu</w:t>
      </w:r>
      <w:r>
        <w:rPr>
          <w:spacing w:val="-4"/>
          <w:sz w:val="22"/>
        </w:rPr>
        <w:t> </w:t>
      </w:r>
      <w:r>
        <w:rPr>
          <w:sz w:val="22"/>
        </w:rPr>
        <w:t>(„Narodne</w:t>
      </w:r>
      <w:r>
        <w:rPr>
          <w:spacing w:val="-7"/>
          <w:sz w:val="22"/>
        </w:rPr>
        <w:t> </w:t>
      </w:r>
      <w:r>
        <w:rPr>
          <w:sz w:val="22"/>
        </w:rPr>
        <w:t>novine“,</w:t>
      </w:r>
      <w:r>
        <w:rPr>
          <w:spacing w:val="40"/>
          <w:sz w:val="22"/>
        </w:rPr>
        <w:t> </w:t>
      </w:r>
      <w:r>
        <w:rPr>
          <w:sz w:val="22"/>
        </w:rPr>
        <w:t>broj 144/21)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članka</w:t>
      </w:r>
      <w:r>
        <w:rPr>
          <w:spacing w:val="-2"/>
          <w:sz w:val="22"/>
        </w:rPr>
        <w:t> </w:t>
      </w:r>
      <w:r>
        <w:rPr>
          <w:sz w:val="22"/>
        </w:rPr>
        <w:t>54.</w:t>
      </w:r>
      <w:r>
        <w:rPr>
          <w:spacing w:val="-1"/>
          <w:sz w:val="22"/>
        </w:rPr>
        <w:t> </w:t>
      </w:r>
      <w:r>
        <w:rPr>
          <w:sz w:val="22"/>
        </w:rPr>
        <w:t>Pravilnika</w:t>
      </w:r>
      <w:r>
        <w:rPr>
          <w:spacing w:val="-2"/>
          <w:sz w:val="22"/>
        </w:rPr>
        <w:t> </w:t>
      </w:r>
      <w:r>
        <w:rPr>
          <w:sz w:val="22"/>
        </w:rPr>
        <w:t>o polugodišnjem i godišnjem izvještaju o izvršenju proračuna i financijskog plana („Narodne novine“, broj 85/2023) i članka 30. Statuta Općine Sveti Ilija („Službeni vjesnik Varaždinske županije“, broj 36/20, 33/21), Općinsko vijeće Općine Sveti Ilija na svojoj 3. sjednici održanoj dana 01.10.2025.g., usvojilo je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415" w:right="144" w:hanging="233"/>
      </w:pPr>
      <w:r>
        <w:rPr/>
        <w:t>IZVJEŠTAJE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OBRAZLOŽENJA</w:t>
      </w:r>
      <w:r>
        <w:rPr>
          <w:spacing w:val="-5"/>
        </w:rPr>
        <w:t> </w:t>
      </w:r>
      <w:r>
        <w:rPr/>
        <w:t>POLUGODIŠNJEG</w:t>
      </w:r>
      <w:r>
        <w:rPr>
          <w:spacing w:val="-8"/>
        </w:rPr>
        <w:t> </w:t>
      </w:r>
      <w:r>
        <w:rPr/>
        <w:t>IZVJEŠTAJA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IZVRŠENJU PRORAČUNA OPĆINE SVETI ILIJA ZA RAZDOBLJE 01.01.2025. – 30.06.2025.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20" w:val="left" w:leader="none"/>
        </w:tabs>
        <w:spacing w:line="240" w:lineRule="auto" w:before="1" w:after="0"/>
        <w:ind w:left="1220" w:right="0" w:hanging="359"/>
        <w:jc w:val="left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PRIHODA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 </w:t>
      </w:r>
      <w:r>
        <w:rPr>
          <w:b/>
          <w:spacing w:val="-2"/>
          <w:sz w:val="24"/>
        </w:rPr>
        <w:t>RASHODA</w:t>
      </w:r>
    </w:p>
    <w:p>
      <w:pPr>
        <w:spacing w:before="271"/>
        <w:ind w:left="141" w:right="138" w:firstLine="0"/>
        <w:jc w:val="both"/>
        <w:rPr>
          <w:i/>
          <w:sz w:val="24"/>
        </w:rPr>
      </w:pPr>
      <w:r>
        <w:rPr>
          <w:i/>
          <w:sz w:val="24"/>
        </w:rPr>
        <w:t>Ukupni prihodi u razdoblju 01.01.2025.g. do 30.06.2025. ostvareni su u iznosu od </w:t>
      </w:r>
      <w:r>
        <w:rPr>
          <w:b/>
          <w:i/>
          <w:sz w:val="24"/>
        </w:rPr>
        <w:t>1.599.880,54 </w:t>
      </w:r>
      <w:r>
        <w:rPr>
          <w:i/>
          <w:sz w:val="24"/>
        </w:rPr>
        <w:t>EUR-a, od toga se na općinu odnosi 1.464.208,92 EUR-a, a na proračunskog korisnika 262.567,38 EUR-a, razlika je za iznos od 126.895,76 EUR-a, zbog cto 671 Prihodi iz nadležnog proračuna za financiranje rashoda poslovanja koji se eliminira.</w:t>
      </w:r>
    </w:p>
    <w:p>
      <w:pPr>
        <w:pStyle w:val="BodyText"/>
        <w:rPr>
          <w:i/>
        </w:rPr>
      </w:pPr>
    </w:p>
    <w:p>
      <w:pPr>
        <w:spacing w:before="0"/>
        <w:ind w:left="141" w:right="139" w:firstLine="0"/>
        <w:jc w:val="both"/>
        <w:rPr>
          <w:i/>
          <w:sz w:val="24"/>
        </w:rPr>
      </w:pPr>
      <w:r>
        <w:rPr>
          <w:sz w:val="24"/>
        </w:rPr>
        <w:t>Ukupni rashodi iznose </w:t>
      </w:r>
      <w:r>
        <w:rPr>
          <w:b/>
          <w:sz w:val="24"/>
        </w:rPr>
        <w:t>1.685.782,99 </w:t>
      </w:r>
      <w:r>
        <w:rPr>
          <w:sz w:val="24"/>
        </w:rPr>
        <w:t>EUR-a, 1.526.834,82 </w:t>
      </w:r>
      <w:r>
        <w:rPr>
          <w:i/>
          <w:sz w:val="24"/>
        </w:rPr>
        <w:t>EUR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je općinski rashod, dok je 285.843,93 EUR-a rashod od proračunskog korisnika, razlika je za iznos od 126.895,76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EUR-a, a zbog cto 367 Prijenos proračunskom korisniku koji se eliminira.</w:t>
      </w:r>
    </w:p>
    <w:p>
      <w:pPr>
        <w:spacing w:before="0"/>
        <w:ind w:left="141" w:right="137" w:firstLine="0"/>
        <w:jc w:val="both"/>
        <w:rPr>
          <w:i/>
          <w:sz w:val="24"/>
        </w:rPr>
      </w:pPr>
      <w:r>
        <w:rPr>
          <w:sz w:val="24"/>
        </w:rPr>
        <w:t>Rashodi za nabavu nefinancijske imovine iznose 637.218,21 EUR-a, </w:t>
      </w:r>
      <w:r>
        <w:rPr>
          <w:i/>
          <w:sz w:val="24"/>
        </w:rPr>
        <w:t>iznos od 635.762,64 EUR-a odnosi se na općinu, a iznos od 1.455,57 EUR-a na proračunskog korisnika.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1220" w:val="left" w:leader="none"/>
        </w:tabs>
        <w:spacing w:line="240" w:lineRule="auto" w:before="0" w:after="0"/>
        <w:ind w:left="1220" w:right="0" w:hanging="359"/>
        <w:jc w:val="left"/>
      </w:pPr>
      <w:r>
        <w:rPr/>
        <w:t>RAČUN</w:t>
      </w:r>
      <w:r>
        <w:rPr>
          <w:spacing w:val="-3"/>
        </w:rPr>
        <w:t> </w:t>
      </w:r>
      <w:r>
        <w:rPr>
          <w:spacing w:val="-2"/>
        </w:rPr>
        <w:t>FINANCIRANJA</w:t>
      </w:r>
    </w:p>
    <w:p>
      <w:pPr>
        <w:spacing w:before="272"/>
        <w:ind w:left="141" w:right="139" w:firstLine="0"/>
        <w:jc w:val="both"/>
        <w:rPr>
          <w:i/>
          <w:sz w:val="24"/>
        </w:rPr>
      </w:pPr>
      <w:r>
        <w:rPr>
          <w:sz w:val="24"/>
        </w:rPr>
        <w:t>Primici</w:t>
      </w:r>
      <w:r>
        <w:rPr>
          <w:spacing w:val="-1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financijske</w:t>
      </w:r>
      <w:r>
        <w:rPr>
          <w:spacing w:val="-2"/>
          <w:sz w:val="24"/>
        </w:rPr>
        <w:t> </w:t>
      </w:r>
      <w:r>
        <w:rPr>
          <w:sz w:val="24"/>
        </w:rPr>
        <w:t>imovine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zaduživanja iznose</w:t>
      </w:r>
      <w:r>
        <w:rPr>
          <w:spacing w:val="-1"/>
          <w:sz w:val="24"/>
        </w:rPr>
        <w:t> </w:t>
      </w:r>
      <w:r>
        <w:rPr>
          <w:sz w:val="24"/>
        </w:rPr>
        <w:t>0,00</w:t>
      </w:r>
      <w:r>
        <w:rPr>
          <w:spacing w:val="-1"/>
          <w:sz w:val="24"/>
        </w:rPr>
        <w:t> </w:t>
      </w:r>
      <w:r>
        <w:rPr>
          <w:sz w:val="24"/>
        </w:rPr>
        <w:t>EUR-a,</w:t>
      </w:r>
      <w:r>
        <w:rPr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naime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Općina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nije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koristila kratkoročno zaduženje za premošćivanje jaza između prihoda i rashoda.</w:t>
      </w:r>
    </w:p>
    <w:p>
      <w:pPr>
        <w:pStyle w:val="BodyText"/>
        <w:rPr>
          <w:i/>
        </w:rPr>
      </w:pPr>
    </w:p>
    <w:p>
      <w:pPr>
        <w:pStyle w:val="BodyText"/>
        <w:ind w:left="141"/>
        <w:jc w:val="both"/>
      </w:pPr>
      <w:r>
        <w:rPr/>
        <w:t>Izdaci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financijsku imovinu i</w:t>
      </w:r>
      <w:r>
        <w:rPr>
          <w:spacing w:val="-1"/>
        </w:rPr>
        <w:t> </w:t>
      </w:r>
      <w:r>
        <w:rPr/>
        <w:t>otplate</w:t>
      </w:r>
      <w:r>
        <w:rPr>
          <w:spacing w:val="-1"/>
        </w:rPr>
        <w:t> </w:t>
      </w:r>
      <w:r>
        <w:rPr/>
        <w:t>zajmova</w:t>
      </w:r>
      <w:r>
        <w:rPr>
          <w:spacing w:val="-1"/>
        </w:rPr>
        <w:t> </w:t>
      </w:r>
      <w:r>
        <w:rPr/>
        <w:t>iznose 39.033,42</w:t>
      </w:r>
      <w:r>
        <w:rPr>
          <w:spacing w:val="-1"/>
        </w:rPr>
        <w:t> </w:t>
      </w:r>
      <w:r>
        <w:rPr/>
        <w:t>EUR-a, a odnosi</w:t>
      </w:r>
      <w:r>
        <w:rPr>
          <w:spacing w:val="-1"/>
        </w:rPr>
        <w:t> </w:t>
      </w:r>
      <w:r>
        <w:rPr/>
        <w:t>se </w:t>
      </w:r>
      <w:r>
        <w:rPr>
          <w:spacing w:val="-5"/>
        </w:rPr>
        <w:t>na:</w:t>
      </w:r>
    </w:p>
    <w:p>
      <w:pPr>
        <w:pStyle w:val="BodyText"/>
        <w:ind w:left="141" w:right="139"/>
        <w:jc w:val="both"/>
      </w:pPr>
      <w:r>
        <w:rPr/>
        <w:t>- na otplatu glavnice primljenih kreditnih institucija izvan javnog sektora Zagrebačkoj banci dugoročni kredit za izgradnju dječjeg vrtića u iznosu od 39.033,42 EUR-a., za otplatu kredita je ostao dug u iznosu od 500.928,69 EUR-a, a općina se zadužila na iznos od 1.327.228,08 EUR-a., otplaćeno je 826.299,39 EUR-a., mjesečna rata iznosi 6.505,57 EUR-a, a nominalna kamatna stopa je 1,30% i ona je fiksna.</w:t>
      </w:r>
    </w:p>
    <w:p>
      <w:pPr>
        <w:pStyle w:val="BodyText"/>
        <w:ind w:left="141"/>
        <w:jc w:val="both"/>
      </w:pPr>
      <w:r>
        <w:rPr/>
        <w:t>Dospijeće</w:t>
      </w:r>
      <w:r>
        <w:rPr>
          <w:spacing w:val="-2"/>
        </w:rPr>
        <w:t> </w:t>
      </w:r>
      <w:r>
        <w:rPr/>
        <w:t>zadnje</w:t>
      </w:r>
      <w:r>
        <w:rPr>
          <w:spacing w:val="-1"/>
        </w:rPr>
        <w:t> </w:t>
      </w:r>
      <w:r>
        <w:rPr/>
        <w:t>rate</w:t>
      </w:r>
      <w:r>
        <w:rPr>
          <w:spacing w:val="-1"/>
        </w:rPr>
        <w:t> </w:t>
      </w:r>
      <w:r>
        <w:rPr/>
        <w:t>glavnice</w:t>
      </w:r>
      <w:r>
        <w:rPr>
          <w:spacing w:val="-2"/>
        </w:rPr>
        <w:t> </w:t>
      </w:r>
      <w:r>
        <w:rPr/>
        <w:t>je</w:t>
      </w:r>
      <w:r>
        <w:rPr>
          <w:spacing w:val="-1"/>
        </w:rPr>
        <w:t> </w:t>
      </w:r>
      <w:r>
        <w:rPr>
          <w:spacing w:val="-2"/>
        </w:rPr>
        <w:t>30.11.2031.g.</w:t>
      </w:r>
    </w:p>
    <w:p>
      <w:pPr>
        <w:pStyle w:val="BodyText"/>
        <w:spacing w:after="0"/>
        <w:jc w:val="both"/>
        <w:sectPr>
          <w:headerReference w:type="default" r:id="rId14"/>
          <w:footerReference w:type="default" r:id="rId15"/>
          <w:pgSz w:w="11910" w:h="16840"/>
          <w:pgMar w:header="0" w:footer="1055" w:top="1400" w:bottom="1240" w:left="1275" w:right="1275"/>
          <w:pgNumType w:start="1"/>
        </w:sectPr>
      </w:pPr>
    </w:p>
    <w:p>
      <w:pPr>
        <w:pStyle w:val="BodyText"/>
        <w:spacing w:before="69"/>
        <w:ind w:left="141" w:right="143"/>
        <w:jc w:val="both"/>
      </w:pPr>
      <w:r>
        <w:rPr/>
        <w:t>Općina Sveti Ilija je za navedeni dugoročni kredit od Zagrebačke banke dobila Odluku od Vlade Republike Hrvatske o davanju suglasnosti Općini Sveti Ilija za zaduženje kod Zagrebačke banke d.d., Zagreb, od 04. lipnja 2020.g. pod Klasom: 022-03/20-04/237, Urbroj: </w:t>
      </w:r>
      <w:r>
        <w:rPr>
          <w:spacing w:val="-2"/>
        </w:rPr>
        <w:t>50301-25/16-20-3.</w:t>
      </w:r>
    </w:p>
    <w:p>
      <w:pPr>
        <w:pStyle w:val="BodyText"/>
        <w:spacing w:before="1"/>
      </w:pPr>
    </w:p>
    <w:p>
      <w:pPr>
        <w:spacing w:before="0"/>
        <w:ind w:left="141" w:right="144" w:firstLine="0"/>
        <w:jc w:val="both"/>
        <w:rPr>
          <w:i/>
          <w:sz w:val="24"/>
        </w:rPr>
      </w:pPr>
      <w:r>
        <w:rPr>
          <w:i/>
          <w:sz w:val="24"/>
        </w:rPr>
        <w:t>Preneseni višak iz prethodnih godina iznosi 75.529,00 EUR-a, od toga višak Općine iznosi 75.454,09 EUR-a, dok je višak proračunskog korisnika 74,91 EUR-a.</w:t>
      </w:r>
    </w:p>
    <w:p>
      <w:pPr>
        <w:pStyle w:val="BodyText"/>
        <w:rPr>
          <w:i/>
        </w:rPr>
      </w:pPr>
    </w:p>
    <w:p>
      <w:pPr>
        <w:pStyle w:val="BodyText"/>
        <w:ind w:left="141" w:right="138"/>
        <w:jc w:val="both"/>
      </w:pPr>
      <w:r>
        <w:rPr/>
        <w:t>Temeljem navedenog</w:t>
      </w:r>
      <w:r>
        <w:rPr>
          <w:spacing w:val="-1"/>
        </w:rPr>
        <w:t> </w:t>
      </w:r>
      <w:r>
        <w:rPr/>
        <w:t>ostvaren je manjak prihoda nad rashodima u iznosu od 49.406,87 EUR- a, iznos od 26.205,23 EUR-a odnosi se na općinu, dok se iznos od 23.201,64 EUR-a odnosi</w:t>
      </w:r>
      <w:r>
        <w:rPr>
          <w:spacing w:val="80"/>
        </w:rPr>
        <w:t> </w:t>
      </w:r>
      <w:r>
        <w:rPr/>
        <w:t>na proračunskog korisnika.</w:t>
      </w:r>
    </w:p>
    <w:p>
      <w:pPr>
        <w:pStyle w:val="BodyText"/>
      </w:pPr>
    </w:p>
    <w:p>
      <w:pPr>
        <w:spacing w:before="0"/>
        <w:ind w:left="141" w:right="141" w:firstLine="0"/>
        <w:jc w:val="both"/>
        <w:rPr>
          <w:i/>
          <w:sz w:val="24"/>
        </w:rPr>
      </w:pPr>
      <w:r>
        <w:rPr>
          <w:i/>
          <w:sz w:val="24"/>
        </w:rPr>
        <w:t>Općina Sveti Ilija manjak od 26.205,23€ namjerava pokriti do 31.12.2025.g. Do manjka je došlo jer Općina ima potraživanje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od ŽUC-a Varaždinske županije za izgradnju pješačke staze u Vinogradskoj ulici u Svetom Iliji u iznosu od 36.082,63€ kojem je dospijeće bilo 11.06.2025.g., a na temelju potpisanog Sporazuma o zajedničkom financiranju.</w:t>
      </w:r>
    </w:p>
    <w:p>
      <w:pPr>
        <w:pStyle w:val="BodyText"/>
        <w:rPr>
          <w:i/>
        </w:rPr>
      </w:pPr>
    </w:p>
    <w:p>
      <w:pPr>
        <w:spacing w:before="1"/>
        <w:ind w:left="141" w:right="137" w:firstLine="0"/>
        <w:jc w:val="both"/>
        <w:rPr>
          <w:i/>
          <w:sz w:val="24"/>
        </w:rPr>
      </w:pPr>
      <w:r>
        <w:rPr>
          <w:i/>
          <w:sz w:val="24"/>
        </w:rPr>
        <w:t>Manjak proračunskog korisnika iznosi 23.201,64€. Do manjka je došlo jer uplatnice za financiranje vrtića za 6. mjesec, obveznici plaćanja (roditelji djece koji pohađaju vrtić, gradovi i općine)imaju valutu plaćanja 10.07.2025.g. Proračunski korisnik namjerava pokriti manjak prihoda do 31.12.2025.g.</w: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</w:rPr>
      </w:pPr>
    </w:p>
    <w:p>
      <w:pPr>
        <w:pStyle w:val="Heading1"/>
        <w:numPr>
          <w:ilvl w:val="0"/>
          <w:numId w:val="3"/>
        </w:numPr>
        <w:tabs>
          <w:tab w:pos="860" w:val="left" w:leader="none"/>
        </w:tabs>
        <w:spacing w:line="240" w:lineRule="auto" w:before="1" w:after="0"/>
        <w:ind w:left="860" w:right="0" w:hanging="359"/>
        <w:jc w:val="left"/>
      </w:pPr>
      <w:r>
        <w:rPr/>
        <w:t>RAČUN</w:t>
      </w:r>
      <w:r>
        <w:rPr>
          <w:spacing w:val="-2"/>
        </w:rPr>
        <w:t> </w:t>
      </w:r>
      <w:r>
        <w:rPr/>
        <w:t>PRIHODA</w:t>
      </w:r>
      <w:r>
        <w:rPr>
          <w:spacing w:val="-3"/>
        </w:rPr>
        <w:t> </w:t>
      </w:r>
      <w:r>
        <w:rPr/>
        <w:t>I RASHODA</w:t>
      </w:r>
      <w:r>
        <w:rPr>
          <w:spacing w:val="-1"/>
        </w:rPr>
        <w:t> </w:t>
      </w:r>
      <w:r>
        <w:rPr>
          <w:spacing w:val="-2"/>
        </w:rPr>
        <w:t>OPĆINE</w:t>
      </w:r>
    </w:p>
    <w:p>
      <w:pPr>
        <w:spacing w:before="271"/>
        <w:ind w:left="141" w:right="0" w:firstLine="0"/>
        <w:jc w:val="both"/>
        <w:rPr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> </w:t>
      </w:r>
      <w:r>
        <w:rPr>
          <w:sz w:val="24"/>
        </w:rPr>
        <w:t>poslovanja</w:t>
      </w:r>
      <w:r>
        <w:rPr>
          <w:spacing w:val="-1"/>
          <w:sz w:val="24"/>
        </w:rPr>
        <w:t> </w:t>
      </w:r>
      <w:r>
        <w:rPr>
          <w:sz w:val="24"/>
        </w:rPr>
        <w:t>Općine iznose</w:t>
      </w:r>
      <w:r>
        <w:rPr>
          <w:spacing w:val="-2"/>
          <w:sz w:val="24"/>
        </w:rPr>
        <w:t> </w:t>
      </w:r>
      <w:r>
        <w:rPr>
          <w:b/>
          <w:sz w:val="24"/>
        </w:rPr>
        <w:t>1.464.208,92 </w:t>
      </w:r>
      <w:r>
        <w:rPr>
          <w:sz w:val="24"/>
        </w:rPr>
        <w:t>EUR-</w:t>
      </w:r>
      <w:r>
        <w:rPr>
          <w:spacing w:val="-5"/>
          <w:sz w:val="24"/>
        </w:rPr>
        <w:t>a:</w:t>
      </w:r>
    </w:p>
    <w:p>
      <w:pPr>
        <w:pStyle w:val="BodyText"/>
      </w:pPr>
    </w:p>
    <w:p>
      <w:pPr>
        <w:pStyle w:val="BodyText"/>
        <w:spacing w:after="9"/>
        <w:ind w:left="141"/>
        <w:jc w:val="both"/>
      </w:pPr>
      <w:r>
        <w:rPr/>
        <w:t>Struktura</w:t>
      </w:r>
      <w:r>
        <w:rPr>
          <w:spacing w:val="-2"/>
        </w:rPr>
        <w:t> prihoda</w:t>
      </w: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2"/>
        <w:gridCol w:w="2439"/>
        <w:gridCol w:w="998"/>
      </w:tblGrid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2"/>
                <w:sz w:val="24"/>
              </w:rPr>
              <w:t> prihoda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 od </w:t>
            </w:r>
            <w:r>
              <w:rPr>
                <w:spacing w:val="-2"/>
                <w:sz w:val="24"/>
              </w:rPr>
              <w:t>poreza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932.108,71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63,67</w:t>
            </w:r>
          </w:p>
        </w:tc>
      </w:tr>
      <w:tr>
        <w:trPr>
          <w:trHeight w:val="278" w:hRule="atLeast"/>
        </w:trPr>
        <w:tc>
          <w:tcPr>
            <w:tcW w:w="585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Pomoći</w:t>
            </w:r>
          </w:p>
        </w:tc>
        <w:tc>
          <w:tcPr>
            <w:tcW w:w="243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458.262,61</w:t>
            </w:r>
          </w:p>
        </w:tc>
        <w:tc>
          <w:tcPr>
            <w:tcW w:w="998" w:type="dxa"/>
          </w:tcPr>
          <w:p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31,30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 od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8.021,74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0,55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 po posebnim </w:t>
            </w:r>
            <w:r>
              <w:rPr>
                <w:spacing w:val="-2"/>
                <w:sz w:val="24"/>
              </w:rPr>
              <w:t>propisima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58.565,44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3,99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robe, pruženih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usluga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donacija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3.122,34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0,21</w:t>
            </w:r>
          </w:p>
        </w:tc>
      </w:tr>
      <w:tr>
        <w:trPr>
          <w:trHeight w:val="551" w:hRule="atLeast"/>
        </w:trPr>
        <w:tc>
          <w:tcPr>
            <w:tcW w:w="5852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iz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nadležnog</w:t>
            </w:r>
            <w:r>
              <w:rPr>
                <w:spacing w:val="75"/>
                <w:sz w:val="24"/>
              </w:rPr>
              <w:t> </w:t>
            </w:r>
            <w:r>
              <w:rPr>
                <w:sz w:val="24"/>
              </w:rPr>
              <w:t>proračuna</w:t>
            </w:r>
            <w:r>
              <w:rPr>
                <w:spacing w:val="7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HZZO</w:t>
            </w:r>
            <w:r>
              <w:rPr>
                <w:spacing w:val="77"/>
                <w:sz w:val="24"/>
              </w:rPr>
              <w:t> </w:t>
            </w:r>
            <w:r>
              <w:rPr>
                <w:spacing w:val="-2"/>
                <w:sz w:val="24"/>
              </w:rPr>
              <w:t>temeljem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ugovornih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obveza</w:t>
            </w:r>
          </w:p>
        </w:tc>
        <w:tc>
          <w:tcPr>
            <w:tcW w:w="2439" w:type="dxa"/>
          </w:tcPr>
          <w:p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98" w:type="dxa"/>
          </w:tcPr>
          <w:p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6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Kazne,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upravne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mjere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 ostali </w:t>
            </w:r>
            <w:r>
              <w:rPr>
                <w:spacing w:val="-2"/>
                <w:sz w:val="24"/>
              </w:rPr>
              <w:t>prihodi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4.128,08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0,28</w:t>
            </w:r>
          </w:p>
        </w:tc>
      </w:tr>
      <w:tr>
        <w:trPr>
          <w:trHeight w:val="278" w:hRule="atLeast"/>
        </w:trPr>
        <w:tc>
          <w:tcPr>
            <w:tcW w:w="5852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prodaje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neproizvedene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dugotrajne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43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98" w:type="dxa"/>
          </w:tcPr>
          <w:p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proizvedene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dugotrajne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5852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43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1.464.208,92</w:t>
            </w:r>
          </w:p>
        </w:tc>
        <w:tc>
          <w:tcPr>
            <w:tcW w:w="998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BodyText"/>
        <w:spacing w:before="272"/>
        <w:ind w:left="141"/>
        <w:jc w:val="both"/>
      </w:pPr>
      <w:r>
        <w:rPr/>
        <w:t>Najveće</w:t>
      </w:r>
      <w:r>
        <w:rPr>
          <w:spacing w:val="-2"/>
        </w:rPr>
        <w:t> </w:t>
      </w:r>
      <w:r>
        <w:rPr/>
        <w:t>učešće</w:t>
      </w:r>
      <w:r>
        <w:rPr>
          <w:spacing w:val="-1"/>
        </w:rPr>
        <w:t> </w:t>
      </w:r>
      <w:r>
        <w:rPr/>
        <w:t>u prihodima</w:t>
      </w:r>
      <w:r>
        <w:rPr>
          <w:spacing w:val="-1"/>
        </w:rPr>
        <w:t> </w:t>
      </w:r>
      <w:r>
        <w:rPr/>
        <w:t>od poreza</w:t>
      </w:r>
      <w:r>
        <w:rPr>
          <w:spacing w:val="-1"/>
        </w:rPr>
        <w:t> </w:t>
      </w:r>
      <w:r>
        <w:rPr/>
        <w:t>imaju prihodi</w:t>
      </w:r>
      <w:r>
        <w:rPr>
          <w:spacing w:val="-1"/>
        </w:rPr>
        <w:t> </w:t>
      </w:r>
      <w:r>
        <w:rPr/>
        <w:t>od poreza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dohodak.</w:t>
      </w:r>
    </w:p>
    <w:p>
      <w:pPr>
        <w:pStyle w:val="BodyText"/>
        <w:ind w:left="141" w:right="142"/>
        <w:jc w:val="both"/>
      </w:pPr>
      <w:r>
        <w:rPr/>
        <w:t>Prihodi od pomoći ostvaruju se iz državnog proračuna za fiskalno izravnanje i za fiskalnu održivost dječjih vrtića.</w:t>
      </w:r>
    </w:p>
    <w:p>
      <w:pPr>
        <w:pStyle w:val="BodyText"/>
        <w:ind w:left="141" w:right="140"/>
        <w:jc w:val="both"/>
      </w:pPr>
      <w:r>
        <w:rPr/>
        <w:t>Prihodi od imovine su prihodi od kamata na depozite, kamata od prisilne naplate komunalne naknade, koncesije za dimnjačarsku službu, zakupa poslovnih općinskih prostorija, DTK mreže i zadržavanja nezakonito izgrađenih zgrada u prostoru.</w:t>
      </w:r>
    </w:p>
    <w:p>
      <w:pPr>
        <w:pStyle w:val="BodyText"/>
        <w:ind w:left="141" w:right="138"/>
        <w:jc w:val="both"/>
      </w:pPr>
      <w:r>
        <w:rPr/>
        <w:t>Prihodi po posebnim propisima su prihodi ostvareni od godišnje grobne pristojbe, naime Općina ima dva groblja na svom području, prihodi od ukopa,</w:t>
      </w:r>
      <w:r>
        <w:rPr>
          <w:spacing w:val="80"/>
        </w:rPr>
        <w:t> </w:t>
      </w:r>
      <w:r>
        <w:rPr/>
        <w:t>iznajmljivanja društvenih</w:t>
      </w:r>
      <w:r>
        <w:rPr>
          <w:spacing w:val="40"/>
        </w:rPr>
        <w:t> </w:t>
      </w:r>
      <w:r>
        <w:rPr/>
        <w:t>doma, vodnog doprinosa, komunalnog doprinosa i komunalne naknade.</w:t>
      </w:r>
    </w:p>
    <w:p>
      <w:pPr>
        <w:pStyle w:val="BodyText"/>
        <w:spacing w:after="0"/>
        <w:jc w:val="both"/>
        <w:sectPr>
          <w:headerReference w:type="default" r:id="rId16"/>
          <w:footerReference w:type="default" r:id="rId17"/>
          <w:pgSz w:w="11910" w:h="16840"/>
          <w:pgMar w:header="0" w:footer="1055" w:top="132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5"/>
        <w:gridCol w:w="2156"/>
        <w:gridCol w:w="994"/>
      </w:tblGrid>
      <w:tr>
        <w:trPr>
          <w:trHeight w:val="278" w:hRule="atLeast"/>
        </w:trPr>
        <w:tc>
          <w:tcPr>
            <w:tcW w:w="5915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2"/>
                <w:sz w:val="24"/>
              </w:rPr>
              <w:t> rashoda</w:t>
            </w:r>
          </w:p>
        </w:tc>
        <w:tc>
          <w:tcPr>
            <w:tcW w:w="2156" w:type="dxa"/>
          </w:tcPr>
          <w:p>
            <w:pPr>
              <w:pStyle w:val="TableParagraph"/>
              <w:spacing w:line="258" w:lineRule="exact"/>
              <w:ind w:left="5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Iznos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72" w:right="15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 za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zaposlene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117.279,94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7,68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Materijalni</w:t>
            </w:r>
            <w:r>
              <w:rPr>
                <w:spacing w:val="-2"/>
                <w:sz w:val="24"/>
              </w:rPr>
              <w:t> rashodi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199.962,64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13,10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Financijski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rashodi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9.638,84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0,64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Subvencije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2.893,93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Pomoći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inozemstvo 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unutar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općeg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proračuna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161.603,82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10,58</w:t>
            </w:r>
          </w:p>
        </w:tc>
      </w:tr>
      <w:tr>
        <w:trPr>
          <w:trHeight w:val="278" w:hRule="atLeast"/>
        </w:trPr>
        <w:tc>
          <w:tcPr>
            <w:tcW w:w="5915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Naknade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građanima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kućanstvima</w:t>
            </w:r>
          </w:p>
        </w:tc>
        <w:tc>
          <w:tcPr>
            <w:tcW w:w="2156" w:type="dxa"/>
          </w:tcPr>
          <w:p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127.368,26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8,34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rashodi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272.324,75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17,83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neproizv.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dugotrajne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0,03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proizvedene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dugotrajne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622.033,89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40,75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dodatna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ulaganja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nefinancijskoj </w:t>
            </w:r>
            <w:r>
              <w:rPr>
                <w:spacing w:val="-2"/>
                <w:sz w:val="24"/>
              </w:rPr>
              <w:t>imovini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13.128,75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0,86</w:t>
            </w:r>
          </w:p>
        </w:tc>
      </w:tr>
      <w:tr>
        <w:trPr>
          <w:trHeight w:val="276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1.526.834,82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BodyText"/>
        <w:spacing w:before="11"/>
      </w:pPr>
    </w:p>
    <w:p>
      <w:pPr>
        <w:pStyle w:val="BodyText"/>
        <w:ind w:left="141" w:right="146"/>
        <w:jc w:val="both"/>
      </w:pPr>
      <w:r>
        <w:rPr/>
        <w:t>Kod rashoda za plaće obuhvaćene su plaće zaposlenika u Jedinstvenom upravnom odjelu. Udio plaća djelatnika Općine u ukupnim rashodima Općine iznosi 7,68%.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numPr>
          <w:ilvl w:val="0"/>
          <w:numId w:val="3"/>
        </w:numPr>
        <w:tabs>
          <w:tab w:pos="861" w:val="left" w:leader="none"/>
        </w:tabs>
        <w:spacing w:line="240" w:lineRule="auto" w:before="0" w:after="0"/>
        <w:ind w:left="861" w:right="530" w:hanging="360"/>
        <w:jc w:val="left"/>
      </w:pPr>
      <w:r>
        <w:rPr/>
        <w:t>RAČUN</w:t>
      </w:r>
      <w:r>
        <w:rPr>
          <w:spacing w:val="-5"/>
        </w:rPr>
        <w:t> </w:t>
      </w:r>
      <w:r>
        <w:rPr/>
        <w:t>PRIHODA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RASHODA</w:t>
      </w:r>
      <w:r>
        <w:rPr>
          <w:spacing w:val="-5"/>
        </w:rPr>
        <w:t> </w:t>
      </w:r>
      <w:r>
        <w:rPr/>
        <w:t>PRORAČUNSKOG</w:t>
      </w:r>
      <w:r>
        <w:rPr>
          <w:spacing w:val="-6"/>
        </w:rPr>
        <w:t> </w:t>
      </w:r>
      <w:r>
        <w:rPr/>
        <w:t>KORISNIKA</w:t>
      </w:r>
      <w:r>
        <w:rPr>
          <w:spacing w:val="-5"/>
        </w:rPr>
        <w:t> </w:t>
      </w:r>
      <w:r>
        <w:rPr/>
        <w:t>DJEČJI VRTIĆ „GUMBEK“</w:t>
      </w:r>
    </w:p>
    <w:p>
      <w:pPr>
        <w:spacing w:before="271"/>
        <w:ind w:left="141" w:right="0" w:firstLine="0"/>
        <w:jc w:val="both"/>
        <w:rPr>
          <w:b/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> </w:t>
      </w:r>
      <w:r>
        <w:rPr>
          <w:sz w:val="24"/>
        </w:rPr>
        <w:t>poslovanja proračunskog</w:t>
      </w:r>
      <w:r>
        <w:rPr>
          <w:spacing w:val="-3"/>
          <w:sz w:val="24"/>
        </w:rPr>
        <w:t> </w:t>
      </w:r>
      <w:r>
        <w:rPr>
          <w:sz w:val="24"/>
        </w:rPr>
        <w:t>korisnika</w:t>
      </w:r>
      <w:r>
        <w:rPr>
          <w:spacing w:val="-1"/>
          <w:sz w:val="24"/>
        </w:rPr>
        <w:t> </w:t>
      </w:r>
      <w:r>
        <w:rPr>
          <w:sz w:val="24"/>
        </w:rPr>
        <w:t>iznose </w:t>
      </w:r>
      <w:r>
        <w:rPr>
          <w:b/>
          <w:sz w:val="24"/>
        </w:rPr>
        <w:t>234.032,70 EUR-</w:t>
      </w:r>
      <w:r>
        <w:rPr>
          <w:b/>
          <w:spacing w:val="-10"/>
          <w:sz w:val="24"/>
        </w:rPr>
        <w:t>a</w:t>
      </w:r>
    </w:p>
    <w:p>
      <w:pPr>
        <w:pStyle w:val="BodyText"/>
        <w:rPr>
          <w:b/>
        </w:rPr>
      </w:pPr>
    </w:p>
    <w:p>
      <w:pPr>
        <w:pStyle w:val="BodyText"/>
        <w:spacing w:after="8"/>
        <w:ind w:left="141"/>
        <w:jc w:val="both"/>
      </w:pPr>
      <w:r>
        <w:rPr/>
        <w:t>Struktura</w:t>
      </w:r>
      <w:r>
        <w:rPr>
          <w:spacing w:val="-2"/>
        </w:rPr>
        <w:t> prihoda</w:t>
      </w: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1"/>
        <w:gridCol w:w="2379"/>
        <w:gridCol w:w="994"/>
      </w:tblGrid>
      <w:tr>
        <w:trPr>
          <w:trHeight w:val="278" w:hRule="atLeast"/>
        </w:trPr>
        <w:tc>
          <w:tcPr>
            <w:tcW w:w="5691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2"/>
                <w:sz w:val="24"/>
              </w:rPr>
              <w:t> prihoda</w:t>
            </w:r>
          </w:p>
        </w:tc>
        <w:tc>
          <w:tcPr>
            <w:tcW w:w="2379" w:type="dxa"/>
          </w:tcPr>
          <w:p>
            <w:pPr>
              <w:pStyle w:val="TableParagraph"/>
              <w:spacing w:line="258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left="155" w:right="8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5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Pomoći</w:t>
            </w:r>
          </w:p>
        </w:tc>
        <w:tc>
          <w:tcPr>
            <w:tcW w:w="2379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</w:tr>
      <w:tr>
        <w:trPr>
          <w:trHeight w:val="275" w:hRule="atLeast"/>
        </w:trPr>
        <w:tc>
          <w:tcPr>
            <w:tcW w:w="5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 od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379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287,17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0,10</w:t>
            </w:r>
          </w:p>
        </w:tc>
      </w:tr>
      <w:tr>
        <w:trPr>
          <w:trHeight w:val="275" w:hRule="atLeast"/>
        </w:trPr>
        <w:tc>
          <w:tcPr>
            <w:tcW w:w="5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 po posebnim </w:t>
            </w:r>
            <w:r>
              <w:rPr>
                <w:spacing w:val="-2"/>
                <w:sz w:val="24"/>
              </w:rPr>
              <w:t>propisima</w:t>
            </w:r>
          </w:p>
        </w:tc>
        <w:tc>
          <w:tcPr>
            <w:tcW w:w="237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134.784,45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51,34</w:t>
            </w:r>
          </w:p>
        </w:tc>
      </w:tr>
      <w:tr>
        <w:trPr>
          <w:trHeight w:val="275" w:hRule="atLeast"/>
        </w:trPr>
        <w:tc>
          <w:tcPr>
            <w:tcW w:w="569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robe,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pruženih usluga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donacija</w:t>
            </w:r>
          </w:p>
        </w:tc>
        <w:tc>
          <w:tcPr>
            <w:tcW w:w="2379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0,23</w:t>
            </w:r>
          </w:p>
        </w:tc>
      </w:tr>
      <w:tr>
        <w:trPr>
          <w:trHeight w:val="551" w:hRule="atLeast"/>
        </w:trPr>
        <w:tc>
          <w:tcPr>
            <w:tcW w:w="56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Prihodi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iz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nadležnog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proračuna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HZZO</w:t>
            </w:r>
            <w:r>
              <w:rPr>
                <w:spacing w:val="53"/>
                <w:sz w:val="24"/>
              </w:rPr>
              <w:t> </w:t>
            </w:r>
            <w:r>
              <w:rPr>
                <w:spacing w:val="-2"/>
                <w:sz w:val="24"/>
              </w:rPr>
              <w:t>temeljem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ugovornih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obveza</w:t>
            </w:r>
          </w:p>
        </w:tc>
        <w:tc>
          <w:tcPr>
            <w:tcW w:w="2379" w:type="dxa"/>
          </w:tcPr>
          <w:p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126.895,76</w:t>
            </w:r>
          </w:p>
        </w:tc>
        <w:tc>
          <w:tcPr>
            <w:tcW w:w="994" w:type="dxa"/>
          </w:tcPr>
          <w:p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48,33</w:t>
            </w:r>
          </w:p>
        </w:tc>
      </w:tr>
      <w:tr>
        <w:trPr>
          <w:trHeight w:val="278" w:hRule="atLeast"/>
        </w:trPr>
        <w:tc>
          <w:tcPr>
            <w:tcW w:w="5691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37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262.567,38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BodyText"/>
        <w:spacing w:before="271"/>
        <w:ind w:left="141" w:right="145"/>
        <w:jc w:val="both"/>
      </w:pPr>
      <w:r>
        <w:rPr/>
        <w:t>Najveće učešće u prihodima su prihodi po posebnim propisima i to od sufinanciranja roditelja djece polaznika dječjeg vrtića.</w:t>
      </w:r>
    </w:p>
    <w:p>
      <w:pPr>
        <w:pStyle w:val="BodyText"/>
        <w:ind w:left="141" w:right="140"/>
        <w:jc w:val="both"/>
      </w:pPr>
      <w:r>
        <w:rPr/>
        <w:t>Prihodi iz nadležnog proračuna – Općine Sveti Ilija su prihodi za financiranje rashoda poslovanja u iznosu od 126.895,76 EUR-a, od tog iznosa općina je financirala za rashode poslovanja 86.590,76 EUR-a, od Ministarstva znanosti i obrazovanja za fiskalnu održivost dječjeg vrtića je uplatila 40.305,00 EUR-a.</w:t>
      </w:r>
    </w:p>
    <w:p>
      <w:pPr>
        <w:pStyle w:val="BodyText"/>
      </w:pPr>
    </w:p>
    <w:p>
      <w:pPr>
        <w:pStyle w:val="BodyText"/>
        <w:spacing w:after="9"/>
        <w:ind w:left="141"/>
        <w:jc w:val="both"/>
      </w:pPr>
      <w:r>
        <w:rPr/>
        <w:t>Struktura</w:t>
      </w:r>
      <w:r>
        <w:rPr>
          <w:spacing w:val="-2"/>
        </w:rPr>
        <w:t> rashoda</w:t>
      </w: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15"/>
        <w:gridCol w:w="2156"/>
        <w:gridCol w:w="994"/>
      </w:tblGrid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Vrsta</w:t>
            </w:r>
            <w:r>
              <w:rPr>
                <w:b/>
                <w:spacing w:val="-2"/>
                <w:sz w:val="24"/>
              </w:rPr>
              <w:t> rashoda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Iznos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left="72" w:right="1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 za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zaposlene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235.764,88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82,48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Materijalni</w:t>
            </w:r>
            <w:r>
              <w:rPr>
                <w:spacing w:val="-2"/>
                <w:sz w:val="24"/>
              </w:rPr>
              <w:t> rashodi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48.087,78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16,83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Financijski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rashodi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535,70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</w:tr>
      <w:tr>
        <w:trPr>
          <w:trHeight w:val="275" w:hRule="atLeast"/>
        </w:trPr>
        <w:tc>
          <w:tcPr>
            <w:tcW w:w="59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Rashodi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nabavu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proizvedene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dugotrajne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imovine</w:t>
            </w:r>
          </w:p>
        </w:tc>
        <w:tc>
          <w:tcPr>
            <w:tcW w:w="2156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1.455,57</w:t>
            </w:r>
          </w:p>
        </w:tc>
        <w:tc>
          <w:tcPr>
            <w:tcW w:w="994" w:type="dxa"/>
          </w:tcPr>
          <w:p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0,51</w:t>
            </w:r>
          </w:p>
        </w:tc>
      </w:tr>
      <w:tr>
        <w:trPr>
          <w:trHeight w:val="278" w:hRule="atLeast"/>
        </w:trPr>
        <w:tc>
          <w:tcPr>
            <w:tcW w:w="5915" w:type="dxa"/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2156" w:type="dxa"/>
          </w:tcPr>
          <w:p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285.843,93</w:t>
            </w:r>
          </w:p>
        </w:tc>
        <w:tc>
          <w:tcPr>
            <w:tcW w:w="994" w:type="dxa"/>
          </w:tcPr>
          <w:p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100,00</w:t>
            </w:r>
          </w:p>
        </w:tc>
      </w:tr>
    </w:tbl>
    <w:p>
      <w:pPr>
        <w:pStyle w:val="TableParagraph"/>
        <w:spacing w:after="0" w:line="258" w:lineRule="exact"/>
        <w:jc w:val="right"/>
        <w:rPr>
          <w:b/>
          <w:sz w:val="24"/>
        </w:rPr>
        <w:sectPr>
          <w:headerReference w:type="default" r:id="rId18"/>
          <w:footerReference w:type="default" r:id="rId19"/>
          <w:pgSz w:w="11910" w:h="16840"/>
          <w:pgMar w:header="0" w:footer="1055" w:top="1660" w:bottom="1240" w:left="1275" w:right="1275"/>
        </w:sectPr>
      </w:pPr>
    </w:p>
    <w:p>
      <w:pPr>
        <w:pStyle w:val="BodyText"/>
        <w:spacing w:before="69"/>
        <w:ind w:left="141" w:right="140"/>
        <w:jc w:val="both"/>
      </w:pPr>
      <w:r>
        <w:rPr/>
        <w:t>Najveći troškovi odnose se na plaće zaposlenih u dječjem vrtiću i na materijalne troškove (troškovi zaposlenima, rashodi za materijal i energiju, za usluge).</w:t>
      </w:r>
    </w:p>
    <w:p>
      <w:pPr>
        <w:pStyle w:val="BodyText"/>
        <w:spacing w:before="3"/>
        <w:ind w:left="141"/>
        <w:jc w:val="both"/>
      </w:pPr>
      <w:r>
        <w:rPr/>
        <w:t>Uredska</w:t>
      </w:r>
      <w:r>
        <w:rPr>
          <w:spacing w:val="-4"/>
        </w:rPr>
        <w:t> </w:t>
      </w:r>
      <w:r>
        <w:rPr/>
        <w:t>oprema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namještaj, odnosi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nabavu</w:t>
      </w:r>
      <w:r>
        <w:rPr>
          <w:spacing w:val="1"/>
        </w:rPr>
        <w:t> </w:t>
      </w:r>
      <w:r>
        <w:rPr/>
        <w:t>printera</w:t>
      </w:r>
      <w:r>
        <w:rPr>
          <w:spacing w:val="-3"/>
        </w:rPr>
        <w:t> </w:t>
      </w:r>
      <w:r>
        <w:rPr/>
        <w:t>i </w:t>
      </w:r>
      <w:r>
        <w:rPr>
          <w:spacing w:val="-2"/>
        </w:rPr>
        <w:t>laptopa.</w:t>
      </w:r>
    </w:p>
    <w:p>
      <w:pPr>
        <w:pStyle w:val="BodyText"/>
        <w:spacing w:before="245"/>
      </w:pPr>
    </w:p>
    <w:p>
      <w:pPr>
        <w:pStyle w:val="Heading1"/>
        <w:ind w:left="141"/>
        <w:jc w:val="both"/>
      </w:pPr>
      <w:r>
        <w:rPr/>
        <w:t>1.2.)</w:t>
      </w:r>
      <w:r>
        <w:rPr>
          <w:spacing w:val="-4"/>
        </w:rPr>
        <w:t> </w:t>
      </w:r>
      <w:r>
        <w:rPr/>
        <w:t>PRIHODI</w:t>
      </w:r>
      <w:r>
        <w:rPr>
          <w:spacing w:val="-1"/>
        </w:rPr>
        <w:t> </w:t>
      </w:r>
      <w:r>
        <w:rPr/>
        <w:t>PREMA</w:t>
      </w:r>
      <w:r>
        <w:rPr>
          <w:spacing w:val="-1"/>
        </w:rPr>
        <w:t> </w:t>
      </w:r>
      <w:r>
        <w:rPr/>
        <w:t>EKONOMSKOJ</w:t>
      </w:r>
      <w:r>
        <w:rPr>
          <w:spacing w:val="2"/>
        </w:rPr>
        <w:t> </w:t>
      </w:r>
      <w:r>
        <w:rPr>
          <w:spacing w:val="-2"/>
        </w:rPr>
        <w:t>KLASIFIKACIJI</w:t>
      </w:r>
    </w:p>
    <w:p>
      <w:pPr>
        <w:spacing w:before="271"/>
        <w:ind w:left="141" w:right="138" w:firstLine="0"/>
        <w:jc w:val="both"/>
        <w:rPr>
          <w:i/>
          <w:sz w:val="24"/>
        </w:rPr>
      </w:pPr>
      <w:r>
        <w:rPr>
          <w:i/>
          <w:sz w:val="24"/>
        </w:rPr>
        <w:t>Ukupni prihodi u razdoblju 01.01.2025.g. do 30.06.2025. ostvareni su u iznosu od </w:t>
      </w:r>
      <w:r>
        <w:rPr>
          <w:b/>
          <w:i/>
          <w:sz w:val="24"/>
        </w:rPr>
        <w:t>1.599.880,54 </w:t>
      </w:r>
      <w:r>
        <w:rPr>
          <w:i/>
          <w:sz w:val="24"/>
        </w:rPr>
        <w:t>EUR-a, od toga se na općinu odnosi 1.464.208,92 EUR-a, a na proračunskog korisnika 262.567,38 EUR-a, razlika je za iznos od 126.895,76 EUR-a, zbog cto 671 Prihodi iz nadležnog proračuna za financiranje rashoda poslovanja koji se eliminira.</w:t>
      </w:r>
    </w:p>
    <w:p>
      <w:pPr>
        <w:pStyle w:val="BodyText"/>
        <w:rPr>
          <w:i/>
        </w:rPr>
      </w:pPr>
    </w:p>
    <w:p>
      <w:pPr>
        <w:pStyle w:val="BodyText"/>
        <w:ind w:left="141" w:right="141"/>
      </w:pPr>
      <w:r>
        <w:rPr/>
        <w:t>Cto 611 Porez na dohodak, ostvareni u iznosu od 896.023,54 €, povećanje je jer je sve manje nezaposlenih</w:t>
      </w:r>
      <w:r>
        <w:rPr>
          <w:spacing w:val="-3"/>
        </w:rPr>
        <w:t> </w:t>
      </w:r>
      <w:r>
        <w:rPr/>
        <w:t>osoba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području</w:t>
      </w:r>
      <w:r>
        <w:rPr>
          <w:spacing w:val="-3"/>
        </w:rPr>
        <w:t> </w:t>
      </w:r>
      <w:r>
        <w:rPr/>
        <w:t>Općine</w:t>
      </w:r>
      <w:r>
        <w:rPr>
          <w:spacing w:val="-3"/>
        </w:rPr>
        <w:t> </w:t>
      </w:r>
      <w:r>
        <w:rPr/>
        <w:t>Sveti</w:t>
      </w:r>
      <w:r>
        <w:rPr>
          <w:spacing w:val="-1"/>
        </w:rPr>
        <w:t> </w:t>
      </w:r>
      <w:r>
        <w:rPr/>
        <w:t>Ilija,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došlo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povećanja</w:t>
      </w:r>
      <w:r>
        <w:rPr>
          <w:spacing w:val="-4"/>
        </w:rPr>
        <w:t> </w:t>
      </w:r>
      <w:r>
        <w:rPr/>
        <w:t>plaća</w:t>
      </w:r>
      <w:r>
        <w:rPr>
          <w:spacing w:val="-4"/>
        </w:rPr>
        <w:t> </w:t>
      </w:r>
      <w:r>
        <w:rPr/>
        <w:t>zaposlenima na području Općine</w:t>
      </w:r>
    </w:p>
    <w:p>
      <w:pPr>
        <w:pStyle w:val="BodyText"/>
        <w:spacing w:before="1"/>
      </w:pPr>
    </w:p>
    <w:p>
      <w:pPr>
        <w:pStyle w:val="BodyText"/>
        <w:ind w:left="141" w:right="141"/>
        <w:jc w:val="both"/>
      </w:pPr>
      <w:r>
        <w:rPr/>
        <w:t>Cto 6117 Povrat poreza i prireza na dohodak po godišnjoj prijavi iznosi -260.645,08 EUR-a, povećanje povrata poreza i prireza je zbog povećanja plaća i povećanja broja zaposlenih mladih osoba.</w:t>
      </w:r>
    </w:p>
    <w:p>
      <w:pPr>
        <w:pStyle w:val="BodyText"/>
      </w:pPr>
    </w:p>
    <w:p>
      <w:pPr>
        <w:tabs>
          <w:tab w:pos="1182" w:val="left" w:leader="none"/>
        </w:tabs>
        <w:spacing w:before="0"/>
        <w:ind w:left="141" w:right="144" w:firstLine="0"/>
        <w:jc w:val="left"/>
        <w:rPr>
          <w:sz w:val="22"/>
        </w:rPr>
      </w:pPr>
      <w:r>
        <w:rPr>
          <w:sz w:val="24"/>
        </w:rPr>
        <w:t>Cto</w:t>
      </w:r>
      <w:r>
        <w:rPr>
          <w:spacing w:val="40"/>
          <w:sz w:val="24"/>
        </w:rPr>
        <w:t> </w:t>
      </w:r>
      <w:r>
        <w:rPr>
          <w:sz w:val="24"/>
        </w:rPr>
        <w:t>613</w:t>
        <w:tab/>
      </w:r>
      <w:r>
        <w:rPr>
          <w:sz w:val="22"/>
        </w:rPr>
        <w:t>Porezi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imovinu,</w:t>
      </w:r>
      <w:r>
        <w:rPr>
          <w:spacing w:val="40"/>
          <w:sz w:val="22"/>
        </w:rPr>
        <w:t> </w:t>
      </w:r>
      <w:r>
        <w:rPr>
          <w:sz w:val="22"/>
        </w:rPr>
        <w:t>ostvareni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40"/>
          <w:sz w:val="22"/>
        </w:rPr>
        <w:t> </w:t>
      </w:r>
      <w:r>
        <w:rPr>
          <w:sz w:val="22"/>
        </w:rPr>
        <w:t>iznosu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30.712,76</w:t>
      </w:r>
      <w:r>
        <w:rPr>
          <w:spacing w:val="40"/>
          <w:sz w:val="22"/>
        </w:rPr>
        <w:t> </w:t>
      </w:r>
      <w:r>
        <w:rPr>
          <w:sz w:val="22"/>
        </w:rPr>
        <w:t>€,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odnosi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porez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promet nekretnina. Na području Općine povećana je kupnja nekretnina</w:t>
      </w:r>
    </w:p>
    <w:p>
      <w:pPr>
        <w:pStyle w:val="BodyText"/>
        <w:rPr>
          <w:sz w:val="22"/>
        </w:rPr>
      </w:pPr>
    </w:p>
    <w:p>
      <w:pPr>
        <w:spacing w:before="1"/>
        <w:ind w:left="141" w:right="144" w:firstLine="60"/>
        <w:jc w:val="left"/>
        <w:rPr>
          <w:sz w:val="22"/>
        </w:rPr>
      </w:pPr>
      <w:r>
        <w:rPr>
          <w:sz w:val="24"/>
        </w:rPr>
        <w:t>Cto</w:t>
      </w:r>
      <w:r>
        <w:rPr>
          <w:spacing w:val="34"/>
          <w:sz w:val="24"/>
        </w:rPr>
        <w:t> </w:t>
      </w:r>
      <w:r>
        <w:rPr>
          <w:sz w:val="22"/>
        </w:rPr>
        <w:t>614</w:t>
      </w:r>
      <w:r>
        <w:rPr>
          <w:spacing w:val="33"/>
          <w:sz w:val="22"/>
        </w:rPr>
        <w:t> </w:t>
      </w:r>
      <w:r>
        <w:rPr>
          <w:sz w:val="22"/>
        </w:rPr>
        <w:t>Porezi</w:t>
      </w:r>
      <w:r>
        <w:rPr>
          <w:spacing w:val="34"/>
          <w:sz w:val="22"/>
        </w:rPr>
        <w:t> </w:t>
      </w:r>
      <w:r>
        <w:rPr>
          <w:sz w:val="22"/>
        </w:rPr>
        <w:t>na</w:t>
      </w:r>
      <w:r>
        <w:rPr>
          <w:spacing w:val="34"/>
          <w:sz w:val="22"/>
        </w:rPr>
        <w:t> </w:t>
      </w:r>
      <w:r>
        <w:rPr>
          <w:sz w:val="22"/>
        </w:rPr>
        <w:t>robu</w:t>
      </w:r>
      <w:r>
        <w:rPr>
          <w:spacing w:val="31"/>
          <w:sz w:val="22"/>
        </w:rPr>
        <w:t> </w:t>
      </w:r>
      <w:r>
        <w:rPr>
          <w:sz w:val="22"/>
        </w:rPr>
        <w:t>i</w:t>
      </w:r>
      <w:r>
        <w:rPr>
          <w:spacing w:val="32"/>
          <w:sz w:val="22"/>
        </w:rPr>
        <w:t> </w:t>
      </w:r>
      <w:r>
        <w:rPr>
          <w:sz w:val="22"/>
        </w:rPr>
        <w:t>usluge,</w:t>
      </w:r>
      <w:r>
        <w:rPr>
          <w:spacing w:val="34"/>
          <w:sz w:val="22"/>
        </w:rPr>
        <w:t> </w:t>
      </w:r>
      <w:r>
        <w:rPr>
          <w:sz w:val="22"/>
        </w:rPr>
        <w:t>ostvareni</w:t>
      </w:r>
      <w:r>
        <w:rPr>
          <w:spacing w:val="34"/>
          <w:sz w:val="22"/>
        </w:rPr>
        <w:t> </w:t>
      </w:r>
      <w:r>
        <w:rPr>
          <w:sz w:val="22"/>
        </w:rPr>
        <w:t>u</w:t>
      </w:r>
      <w:r>
        <w:rPr>
          <w:spacing w:val="31"/>
          <w:sz w:val="22"/>
        </w:rPr>
        <w:t> </w:t>
      </w:r>
      <w:r>
        <w:rPr>
          <w:sz w:val="22"/>
        </w:rPr>
        <w:t>iznosu</w:t>
      </w:r>
      <w:r>
        <w:rPr>
          <w:spacing w:val="33"/>
          <w:sz w:val="22"/>
        </w:rPr>
        <w:t> </w:t>
      </w:r>
      <w:r>
        <w:rPr>
          <w:sz w:val="22"/>
        </w:rPr>
        <w:t>od</w:t>
      </w:r>
      <w:r>
        <w:rPr>
          <w:spacing w:val="33"/>
          <w:sz w:val="22"/>
        </w:rPr>
        <w:t> </w:t>
      </w:r>
      <w:r>
        <w:rPr>
          <w:sz w:val="22"/>
        </w:rPr>
        <w:t>5.372,41</w:t>
      </w:r>
      <w:r>
        <w:rPr>
          <w:spacing w:val="33"/>
          <w:sz w:val="22"/>
        </w:rPr>
        <w:t> </w:t>
      </w:r>
      <w:r>
        <w:rPr>
          <w:sz w:val="22"/>
        </w:rPr>
        <w:t>€</w:t>
      </w:r>
      <w:r>
        <w:rPr>
          <w:spacing w:val="31"/>
          <w:sz w:val="22"/>
        </w:rPr>
        <w:t> </w:t>
      </w:r>
      <w:r>
        <w:rPr>
          <w:sz w:val="22"/>
        </w:rPr>
        <w:t>prihodi</w:t>
      </w:r>
      <w:r>
        <w:rPr>
          <w:spacing w:val="34"/>
          <w:sz w:val="22"/>
        </w:rPr>
        <w:t> </w:t>
      </w:r>
      <w:r>
        <w:rPr>
          <w:sz w:val="22"/>
        </w:rPr>
        <w:t>su</w:t>
      </w:r>
      <w:r>
        <w:rPr>
          <w:spacing w:val="33"/>
          <w:sz w:val="22"/>
        </w:rPr>
        <w:t> </w:t>
      </w:r>
      <w:r>
        <w:rPr>
          <w:sz w:val="22"/>
        </w:rPr>
        <w:t>smanjeni</w:t>
      </w:r>
      <w:r>
        <w:rPr>
          <w:spacing w:val="30"/>
          <w:sz w:val="22"/>
        </w:rPr>
        <w:t> </w:t>
      </w:r>
      <w:r>
        <w:rPr>
          <w:sz w:val="22"/>
        </w:rPr>
        <w:t>jer</w:t>
      </w:r>
      <w:r>
        <w:rPr>
          <w:spacing w:val="32"/>
          <w:sz w:val="22"/>
        </w:rPr>
        <w:t> </w:t>
      </w:r>
      <w:r>
        <w:rPr>
          <w:sz w:val="22"/>
        </w:rPr>
        <w:t>jedan ugostiteljski objekt nije radio cijelu godinu</w:t>
      </w:r>
    </w:p>
    <w:p>
      <w:pPr>
        <w:spacing w:before="251"/>
        <w:ind w:left="141" w:right="141" w:firstLine="0"/>
        <w:jc w:val="both"/>
        <w:rPr>
          <w:sz w:val="22"/>
        </w:rPr>
      </w:pPr>
      <w:r>
        <w:rPr>
          <w:sz w:val="24"/>
        </w:rPr>
        <w:t>Cto 633 </w:t>
      </w:r>
      <w:r>
        <w:rPr>
          <w:sz w:val="22"/>
        </w:rPr>
        <w:t>Pomoći proračunu iz drugih proračuna u iznosu od 338.518,27 € prihod se odnosi na pomoć za fiskalnu održivost dj. vrtića u iznosu 57.738,00€, iz županijskog proračuna za održane lokalne izbore u iznosu 14.950,27€ i kapitalne pomoći</w:t>
      </w:r>
      <w:r>
        <w:rPr>
          <w:spacing w:val="40"/>
          <w:sz w:val="22"/>
        </w:rPr>
        <w:t> </w:t>
      </w:r>
      <w:r>
        <w:rPr>
          <w:sz w:val="22"/>
        </w:rPr>
        <w:t>Ministarstva turizma i sporta za izgradnju svlačionica NK „Bednja“ Beletinec u iznosu od 265.830,00€.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41" w:right="0" w:firstLine="0"/>
        <w:jc w:val="left"/>
        <w:rPr>
          <w:sz w:val="22"/>
        </w:rPr>
      </w:pPr>
      <w:r>
        <w:rPr>
          <w:sz w:val="22"/>
        </w:rPr>
        <w:t>Cto</w:t>
      </w:r>
      <w:r>
        <w:rPr>
          <w:spacing w:val="38"/>
          <w:sz w:val="22"/>
        </w:rPr>
        <w:t> </w:t>
      </w:r>
      <w:r>
        <w:rPr>
          <w:sz w:val="22"/>
        </w:rPr>
        <w:t>635</w:t>
      </w:r>
      <w:r>
        <w:rPr>
          <w:spacing w:val="39"/>
          <w:sz w:val="22"/>
        </w:rPr>
        <w:t> </w:t>
      </w:r>
      <w:r>
        <w:rPr>
          <w:sz w:val="22"/>
        </w:rPr>
        <w:t>Pomoći</w:t>
      </w:r>
      <w:r>
        <w:rPr>
          <w:spacing w:val="40"/>
          <w:sz w:val="22"/>
        </w:rPr>
        <w:t> </w:t>
      </w:r>
      <w:r>
        <w:rPr>
          <w:sz w:val="22"/>
        </w:rPr>
        <w:t>fiskalnog</w:t>
      </w:r>
      <w:r>
        <w:rPr>
          <w:spacing w:val="36"/>
          <w:sz w:val="22"/>
        </w:rPr>
        <w:t> </w:t>
      </w:r>
      <w:r>
        <w:rPr>
          <w:sz w:val="22"/>
        </w:rPr>
        <w:t>izravnanja</w:t>
      </w:r>
      <w:r>
        <w:rPr>
          <w:spacing w:val="39"/>
          <w:sz w:val="22"/>
        </w:rPr>
        <w:t> </w:t>
      </w:r>
      <w:r>
        <w:rPr>
          <w:sz w:val="22"/>
        </w:rPr>
        <w:t>u</w:t>
      </w:r>
      <w:r>
        <w:rPr>
          <w:spacing w:val="38"/>
          <w:sz w:val="22"/>
        </w:rPr>
        <w:t> </w:t>
      </w:r>
      <w:r>
        <w:rPr>
          <w:sz w:val="22"/>
        </w:rPr>
        <w:t>iznosu</w:t>
      </w:r>
      <w:r>
        <w:rPr>
          <w:spacing w:val="39"/>
          <w:sz w:val="22"/>
        </w:rPr>
        <w:t> </w:t>
      </w:r>
      <w:r>
        <w:rPr>
          <w:sz w:val="22"/>
        </w:rPr>
        <w:t>od</w:t>
      </w:r>
      <w:r>
        <w:rPr>
          <w:spacing w:val="38"/>
          <w:sz w:val="22"/>
        </w:rPr>
        <w:t> </w:t>
      </w:r>
      <w:r>
        <w:rPr>
          <w:sz w:val="22"/>
        </w:rPr>
        <w:t>119.744,34€,</w:t>
      </w:r>
      <w:r>
        <w:rPr>
          <w:spacing w:val="38"/>
          <w:sz w:val="22"/>
        </w:rPr>
        <w:t> </w:t>
      </w:r>
      <w:r>
        <w:rPr>
          <w:sz w:val="22"/>
        </w:rPr>
        <w:t>odnosi</w:t>
      </w:r>
      <w:r>
        <w:rPr>
          <w:spacing w:val="39"/>
          <w:sz w:val="22"/>
        </w:rPr>
        <w:t> </w:t>
      </w:r>
      <w:r>
        <w:rPr>
          <w:sz w:val="22"/>
        </w:rPr>
        <w:t>se</w:t>
      </w:r>
      <w:r>
        <w:rPr>
          <w:spacing w:val="39"/>
          <w:sz w:val="22"/>
        </w:rPr>
        <w:t> </w:t>
      </w:r>
      <w:r>
        <w:rPr>
          <w:sz w:val="22"/>
        </w:rPr>
        <w:t>na</w:t>
      </w:r>
      <w:r>
        <w:rPr>
          <w:spacing w:val="36"/>
          <w:sz w:val="22"/>
        </w:rPr>
        <w:t> </w:t>
      </w:r>
      <w:r>
        <w:rPr>
          <w:sz w:val="22"/>
        </w:rPr>
        <w:t>pomoć</w:t>
      </w:r>
      <w:r>
        <w:rPr>
          <w:spacing w:val="39"/>
          <w:sz w:val="22"/>
        </w:rPr>
        <w:t> </w:t>
      </w:r>
      <w:r>
        <w:rPr>
          <w:sz w:val="22"/>
        </w:rPr>
        <w:t>iz</w:t>
      </w:r>
      <w:r>
        <w:rPr>
          <w:spacing w:val="39"/>
          <w:sz w:val="22"/>
        </w:rPr>
        <w:t> </w:t>
      </w:r>
      <w:r>
        <w:rPr>
          <w:sz w:val="22"/>
        </w:rPr>
        <w:t>Državnog proračuna za fiskalno izravnanje u prethodnoj godini se knjižilo na cto 6361.</w:t>
      </w:r>
    </w:p>
    <w:p>
      <w:pPr>
        <w:pStyle w:val="BodyText"/>
        <w:spacing w:before="21"/>
        <w:rPr>
          <w:sz w:val="22"/>
        </w:rPr>
      </w:pPr>
    </w:p>
    <w:p>
      <w:pPr>
        <w:pStyle w:val="BodyText"/>
        <w:ind w:left="141" w:right="141"/>
      </w:pPr>
      <w:r>
        <w:rPr/>
        <w:t>Cto 641 Prihodi od financijske imovine u iznosu od 2.654,50 EUR-a, a odnosi se na prihode od kamata na depozite od ZABE.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Cto 642 Prihodi</w:t>
      </w:r>
      <w:r>
        <w:rPr>
          <w:spacing w:val="-1"/>
        </w:rPr>
        <w:t> </w:t>
      </w:r>
      <w:r>
        <w:rPr/>
        <w:t>od nefinancijske imovine, ostvareni su u iznosu od 5.654,41 EUR-a, iznos od 5.367,24 EUR-a je općinski prihod, a odnosi</w:t>
      </w:r>
      <w:r>
        <w:rPr>
          <w:spacing w:val="40"/>
        </w:rPr>
        <w:t> </w:t>
      </w:r>
      <w:r>
        <w:rPr/>
        <w:t>se odnose na naknade za koncesije za dimnjačarske usluge 530,89 EUR-a prihodi od zakupa općinskih prostorija u iznosu od 3.288,05 EUR-a, za DTK mrežu u iznosu od 1.548,30 EUR-a. Iznos od 287,17 EUR-a odnosi se na proračunskog korisnika za zakup poslovnog prostora (škola stranih jezika Žiger).</w:t>
      </w:r>
    </w:p>
    <w:p>
      <w:pPr>
        <w:pStyle w:val="BodyText"/>
        <w:spacing w:before="1"/>
        <w:ind w:left="141"/>
        <w:jc w:val="both"/>
      </w:pPr>
      <w:r>
        <w:rPr/>
        <w:t>Ostvarenje</w:t>
      </w:r>
      <w:r>
        <w:rPr>
          <w:spacing w:val="-1"/>
        </w:rPr>
        <w:t> </w:t>
      </w:r>
      <w:r>
        <w:rPr/>
        <w:t>prihoda</w:t>
      </w:r>
      <w:r>
        <w:rPr>
          <w:spacing w:val="-2"/>
        </w:rPr>
        <w:t> </w:t>
      </w:r>
      <w:r>
        <w:rPr/>
        <w:t>je na istoj razini</w:t>
      </w:r>
      <w:r>
        <w:rPr>
          <w:spacing w:val="-1"/>
        </w:rPr>
        <w:t> </w:t>
      </w:r>
      <w:r>
        <w:rPr/>
        <w:t>kao i</w:t>
      </w:r>
      <w:r>
        <w:rPr>
          <w:spacing w:val="-1"/>
        </w:rPr>
        <w:t> </w:t>
      </w:r>
      <w:r>
        <w:rPr/>
        <w:t>u </w:t>
      </w:r>
      <w:r>
        <w:rPr>
          <w:spacing w:val="-2"/>
        </w:rPr>
        <w:t>2024.g.</w:t>
      </w:r>
    </w:p>
    <w:p>
      <w:pPr>
        <w:pStyle w:val="BodyText"/>
      </w:pPr>
    </w:p>
    <w:p>
      <w:pPr>
        <w:pStyle w:val="BodyText"/>
        <w:ind w:left="141" w:right="139"/>
        <w:jc w:val="both"/>
      </w:pPr>
      <w:r>
        <w:rPr/>
        <w:t>Cto 651 Općinske pristojbe i naknade ostvarene su u iznosu od 23.870,39 EUR-a. Prihod se odnosi na godišnju grobnu pristojbu kojoj je valuta plaćanja 30.6.2025. i ostale grobne naknade (ukopi) i naknada za najam društvenih domova. Prihod je povećan zbog velike zainteresiranosti za najam društvenih domova u svojem vlasništvu, koje mještani iznajmljuju za razne svečanosti.</w:t>
      </w:r>
    </w:p>
    <w:p>
      <w:pPr>
        <w:pStyle w:val="BodyText"/>
        <w:spacing w:after="0"/>
        <w:jc w:val="both"/>
        <w:sectPr>
          <w:headerReference w:type="default" r:id="rId20"/>
          <w:footerReference w:type="default" r:id="rId21"/>
          <w:pgSz w:w="11910" w:h="16840"/>
          <w:pgMar w:header="0" w:footer="1055" w:top="1320" w:bottom="1240" w:left="1275" w:right="1275"/>
        </w:sectPr>
      </w:pPr>
    </w:p>
    <w:p>
      <w:pPr>
        <w:pStyle w:val="BodyText"/>
        <w:spacing w:before="69"/>
        <w:ind w:left="141" w:right="139"/>
        <w:jc w:val="both"/>
      </w:pPr>
      <w:r>
        <w:rPr/>
        <w:t>Cto 652 Prihodi po posebnim propisima u iznosu od 134.792,63 EUR-a, općinski prihod je 8,18 EUR-a, odnosi se na vodni doprinos, a iznos od 134.784,45 EUR-a je prihod od proračunskog korisnika, a odnosi se na sufinanciranje boravka djece u vrtiću od strane roditelja djece, gradova i općina. Prihod je povećan zbog većeg broja upisane djece u dječjem vrtiću i povećanja ekonomske cijene programa predškolskog odgoja i obrazovanja.</w:t>
      </w:r>
    </w:p>
    <w:p>
      <w:pPr>
        <w:pStyle w:val="BodyText"/>
        <w:spacing w:before="1"/>
      </w:pPr>
    </w:p>
    <w:p>
      <w:pPr>
        <w:pStyle w:val="BodyText"/>
        <w:ind w:left="141" w:right="140"/>
        <w:jc w:val="both"/>
      </w:pPr>
      <w:r>
        <w:rPr/>
        <w:t>Cto 6531 Komunalni doprinosi ostvaren u iznosu 4.065,05 EUR-a. Povećani su prihodi od komunalnog doprinosa jer je izdano više rješenja za komunalni doprinos jer se grade nove stambene kuće, stoga su obveznici dužni podmiriti komunalni doprinos.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Cto 661 Prihodi od pruženih usluga ostvareni su u iznosu od 3.122,34 EUR-a. Općina ima</w:t>
      </w:r>
      <w:r>
        <w:rPr>
          <w:spacing w:val="40"/>
        </w:rPr>
        <w:t> </w:t>
      </w:r>
      <w:r>
        <w:rPr/>
        <w:t>svoj vlastiti stroj (rovokopač) kojim vrši usluge iskopa mještanima općine u iznosu od 480,00€, od Hrvatskih voda za vođenje NUV-a u iznosu od 2.638,24€ i od prodaje električne energije u iznosu od 4,10€.</w:t>
      </w:r>
    </w:p>
    <w:p>
      <w:pPr>
        <w:pStyle w:val="BodyText"/>
      </w:pPr>
    </w:p>
    <w:p>
      <w:pPr>
        <w:pStyle w:val="BodyText"/>
        <w:spacing w:line="256" w:lineRule="auto" w:before="1"/>
        <w:ind w:left="141" w:right="139"/>
        <w:jc w:val="both"/>
      </w:pPr>
      <w:r>
        <w:rPr/>
        <w:t>Cto 6631 Tekuće donacije iznose 600,00 eura prihod je proračunskog korisnika, a odnose se na donaciju od Kiše brojeva j.d.o.o. koja pruža usluge razvijanja matematičkih vještina u Dječjem vrtiću.</w:t>
      </w:r>
    </w:p>
    <w:p>
      <w:pPr>
        <w:pStyle w:val="BodyText"/>
        <w:spacing w:before="158"/>
        <w:ind w:left="141" w:right="144"/>
        <w:jc w:val="both"/>
      </w:pPr>
      <w:r>
        <w:rPr/>
        <w:t>Cto 683 Ostali prihodi, prihod se odnosi na povrat poticaja za stjecanje i uređenje nekretnina. Korisnici pomoći nisu opravdali dobivena sredstva te su prema Ugovoru ista sa zateznom kamatom trebali vratiti u općinski proračun.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141"/>
        <w:jc w:val="both"/>
      </w:pPr>
      <w:r>
        <w:rPr/>
        <w:t>1.3.)</w:t>
      </w:r>
      <w:r>
        <w:rPr>
          <w:spacing w:val="-5"/>
        </w:rPr>
        <w:t> </w:t>
      </w:r>
      <w:r>
        <w:rPr/>
        <w:t>RASHODI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IZDACI</w:t>
      </w:r>
      <w:r>
        <w:rPr>
          <w:spacing w:val="-1"/>
        </w:rPr>
        <w:t> </w:t>
      </w:r>
      <w:r>
        <w:rPr/>
        <w:t>PREMA</w:t>
      </w:r>
      <w:r>
        <w:rPr>
          <w:spacing w:val="-1"/>
        </w:rPr>
        <w:t> </w:t>
      </w:r>
      <w:r>
        <w:rPr/>
        <w:t>EKONOMSKOJ</w:t>
      </w:r>
      <w:r>
        <w:rPr>
          <w:spacing w:val="-1"/>
        </w:rPr>
        <w:t> </w:t>
      </w:r>
      <w:r>
        <w:rPr>
          <w:spacing w:val="-2"/>
        </w:rPr>
        <w:t>KLASIFIKACIJI</w:t>
      </w:r>
    </w:p>
    <w:p>
      <w:pPr>
        <w:spacing w:before="271"/>
        <w:ind w:left="141" w:right="0" w:firstLine="0"/>
        <w:jc w:val="left"/>
        <w:rPr>
          <w:i/>
          <w:sz w:val="24"/>
        </w:rPr>
      </w:pPr>
      <w:r>
        <w:rPr>
          <w:i/>
          <w:sz w:val="24"/>
        </w:rPr>
        <w:t>Cto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3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Rashodi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poslovanja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iznose</w:t>
      </w:r>
      <w:r>
        <w:rPr>
          <w:i/>
          <w:spacing w:val="74"/>
          <w:sz w:val="24"/>
        </w:rPr>
        <w:t> </w:t>
      </w:r>
      <w:r>
        <w:rPr>
          <w:b/>
          <w:i/>
          <w:sz w:val="24"/>
        </w:rPr>
        <w:t>1.048.564,78</w:t>
      </w:r>
      <w:r>
        <w:rPr>
          <w:b/>
          <w:i/>
          <w:spacing w:val="71"/>
          <w:sz w:val="24"/>
        </w:rPr>
        <w:t> </w:t>
      </w:r>
      <w:r>
        <w:rPr>
          <w:b/>
          <w:i/>
          <w:sz w:val="24"/>
        </w:rPr>
        <w:t>EUR-a</w:t>
      </w:r>
      <w:r>
        <w:rPr>
          <w:i/>
          <w:sz w:val="24"/>
        </w:rPr>
        <w:t>,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iznos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764.176,42</w:t>
      </w:r>
      <w:r>
        <w:rPr>
          <w:i/>
          <w:spacing w:val="74"/>
          <w:sz w:val="24"/>
        </w:rPr>
        <w:t> </w:t>
      </w:r>
      <w:r>
        <w:rPr>
          <w:i/>
          <w:sz w:val="24"/>
        </w:rPr>
        <w:t>EUR-a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je općinski rashod, dok je 284.388,36 EUR-a rashod od proračunskog korisnika, razlika je za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iznos od 126.895,76 EUR-a, zbog cto 367 Prijenos proračunskom korisniku koji se eliminira. Cto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4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Rashodi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za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nabavu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nefinancijske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imovine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iznose</w:t>
      </w:r>
      <w:r>
        <w:rPr>
          <w:i/>
          <w:spacing w:val="80"/>
          <w:sz w:val="24"/>
        </w:rPr>
        <w:t> </w:t>
      </w:r>
      <w:r>
        <w:rPr>
          <w:b/>
          <w:i/>
          <w:sz w:val="24"/>
        </w:rPr>
        <w:t>637.218,21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EUR-a,</w:t>
      </w:r>
      <w:r>
        <w:rPr>
          <w:b/>
          <w:i/>
          <w:spacing w:val="80"/>
          <w:sz w:val="24"/>
        </w:rPr>
        <w:t> </w:t>
      </w:r>
      <w:r>
        <w:rPr>
          <w:i/>
          <w:sz w:val="24"/>
        </w:rPr>
        <w:t>iznos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od 635.762,64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EUR-a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općinski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rashod,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dok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je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1.455,57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EUR-a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rashod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od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proračunskog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korisnika.</w:t>
      </w:r>
    </w:p>
    <w:p>
      <w:pPr>
        <w:pStyle w:val="BodyText"/>
        <w:rPr>
          <w:i/>
        </w:rPr>
      </w:pPr>
    </w:p>
    <w:p>
      <w:pPr>
        <w:pStyle w:val="BodyText"/>
        <w:ind w:left="141" w:right="138"/>
        <w:jc w:val="both"/>
      </w:pPr>
      <w:r>
        <w:rPr/>
        <w:t>Cto 311 plaće (bruto) iznose 296.589,22€. U općini je zaposleno 10 djelatnika i povećana je bruto osnovica stoga je povećani rashod za zaposlene i iznosi 97.185,58€. plaće za zaposlene kod</w:t>
      </w:r>
      <w:r>
        <w:rPr>
          <w:spacing w:val="-2"/>
        </w:rPr>
        <w:t> </w:t>
      </w:r>
      <w:r>
        <w:rPr/>
        <w:t>proračunskog</w:t>
      </w:r>
      <w:r>
        <w:rPr>
          <w:spacing w:val="-5"/>
        </w:rPr>
        <w:t> </w:t>
      </w:r>
      <w:r>
        <w:rPr/>
        <w:t>korisnika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redovan</w:t>
      </w:r>
      <w:r>
        <w:rPr>
          <w:spacing w:val="-2"/>
        </w:rPr>
        <w:t> </w:t>
      </w:r>
      <w:r>
        <w:rPr/>
        <w:t>rad</w:t>
      </w:r>
      <w:r>
        <w:rPr>
          <w:spacing w:val="-2"/>
        </w:rPr>
        <w:t> </w:t>
      </w:r>
      <w:r>
        <w:rPr/>
        <w:t>iznose</w:t>
      </w:r>
      <w:r>
        <w:rPr>
          <w:spacing w:val="-1"/>
        </w:rPr>
        <w:t> </w:t>
      </w:r>
      <w:r>
        <w:rPr/>
        <w:t>199.403,64€,</w:t>
      </w:r>
      <w:r>
        <w:rPr>
          <w:spacing w:val="-2"/>
        </w:rPr>
        <w:t> </w:t>
      </w:r>
      <w:r>
        <w:rPr/>
        <w:t>što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15,5%</w:t>
      </w:r>
      <w:r>
        <w:rPr>
          <w:spacing w:val="-3"/>
        </w:rPr>
        <w:t> </w:t>
      </w:r>
      <w:r>
        <w:rPr/>
        <w:t>više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odnosu</w:t>
      </w:r>
      <w:r>
        <w:rPr>
          <w:spacing w:val="-2"/>
        </w:rPr>
        <w:t> </w:t>
      </w:r>
      <w:r>
        <w:rPr/>
        <w:t>na navedeno razdoblje prethodne godine, a do povećanja je došlo zbog povećanja osnovice za obračun plaće zaposlenih u dječjem vrtiću i zbog povećanja broja zaposlenih.</w:t>
      </w:r>
    </w:p>
    <w:p>
      <w:pPr>
        <w:pStyle w:val="BodyText"/>
        <w:spacing w:before="1"/>
      </w:pPr>
    </w:p>
    <w:p>
      <w:pPr>
        <w:pStyle w:val="BodyText"/>
        <w:ind w:left="141"/>
      </w:pPr>
      <w:r>
        <w:rPr/>
        <w:t>Cto</w:t>
      </w:r>
      <w:r>
        <w:rPr>
          <w:spacing w:val="67"/>
        </w:rPr>
        <w:t> </w:t>
      </w:r>
      <w:r>
        <w:rPr/>
        <w:t>3112</w:t>
      </w:r>
      <w:r>
        <w:rPr>
          <w:spacing w:val="67"/>
        </w:rPr>
        <w:t> </w:t>
      </w:r>
      <w:r>
        <w:rPr/>
        <w:t>Plaće</w:t>
      </w:r>
      <w:r>
        <w:rPr>
          <w:spacing w:val="66"/>
        </w:rPr>
        <w:t> </w:t>
      </w:r>
      <w:r>
        <w:rPr/>
        <w:t>u</w:t>
      </w:r>
      <w:r>
        <w:rPr>
          <w:spacing w:val="69"/>
        </w:rPr>
        <w:t> </w:t>
      </w:r>
      <w:r>
        <w:rPr/>
        <w:t>naravi</w:t>
      </w:r>
      <w:r>
        <w:rPr>
          <w:spacing w:val="67"/>
        </w:rPr>
        <w:t> </w:t>
      </w:r>
      <w:r>
        <w:rPr/>
        <w:t>u</w:t>
      </w:r>
      <w:r>
        <w:rPr>
          <w:spacing w:val="67"/>
        </w:rPr>
        <w:t> </w:t>
      </w:r>
      <w:r>
        <w:rPr/>
        <w:t>iznosu</w:t>
      </w:r>
      <w:r>
        <w:rPr>
          <w:spacing w:val="67"/>
        </w:rPr>
        <w:t> </w:t>
      </w:r>
      <w:r>
        <w:rPr/>
        <w:t>od</w:t>
      </w:r>
      <w:r>
        <w:rPr>
          <w:spacing w:val="67"/>
        </w:rPr>
        <w:t> </w:t>
      </w:r>
      <w:r>
        <w:rPr/>
        <w:t>2.795,69€,</w:t>
      </w:r>
      <w:r>
        <w:rPr>
          <w:spacing w:val="67"/>
        </w:rPr>
        <w:t> </w:t>
      </w:r>
      <w:r>
        <w:rPr/>
        <w:t>rashodi</w:t>
      </w:r>
      <w:r>
        <w:rPr>
          <w:spacing w:val="67"/>
        </w:rPr>
        <w:t> </w:t>
      </w:r>
      <w:r>
        <w:rPr/>
        <w:t>se</w:t>
      </w:r>
      <w:r>
        <w:rPr>
          <w:spacing w:val="68"/>
        </w:rPr>
        <w:t> </w:t>
      </w:r>
      <w:r>
        <w:rPr/>
        <w:t>odnose</w:t>
      </w:r>
      <w:r>
        <w:rPr>
          <w:spacing w:val="71"/>
        </w:rPr>
        <w:t> </w:t>
      </w:r>
      <w:r>
        <w:rPr/>
        <w:t>na</w:t>
      </w:r>
      <w:r>
        <w:rPr>
          <w:spacing w:val="66"/>
        </w:rPr>
        <w:t> </w:t>
      </w:r>
      <w:r>
        <w:rPr/>
        <w:t>dnevne</w:t>
      </w:r>
      <w:r>
        <w:rPr>
          <w:spacing w:val="66"/>
        </w:rPr>
        <w:t> </w:t>
      </w:r>
      <w:r>
        <w:rPr/>
        <w:t>obroke zaposlenima u JUO Općine Sveti Ilija.</w:t>
      </w:r>
    </w:p>
    <w:p>
      <w:pPr>
        <w:pStyle w:val="BodyText"/>
      </w:pPr>
    </w:p>
    <w:p>
      <w:pPr>
        <w:pStyle w:val="BodyText"/>
        <w:ind w:left="141" w:right="138"/>
        <w:jc w:val="both"/>
      </w:pPr>
      <w:r>
        <w:rPr/>
        <w:t>Cto 312 Ostali rashodi za zaposlene u iznosu od 16.330,00€, iznos od 4.520,00€ odnosi se na isplatu uskrsnica i regresa u JUO Općine, dok su rashodi za zaposlene kod proračunskog korisnika 11.810,00€, a odnose se na jednokratne pomoći u slučaju smrti, pomoći zbog dugotrajnog bolovanja, kao i za isplatu uskrsnica i regresa zaposlenicima.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Cto 3132 Doprinosi za obvezno zdravstveno osiguranje u iznosu od 40.125,60€, iznos od 15.574,36€ odnosi se na rashod općine, do povećanja je došlo zbog povećanja broja zaposlenih</w:t>
      </w:r>
      <w:r>
        <w:rPr>
          <w:spacing w:val="29"/>
        </w:rPr>
        <w:t>  </w:t>
      </w:r>
      <w:r>
        <w:rPr/>
        <w:t>i</w:t>
      </w:r>
      <w:r>
        <w:rPr>
          <w:spacing w:val="30"/>
        </w:rPr>
        <w:t>  </w:t>
      </w:r>
      <w:r>
        <w:rPr/>
        <w:t>povećanja</w:t>
      </w:r>
      <w:r>
        <w:rPr>
          <w:spacing w:val="30"/>
        </w:rPr>
        <w:t>  </w:t>
      </w:r>
      <w:r>
        <w:rPr/>
        <w:t>bruto</w:t>
      </w:r>
      <w:r>
        <w:rPr>
          <w:spacing w:val="30"/>
        </w:rPr>
        <w:t>  </w:t>
      </w:r>
      <w:r>
        <w:rPr/>
        <w:t>osnovice.</w:t>
      </w:r>
      <w:r>
        <w:rPr>
          <w:spacing w:val="30"/>
        </w:rPr>
        <w:t>  </w:t>
      </w:r>
      <w:r>
        <w:rPr/>
        <w:t>Rashodi</w:t>
      </w:r>
      <w:r>
        <w:rPr>
          <w:spacing w:val="30"/>
        </w:rPr>
        <w:t>  </w:t>
      </w:r>
      <w:r>
        <w:rPr/>
        <w:t>kod</w:t>
      </w:r>
      <w:r>
        <w:rPr>
          <w:spacing w:val="29"/>
        </w:rPr>
        <w:t>  </w:t>
      </w:r>
      <w:r>
        <w:rPr/>
        <w:t>proračunskog</w:t>
      </w:r>
      <w:r>
        <w:rPr>
          <w:spacing w:val="29"/>
        </w:rPr>
        <w:t>  </w:t>
      </w:r>
      <w:r>
        <w:rPr/>
        <w:t>korisnika</w:t>
      </w:r>
      <w:r>
        <w:rPr>
          <w:spacing w:val="29"/>
        </w:rPr>
        <w:t>  </w:t>
      </w:r>
      <w:r>
        <w:rPr>
          <w:spacing w:val="-2"/>
        </w:rPr>
        <w:t>iznose</w:t>
      </w:r>
    </w:p>
    <w:p>
      <w:pPr>
        <w:pStyle w:val="BodyText"/>
        <w:spacing w:after="0"/>
        <w:jc w:val="both"/>
        <w:sectPr>
          <w:headerReference w:type="default" r:id="rId22"/>
          <w:footerReference w:type="default" r:id="rId23"/>
          <w:pgSz w:w="11910" w:h="16840"/>
          <w:pgMar w:header="0" w:footer="1055" w:top="1320" w:bottom="1240" w:left="1275" w:right="1275"/>
        </w:sectPr>
      </w:pPr>
    </w:p>
    <w:p>
      <w:pPr>
        <w:pStyle w:val="BodyText"/>
        <w:spacing w:before="69"/>
        <w:ind w:left="141" w:right="142"/>
        <w:jc w:val="both"/>
      </w:pPr>
      <w:r>
        <w:rPr/>
        <w:t>24.551,24€ što je 13% više u odnosu na navedeno razdoblje prethodne godine. Vidljivo je da je u odnosu na navedeno razdoblje prethodne godine došlo do povećanja rashoda za plaće zbog povećanja osnovice za obračun plaća i zapošljavanja novih djelatnika.</w:t>
      </w:r>
    </w:p>
    <w:p>
      <w:pPr>
        <w:pStyle w:val="BodyText"/>
        <w:spacing w:before="1"/>
      </w:pPr>
    </w:p>
    <w:p>
      <w:pPr>
        <w:pStyle w:val="BodyText"/>
        <w:ind w:left="141" w:right="140"/>
        <w:jc w:val="both"/>
      </w:pPr>
      <w:r>
        <w:rPr/>
        <w:t>Cto 3211 Službena putovanja iznose 475,50€, odnosi se na proračunskog korisnika, a rashodi se odnose na prijevoz stručnog usavršavanja zaposlenika, dok Općina nema tog rashoda.</w:t>
      </w:r>
    </w:p>
    <w:p>
      <w:pPr>
        <w:pStyle w:val="BodyText"/>
      </w:pPr>
    </w:p>
    <w:p>
      <w:pPr>
        <w:pStyle w:val="BodyText"/>
        <w:ind w:left="141" w:right="141"/>
        <w:jc w:val="both"/>
      </w:pPr>
      <w:r>
        <w:rPr/>
        <w:t>Cto 3212 Naknade za prijevoz iznose 14.926,83€, rashod općine je 5.322,60€, a odnosi se za prijevoz na</w:t>
      </w:r>
      <w:r>
        <w:rPr>
          <w:spacing w:val="-1"/>
        </w:rPr>
        <w:t> </w:t>
      </w:r>
      <w:r>
        <w:rPr/>
        <w:t>posao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posao i iz posla zaposlenika</w:t>
      </w:r>
      <w:r>
        <w:rPr>
          <w:spacing w:val="-1"/>
        </w:rPr>
        <w:t> </w:t>
      </w:r>
      <w:r>
        <w:rPr/>
        <w:t>općine,</w:t>
      </w:r>
      <w:r>
        <w:rPr>
          <w:spacing w:val="-1"/>
        </w:rPr>
        <w:t> </w:t>
      </w:r>
      <w:r>
        <w:rPr/>
        <w:t>dok se</w:t>
      </w:r>
      <w:r>
        <w:rPr>
          <w:spacing w:val="-1"/>
        </w:rPr>
        <w:t> </w:t>
      </w:r>
      <w:r>
        <w:rPr/>
        <w:t>iznos od 9.604,23€ odnosi na prijevoz na posao i s posla djelatnika proračunskog korisnika.</w:t>
      </w:r>
    </w:p>
    <w:p>
      <w:pPr>
        <w:pStyle w:val="BodyText"/>
      </w:pPr>
    </w:p>
    <w:p>
      <w:pPr>
        <w:pStyle w:val="BodyText"/>
        <w:ind w:left="141" w:right="142"/>
        <w:jc w:val="both"/>
      </w:pPr>
      <w:r>
        <w:rPr/>
        <w:t>Cto 3213 Stručno usavršavanje zaposlenika u iznosu 1.417,41€, rashod za usavršavanje djelatnika JUO Općine iznose 762,64€, dok su rashodi proračunskog korisnika 654,77€.</w:t>
      </w:r>
    </w:p>
    <w:p>
      <w:pPr>
        <w:pStyle w:val="BodyText"/>
      </w:pPr>
    </w:p>
    <w:p>
      <w:pPr>
        <w:pStyle w:val="BodyText"/>
        <w:spacing w:before="1"/>
        <w:ind w:left="141" w:right="141"/>
        <w:jc w:val="both"/>
      </w:pPr>
      <w:r>
        <w:rPr/>
        <w:t>Cto 3223 Energija troškovi iznose 36.645,30€, rashodi općine za energiju iznose 25.769,55€, dok su rashodi proračunskog korisnika 10.875,75€. Troškovi obuhvaćaju rashode za el. energiju i plin.</w:t>
      </w:r>
    </w:p>
    <w:p>
      <w:pPr>
        <w:pStyle w:val="BodyText"/>
        <w:spacing w:before="276"/>
        <w:ind w:left="141" w:right="140"/>
        <w:jc w:val="both"/>
      </w:pPr>
      <w:r>
        <w:rPr/>
        <w:t>Cto</w:t>
      </w:r>
      <w:r>
        <w:rPr>
          <w:spacing w:val="-1"/>
        </w:rPr>
        <w:t> </w:t>
      </w:r>
      <w:r>
        <w:rPr/>
        <w:t>3225</w:t>
      </w:r>
      <w:r>
        <w:rPr>
          <w:spacing w:val="-1"/>
        </w:rPr>
        <w:t> </w:t>
      </w:r>
      <w:r>
        <w:rPr/>
        <w:t>Sitni</w:t>
      </w:r>
      <w:r>
        <w:rPr>
          <w:spacing w:val="-3"/>
        </w:rPr>
        <w:t> </w:t>
      </w:r>
      <w:r>
        <w:rPr/>
        <w:t>inventar,</w:t>
      </w:r>
      <w:r>
        <w:rPr>
          <w:spacing w:val="-1"/>
        </w:rPr>
        <w:t> </w:t>
      </w:r>
      <w:r>
        <w:rPr/>
        <w:t>troškovi</w:t>
      </w:r>
      <w:r>
        <w:rPr>
          <w:spacing w:val="-1"/>
        </w:rPr>
        <w:t> </w:t>
      </w:r>
      <w:r>
        <w:rPr/>
        <w:t>iznose</w:t>
      </w:r>
      <w:r>
        <w:rPr>
          <w:spacing w:val="-2"/>
        </w:rPr>
        <w:t> </w:t>
      </w:r>
      <w:r>
        <w:rPr/>
        <w:t>4.291,87€,</w:t>
      </w:r>
      <w:r>
        <w:rPr>
          <w:spacing w:val="-1"/>
        </w:rPr>
        <w:t> </w:t>
      </w:r>
      <w:r>
        <w:rPr/>
        <w:t>rashodi</w:t>
      </w:r>
      <w:r>
        <w:rPr>
          <w:spacing w:val="-1"/>
        </w:rPr>
        <w:t> </w:t>
      </w:r>
      <w:r>
        <w:rPr/>
        <w:t>Općine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nabavu</w:t>
      </w:r>
      <w:r>
        <w:rPr>
          <w:spacing w:val="-1"/>
        </w:rPr>
        <w:t> </w:t>
      </w:r>
      <w:r>
        <w:rPr/>
        <w:t>sitnog</w:t>
      </w:r>
      <w:r>
        <w:rPr>
          <w:spacing w:val="-4"/>
        </w:rPr>
        <w:t> </w:t>
      </w:r>
      <w:r>
        <w:rPr/>
        <w:t>inventara iznose 4.204,29€, odnosi se na nabavu suđa i aparata za gašenje za nove društvene domove u Križancu i Tomaševcu Biškupečkom, te nabavu bušilice, dok su rashodi proračunskog korisnika 87,58€, a odnose se na kupnju miksera i tave za kuhinju.</w:t>
      </w:r>
    </w:p>
    <w:p>
      <w:pPr>
        <w:pStyle w:val="BodyText"/>
      </w:pPr>
    </w:p>
    <w:p>
      <w:pPr>
        <w:pStyle w:val="BodyText"/>
        <w:ind w:left="141" w:right="141"/>
        <w:jc w:val="both"/>
      </w:pPr>
      <w:r>
        <w:rPr/>
        <w:t>Cto 3227 Službena, radna i zaštitna odjeća i obuća u iznosu od 2.203,16€, troškovi općine su 1.644,49€ nabavljena je nova radna odjeća i obuća za djelatnike, dok su</w:t>
      </w:r>
      <w:r>
        <w:rPr>
          <w:spacing w:val="-1"/>
        </w:rPr>
        <w:t> </w:t>
      </w:r>
      <w:r>
        <w:rPr/>
        <w:t>rashodi proračunskog korisnika 558,67€ jer je nabavljena nova radna odjeća zaposlenih u dj. vrtiću.</w:t>
      </w:r>
    </w:p>
    <w:p>
      <w:pPr>
        <w:pStyle w:val="BodyText"/>
      </w:pPr>
    </w:p>
    <w:p>
      <w:pPr>
        <w:pStyle w:val="BodyText"/>
        <w:ind w:left="141" w:right="138"/>
        <w:jc w:val="both"/>
      </w:pPr>
      <w:r>
        <w:rPr/>
        <w:t>Cto 3231 Usluge telefona, interneta, pošte i prijevoza troškovi iznose 7.448,37€, troškovi općine iznose 7.095,74€, odnose se na poštanske usluge, usluge telefona i prijevoz u DNV u Republiku Slovačku, prijevoz delegacije i udruge građana sa područja Općine Sveti Ilija jer Općina ima potpisanu Povelju o međunarodnoj suradnji od 1997.g. Rashodi proračunskog korisnika iznose 352,63€, a odnose se na usluge telefona i poštarine.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Cto 3236 Zdravstvene i veterinarske usluge iznose 3.475,06€, troškovi općine iznose 2.215,20€ odnose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veterinarske</w:t>
      </w:r>
      <w:r>
        <w:rPr>
          <w:spacing w:val="-1"/>
        </w:rPr>
        <w:t> </w:t>
      </w:r>
      <w:r>
        <w:rPr/>
        <w:t>usluge (hvatanje</w:t>
      </w:r>
      <w:r>
        <w:rPr>
          <w:spacing w:val="-1"/>
        </w:rPr>
        <w:t> </w:t>
      </w:r>
      <w:r>
        <w:rPr/>
        <w:t>pasa, odvoz i zbrinjavanje,</w:t>
      </w:r>
      <w:r>
        <w:rPr>
          <w:spacing w:val="-1"/>
        </w:rPr>
        <w:t> </w:t>
      </w:r>
      <w:r>
        <w:rPr/>
        <w:t>te</w:t>
      </w:r>
      <w:r>
        <w:rPr>
          <w:spacing w:val="-1"/>
        </w:rPr>
        <w:t> </w:t>
      </w:r>
      <w:r>
        <w:rPr/>
        <w:t>uklanjanje lešina sa javnih površina) i sufinanciranje rada skloništa za životinje, a sve prema potpisanom ugovoru. Rashodi proračunskog korisnika iznose 1.259,86€ do povećanja je došlo zbog zapošljavanja novih djelatnika i upućivanja na obvezni liječnički pregled.</w:t>
      </w:r>
    </w:p>
    <w:p>
      <w:pPr>
        <w:pStyle w:val="BodyText"/>
        <w:spacing w:before="1"/>
      </w:pPr>
    </w:p>
    <w:p>
      <w:pPr>
        <w:pStyle w:val="BodyText"/>
        <w:ind w:left="141" w:right="136"/>
        <w:jc w:val="both"/>
      </w:pPr>
      <w:r>
        <w:rPr/>
        <w:t>Cto 329 Ostali nespomenuti rashodi poslovanja u iznosu od 63.895,02 EUR-a, odnosi se na troškove naknade predstavničkog i izvršnog tijela, naknade za održavanje lokalnih izbora, reprezentacije, članarine. Naknade za zbrinjavanje otpada i pokroviteljstvo</w:t>
      </w:r>
      <w:r>
        <w:rPr>
          <w:spacing w:val="-3"/>
        </w:rPr>
        <w:t> </w:t>
      </w:r>
      <w:r>
        <w:rPr/>
        <w:t>DVD Sveti Ilija za 100.godina postojanja u iznosu od 8.000,00€ i KUD Beletinec za 20. godina postojanja u iznosu od 10.000,00€, proračunski korisnik nema tog rashoda.</w:t>
      </w:r>
    </w:p>
    <w:p>
      <w:pPr>
        <w:pStyle w:val="BodyText"/>
      </w:pPr>
    </w:p>
    <w:p>
      <w:pPr>
        <w:pStyle w:val="BodyText"/>
        <w:ind w:left="141" w:right="139"/>
        <w:jc w:val="both"/>
      </w:pPr>
      <w:r>
        <w:rPr/>
        <w:t>Cto</w:t>
      </w:r>
      <w:r>
        <w:rPr>
          <w:spacing w:val="-2"/>
        </w:rPr>
        <w:t> </w:t>
      </w:r>
      <w:r>
        <w:rPr/>
        <w:t>3422</w:t>
      </w:r>
      <w:r>
        <w:rPr>
          <w:spacing w:val="-2"/>
        </w:rPr>
        <w:t> </w:t>
      </w:r>
      <w:r>
        <w:rPr/>
        <w:t>Kamate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primljene</w:t>
      </w:r>
      <w:r>
        <w:rPr>
          <w:spacing w:val="-4"/>
        </w:rPr>
        <w:t> </w:t>
      </w:r>
      <w:r>
        <w:rPr/>
        <w:t>kredite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iznosu</w:t>
      </w:r>
      <w:r>
        <w:rPr>
          <w:spacing w:val="-2"/>
        </w:rPr>
        <w:t> </w:t>
      </w:r>
      <w:r>
        <w:rPr/>
        <w:t>od 5.180,63</w:t>
      </w:r>
      <w:r>
        <w:rPr>
          <w:spacing w:val="-2"/>
        </w:rPr>
        <w:t> </w:t>
      </w:r>
      <w:r>
        <w:rPr/>
        <w:t>EUR-,</w:t>
      </w:r>
      <w:r>
        <w:rPr>
          <w:spacing w:val="-2"/>
        </w:rPr>
        <w:t> </w:t>
      </w:r>
      <w:r>
        <w:rPr/>
        <w:t>rashod općine</w:t>
      </w:r>
      <w:r>
        <w:rPr>
          <w:spacing w:val="-2"/>
        </w:rPr>
        <w:t> </w:t>
      </w:r>
      <w:r>
        <w:rPr/>
        <w:t>odnosi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 kamate po dugoročnom kreditu u Zagrebačkoj banci za izgradnju dječjeg vrtića. Kamatna stopa iznosi 1,30%. Kamata se smanjuje u odnosu na 2024.g.</w:t>
      </w:r>
    </w:p>
    <w:p>
      <w:pPr>
        <w:pStyle w:val="BodyText"/>
        <w:spacing w:after="0"/>
        <w:jc w:val="both"/>
        <w:sectPr>
          <w:headerReference w:type="default" r:id="rId24"/>
          <w:footerReference w:type="default" r:id="rId25"/>
          <w:pgSz w:w="11910" w:h="16840"/>
          <w:pgMar w:header="0" w:footer="1055" w:top="1320" w:bottom="1240" w:left="1275" w:right="1275"/>
        </w:sectPr>
      </w:pPr>
    </w:p>
    <w:p>
      <w:pPr>
        <w:pStyle w:val="BodyText"/>
        <w:spacing w:before="69"/>
        <w:ind w:left="141" w:right="139"/>
        <w:jc w:val="both"/>
      </w:pPr>
      <w:r>
        <w:rPr/>
        <w:t>Cto 3434 Ostali financijski rashodi u iznosu od 1.699,09 EUR-a, rashodi su općine i odnose</w:t>
      </w:r>
      <w:r>
        <w:rPr>
          <w:spacing w:val="80"/>
        </w:rPr>
        <w:t> </w:t>
      </w:r>
      <w:r>
        <w:rPr/>
        <w:t>se na novčane nagrade učenicima generacije osnovnih škola Beletinec i Sveti Ilija, te za cvijeće za održavanje svetih misa po naseljima općine.</w:t>
      </w:r>
    </w:p>
    <w:p>
      <w:pPr>
        <w:pStyle w:val="BodyText"/>
        <w:spacing w:before="1"/>
      </w:pPr>
    </w:p>
    <w:p>
      <w:pPr>
        <w:pStyle w:val="BodyText"/>
        <w:ind w:left="141" w:right="144"/>
        <w:jc w:val="both"/>
      </w:pPr>
      <w:r>
        <w:rPr/>
        <w:t>Cto 352 Subvencije poljoprivrednicima iznose 2.893,93€, subvencije se odnose na provedbu dopunske izobrazbe u rukovanju s pesticidima mještanima općine i to je rashod općine.</w:t>
      </w:r>
    </w:p>
    <w:p>
      <w:pPr>
        <w:pStyle w:val="BodyText"/>
      </w:pPr>
    </w:p>
    <w:p>
      <w:pPr>
        <w:pStyle w:val="BodyText"/>
        <w:ind w:left="141" w:right="138"/>
        <w:jc w:val="both"/>
      </w:pPr>
      <w:r>
        <w:rPr/>
        <w:t>Cto 3721 Naknade građanima i kućanstvima u novcu u iznosu od 61.470,58€. Troškovi se odnose na stipendije studentima u iznosu od 11.200,00€, poklon buketići za prijem mama novorođenčadi 105,00€, učenicima osnovnih škola Beletinec i Sveti Ilija maturalna putovanja i škola plivanja u iznosu od 2.365,58€ i uskrsnice umirovljenicima i osobama s invaliditetom</w:t>
      </w:r>
      <w:r>
        <w:rPr>
          <w:spacing w:val="80"/>
        </w:rPr>
        <w:t> </w:t>
      </w:r>
      <w:r>
        <w:rPr/>
        <w:t>s područja općine u iznosu od 47.800,00€.</w:t>
      </w:r>
    </w:p>
    <w:p>
      <w:pPr>
        <w:pStyle w:val="BodyText"/>
      </w:pPr>
    </w:p>
    <w:p>
      <w:pPr>
        <w:pStyle w:val="BodyText"/>
        <w:spacing w:before="1"/>
        <w:ind w:left="141" w:right="139"/>
        <w:jc w:val="both"/>
      </w:pPr>
      <w:r>
        <w:rPr/>
        <w:t>Cto 3722 Naknade građanima i kućanstvima u naravi u iznosu od 65.897,68€. Troškovi se odnose</w:t>
      </w:r>
      <w:r>
        <w:rPr>
          <w:spacing w:val="-3"/>
        </w:rPr>
        <w:t> </w:t>
      </w:r>
      <w:r>
        <w:rPr/>
        <w:t>naknade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individualni</w:t>
      </w:r>
      <w:r>
        <w:rPr>
          <w:spacing w:val="-2"/>
        </w:rPr>
        <w:t> </w:t>
      </w:r>
      <w:r>
        <w:rPr/>
        <w:t>tretman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ranu intervenciju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dijete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posebnim</w:t>
      </w:r>
      <w:r>
        <w:rPr>
          <w:spacing w:val="-2"/>
        </w:rPr>
        <w:t> </w:t>
      </w:r>
      <w:r>
        <w:rPr/>
        <w:t>potrebama</w:t>
      </w:r>
      <w:r>
        <w:rPr>
          <w:spacing w:val="-3"/>
        </w:rPr>
        <w:t> </w:t>
      </w:r>
      <w:r>
        <w:rPr/>
        <w:t>u iznosu od 720,00€, sufinanciranje dječjih vrtića za djecu koja polaze druge dječje vrtiće u iznosu od 59.402,50€ i financiranje asistenta za dijete s posebnim potrebama u iznosu od </w:t>
      </w:r>
      <w:r>
        <w:rPr>
          <w:spacing w:val="-2"/>
        </w:rPr>
        <w:t>5.775,18€.</w:t>
      </w:r>
    </w:p>
    <w:p>
      <w:pPr>
        <w:pStyle w:val="BodyText"/>
        <w:spacing w:before="276"/>
        <w:ind w:left="141" w:right="141"/>
        <w:jc w:val="both"/>
      </w:pPr>
      <w:r>
        <w:rPr/>
        <w:t>Cto 381 Tekuće donacije u iznosu od 163.311,12 EUR-a. Rashodi se odnose na donaciju vjerskom</w:t>
      </w:r>
      <w:r>
        <w:rPr>
          <w:spacing w:val="-2"/>
        </w:rPr>
        <w:t> </w:t>
      </w:r>
      <w:r>
        <w:rPr/>
        <w:t>dječjem</w:t>
      </w:r>
      <w:r>
        <w:rPr>
          <w:spacing w:val="-2"/>
        </w:rPr>
        <w:t> </w:t>
      </w:r>
      <w:r>
        <w:rPr/>
        <w:t>vrtiću</w:t>
      </w:r>
      <w:r>
        <w:rPr>
          <w:spacing w:val="-2"/>
        </w:rPr>
        <w:t> </w:t>
      </w:r>
      <w:r>
        <w:rPr/>
        <w:t>iz</w:t>
      </w:r>
      <w:r>
        <w:rPr>
          <w:spacing w:val="-1"/>
        </w:rPr>
        <w:t> </w:t>
      </w:r>
      <w:r>
        <w:rPr/>
        <w:t>državnog</w:t>
      </w:r>
      <w:r>
        <w:rPr>
          <w:spacing w:val="-5"/>
        </w:rPr>
        <w:t> </w:t>
      </w:r>
      <w:r>
        <w:rPr/>
        <w:t>proračuna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fiskalnu</w:t>
      </w:r>
      <w:r>
        <w:rPr>
          <w:spacing w:val="-2"/>
        </w:rPr>
        <w:t> </w:t>
      </w:r>
      <w:r>
        <w:rPr/>
        <w:t>održivost</w:t>
      </w:r>
      <w:r>
        <w:rPr>
          <w:spacing w:val="-2"/>
        </w:rPr>
        <w:t> </w:t>
      </w:r>
      <w:r>
        <w:rPr/>
        <w:t>dj. vrtića,</w:t>
      </w:r>
      <w:r>
        <w:rPr>
          <w:spacing w:val="-2"/>
        </w:rPr>
        <w:t> </w:t>
      </w:r>
      <w:r>
        <w:rPr/>
        <w:t>VZO</w:t>
      </w:r>
      <w:r>
        <w:rPr>
          <w:spacing w:val="-4"/>
        </w:rPr>
        <w:t> </w:t>
      </w:r>
      <w:r>
        <w:rPr/>
        <w:t>donacija, donacija Gradskom crvenom križu, donacije udrugama građana za 2025.g.za financiranje programa i projekata udrugama građana.</w:t>
      </w:r>
    </w:p>
    <w:p>
      <w:pPr>
        <w:pStyle w:val="BodyText"/>
      </w:pPr>
    </w:p>
    <w:p>
      <w:pPr>
        <w:pStyle w:val="BodyText"/>
        <w:ind w:left="141" w:right="143"/>
        <w:jc w:val="both"/>
      </w:pPr>
      <w:r>
        <w:rPr/>
        <w:t>Cto 382 Kapitalne donacije u iznosu od 103.328,73€, odnose se za nabavu navalnog vozila VZO 13.795,29€, Župi Svetog Ilije za uređenje kapelice Svetog Vinka 19.533,44€ i poticaje za uređenje i stjecanje nekretnina 70.000,00€.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Cto 386 Kapitalne pomoći u iznosu od 5.684,90 EUR-a,</w:t>
      </w:r>
      <w:r>
        <w:rPr>
          <w:spacing w:val="80"/>
        </w:rPr>
        <w:t> </w:t>
      </w:r>
      <w:r>
        <w:rPr/>
        <w:t>rashod se odnosi na Hrvatske vode za izgradnju sustava</w:t>
      </w:r>
      <w:r>
        <w:rPr>
          <w:spacing w:val="40"/>
        </w:rPr>
        <w:t> </w:t>
      </w:r>
      <w:r>
        <w:rPr/>
        <w:t>aglomeracije u iznosu od 1.188,85€ i odvodnje i pročišćavanje otpadnih voda u naselju Sveti Ilija u iznosu od 4.496,05€., u 2024.g. taj rashod je iznosio samo 15,14€</w:t>
      </w:r>
      <w:r>
        <w:rPr>
          <w:spacing w:val="40"/>
        </w:rPr>
        <w:t> </w:t>
      </w:r>
      <w:r>
        <w:rPr/>
        <w:t>u navedenom razdoblju.</w:t>
      </w:r>
    </w:p>
    <w:p>
      <w:pPr>
        <w:pStyle w:val="BodyText"/>
        <w:spacing w:before="3"/>
      </w:pPr>
    </w:p>
    <w:p>
      <w:pPr>
        <w:spacing w:line="259" w:lineRule="auto" w:before="0"/>
        <w:ind w:left="141" w:right="137" w:firstLine="0"/>
        <w:jc w:val="both"/>
        <w:rPr>
          <w:sz w:val="24"/>
        </w:rPr>
      </w:pPr>
      <w:r>
        <w:rPr>
          <w:i/>
          <w:sz w:val="24"/>
        </w:rPr>
        <w:t>Cto 4 Rashodi za nabavu nefinancijske imovine u iznosu od 637.218,21 EUR-a, iznos od 635.762,64 EUR-a </w:t>
      </w:r>
      <w:r>
        <w:rPr>
          <w:sz w:val="24"/>
        </w:rPr>
        <w:t>odnosi se na rashode Općine, a iznos od 1.455,57 EUR-a odnosi se na proračunskog korisnika Dječji vrtić.</w:t>
      </w:r>
    </w:p>
    <w:p>
      <w:pPr>
        <w:pStyle w:val="BodyText"/>
        <w:spacing w:before="273"/>
        <w:ind w:left="141"/>
      </w:pPr>
      <w:r>
        <w:rPr/>
        <w:t>Cto</w:t>
      </w:r>
      <w:r>
        <w:rPr>
          <w:spacing w:val="-1"/>
        </w:rPr>
        <w:t> </w:t>
      </w:r>
      <w:r>
        <w:rPr/>
        <w:t>421</w:t>
      </w:r>
      <w:r>
        <w:rPr>
          <w:spacing w:val="-1"/>
        </w:rPr>
        <w:t> </w:t>
      </w:r>
      <w:r>
        <w:rPr/>
        <w:t>Građevinski</w:t>
      </w:r>
      <w:r>
        <w:rPr>
          <w:spacing w:val="-1"/>
        </w:rPr>
        <w:t> </w:t>
      </w:r>
      <w:r>
        <w:rPr/>
        <w:t>objekti 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585.890,90€,</w:t>
      </w:r>
      <w:r>
        <w:rPr>
          <w:spacing w:val="-1"/>
        </w:rPr>
        <w:t> </w:t>
      </w:r>
      <w:r>
        <w:rPr/>
        <w:t>odnosi</w:t>
      </w:r>
      <w:r>
        <w:rPr>
          <w:spacing w:val="-1"/>
        </w:rPr>
        <w:t> </w:t>
      </w:r>
      <w:r>
        <w:rPr/>
        <w:t>se </w:t>
      </w:r>
      <w:r>
        <w:rPr>
          <w:spacing w:val="-5"/>
        </w:rPr>
        <w:t>na:</w:t>
      </w:r>
    </w:p>
    <w:p>
      <w:pPr>
        <w:pStyle w:val="BodyText"/>
        <w:ind w:left="141"/>
      </w:pPr>
      <w:r>
        <w:rPr/>
        <w:t>-geodetska</w:t>
      </w:r>
      <w:r>
        <w:rPr>
          <w:spacing w:val="37"/>
        </w:rPr>
        <w:t> </w:t>
      </w:r>
      <w:r>
        <w:rPr/>
        <w:t>situacija</w:t>
      </w:r>
      <w:r>
        <w:rPr>
          <w:spacing w:val="34"/>
        </w:rPr>
        <w:t> </w:t>
      </w:r>
      <w:r>
        <w:rPr/>
        <w:t>stvarnog</w:t>
      </w:r>
      <w:r>
        <w:rPr>
          <w:spacing w:val="34"/>
        </w:rPr>
        <w:t> </w:t>
      </w:r>
      <w:r>
        <w:rPr/>
        <w:t>stanja</w:t>
      </w:r>
      <w:r>
        <w:rPr>
          <w:spacing w:val="34"/>
        </w:rPr>
        <w:t> </w:t>
      </w:r>
      <w:r>
        <w:rPr/>
        <w:t>zdravstvene</w:t>
      </w:r>
      <w:r>
        <w:rPr>
          <w:spacing w:val="36"/>
        </w:rPr>
        <w:t> </w:t>
      </w:r>
      <w:r>
        <w:rPr/>
        <w:t>ambulante</w:t>
      </w:r>
      <w:r>
        <w:rPr>
          <w:spacing w:val="34"/>
        </w:rPr>
        <w:t> </w:t>
      </w:r>
      <w:r>
        <w:rPr/>
        <w:t>izrada</w:t>
      </w:r>
      <w:r>
        <w:rPr>
          <w:spacing w:val="36"/>
        </w:rPr>
        <w:t> </w:t>
      </w:r>
      <w:r>
        <w:rPr/>
        <w:t>projektne</w:t>
      </w:r>
      <w:r>
        <w:rPr>
          <w:spacing w:val="34"/>
        </w:rPr>
        <w:t> </w:t>
      </w:r>
      <w:r>
        <w:rPr/>
        <w:t>dokumentacije </w:t>
      </w:r>
      <w:r>
        <w:rPr>
          <w:spacing w:val="-2"/>
        </w:rPr>
        <w:t>4.650,00€</w:t>
      </w:r>
    </w:p>
    <w:p>
      <w:pPr>
        <w:pStyle w:val="BodyText"/>
        <w:ind w:left="141"/>
      </w:pPr>
      <w:r>
        <w:rPr/>
        <w:t>-izgradnja</w:t>
      </w:r>
      <w:r>
        <w:rPr>
          <w:spacing w:val="-2"/>
        </w:rPr>
        <w:t> </w:t>
      </w:r>
      <w:r>
        <w:rPr/>
        <w:t>društvenog</w:t>
      </w:r>
      <w:r>
        <w:rPr>
          <w:spacing w:val="-4"/>
        </w:rPr>
        <w:t> </w:t>
      </w:r>
      <w:r>
        <w:rPr/>
        <w:t>doma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Žigrovcu -</w:t>
      </w:r>
      <w:r>
        <w:rPr>
          <w:spacing w:val="-2"/>
        </w:rPr>
        <w:t>179.055,00€</w:t>
      </w:r>
    </w:p>
    <w:p>
      <w:pPr>
        <w:pStyle w:val="BodyText"/>
        <w:ind w:left="141"/>
      </w:pPr>
      <w:r>
        <w:rPr/>
        <w:t>-izrada</w:t>
      </w:r>
      <w:r>
        <w:rPr>
          <w:spacing w:val="-2"/>
        </w:rPr>
        <w:t> </w:t>
      </w:r>
      <w:r>
        <w:rPr/>
        <w:t>elaborata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etno</w:t>
      </w:r>
      <w:r>
        <w:rPr>
          <w:spacing w:val="1"/>
        </w:rPr>
        <w:t> </w:t>
      </w:r>
      <w:r>
        <w:rPr/>
        <w:t>kuću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Beleticnu-</w:t>
      </w:r>
      <w:r>
        <w:rPr>
          <w:spacing w:val="-1"/>
        </w:rPr>
        <w:t> </w:t>
      </w:r>
      <w:r>
        <w:rPr>
          <w:spacing w:val="-2"/>
        </w:rPr>
        <w:t>7.550,00€</w:t>
      </w:r>
    </w:p>
    <w:p>
      <w:pPr>
        <w:pStyle w:val="BodyText"/>
        <w:ind w:left="141"/>
      </w:pPr>
      <w:r>
        <w:rPr/>
        <w:t>-izgradnja</w:t>
      </w:r>
      <w:r>
        <w:rPr>
          <w:spacing w:val="-1"/>
        </w:rPr>
        <w:t> </w:t>
      </w:r>
      <w:r>
        <w:rPr/>
        <w:t>pješačke</w:t>
      </w:r>
      <w:r>
        <w:rPr>
          <w:spacing w:val="-1"/>
        </w:rPr>
        <w:t> </w:t>
      </w:r>
      <w:r>
        <w:rPr/>
        <w:t>staze</w:t>
      </w:r>
      <w:r>
        <w:rPr>
          <w:spacing w:val="-2"/>
        </w:rPr>
        <w:t> </w:t>
      </w:r>
      <w:r>
        <w:rPr/>
        <w:t>u S.</w:t>
      </w:r>
      <w:r>
        <w:rPr>
          <w:spacing w:val="-1"/>
        </w:rPr>
        <w:t> </w:t>
      </w:r>
      <w:r>
        <w:rPr/>
        <w:t>Radića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Beletincu-</w:t>
      </w:r>
      <w:r>
        <w:rPr>
          <w:spacing w:val="1"/>
        </w:rPr>
        <w:t> </w:t>
      </w:r>
      <w:r>
        <w:rPr>
          <w:spacing w:val="-2"/>
        </w:rPr>
        <w:t>69.167,46€</w:t>
      </w:r>
    </w:p>
    <w:p>
      <w:pPr>
        <w:pStyle w:val="BodyText"/>
        <w:ind w:left="141"/>
      </w:pPr>
      <w:r>
        <w:rPr/>
        <w:t>-izrada</w:t>
      </w:r>
      <w:r>
        <w:rPr>
          <w:spacing w:val="-3"/>
        </w:rPr>
        <w:t> </w:t>
      </w:r>
      <w:r>
        <w:rPr/>
        <w:t>prometnog</w:t>
      </w:r>
      <w:r>
        <w:rPr>
          <w:spacing w:val="-4"/>
        </w:rPr>
        <w:t> </w:t>
      </w:r>
      <w:r>
        <w:rPr/>
        <w:t>elaborata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Vinogradsku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Sv.</w:t>
      </w:r>
      <w:r>
        <w:rPr>
          <w:spacing w:val="3"/>
        </w:rPr>
        <w:t> </w:t>
      </w:r>
      <w:r>
        <w:rPr/>
        <w:t>Iliji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525,00€</w:t>
      </w:r>
    </w:p>
    <w:p>
      <w:pPr>
        <w:pStyle w:val="BodyText"/>
        <w:ind w:left="141"/>
      </w:pPr>
      <w:r>
        <w:rPr/>
        <w:t>-izgradnja</w:t>
      </w:r>
      <w:r>
        <w:rPr>
          <w:spacing w:val="-4"/>
        </w:rPr>
        <w:t> </w:t>
      </w:r>
      <w:r>
        <w:rPr/>
        <w:t>ner.</w:t>
      </w:r>
      <w:r>
        <w:rPr>
          <w:spacing w:val="-2"/>
        </w:rPr>
        <w:t> </w:t>
      </w:r>
      <w:r>
        <w:rPr/>
        <w:t>Ceste</w:t>
      </w:r>
      <w:r>
        <w:rPr>
          <w:spacing w:val="-2"/>
        </w:rPr>
        <w:t> </w:t>
      </w:r>
      <w:r>
        <w:rPr/>
        <w:t>Doljan-Seketin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61.661,08€</w:t>
      </w:r>
    </w:p>
    <w:p>
      <w:pPr>
        <w:pStyle w:val="BodyText"/>
        <w:ind w:left="141"/>
      </w:pPr>
      <w:r>
        <w:rPr/>
        <w:t>-izgradnja</w:t>
      </w:r>
      <w:r>
        <w:rPr>
          <w:spacing w:val="-2"/>
        </w:rPr>
        <w:t> </w:t>
      </w:r>
      <w:r>
        <w:rPr/>
        <w:t>pješačke</w:t>
      </w:r>
      <w:r>
        <w:rPr>
          <w:spacing w:val="-2"/>
        </w:rPr>
        <w:t> </w:t>
      </w:r>
      <w:r>
        <w:rPr/>
        <w:t>staze</w:t>
      </w:r>
      <w:r>
        <w:rPr>
          <w:spacing w:val="-2"/>
        </w:rPr>
        <w:t> </w:t>
      </w:r>
      <w:r>
        <w:rPr/>
        <w:t>Vinogradska</w:t>
      </w:r>
      <w:r>
        <w:rPr>
          <w:spacing w:val="-2"/>
        </w:rPr>
        <w:t> </w:t>
      </w:r>
      <w:r>
        <w:rPr/>
        <w:t>ul.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Sv.</w:t>
      </w:r>
      <w:r>
        <w:rPr>
          <w:spacing w:val="1"/>
        </w:rPr>
        <w:t> </w:t>
      </w:r>
      <w:r>
        <w:rPr/>
        <w:t>Iliji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117.289,93€</w:t>
      </w:r>
    </w:p>
    <w:p>
      <w:pPr>
        <w:pStyle w:val="BodyText"/>
        <w:ind w:left="141"/>
      </w:pPr>
      <w:r>
        <w:rPr/>
        <w:t>-oborinska</w:t>
      </w:r>
      <w:r>
        <w:rPr>
          <w:spacing w:val="-2"/>
        </w:rPr>
        <w:t> </w:t>
      </w:r>
      <w:r>
        <w:rPr/>
        <w:t>odvodnja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Nazora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Tomaševcu</w:t>
      </w:r>
      <w:r>
        <w:rPr>
          <w:spacing w:val="-1"/>
        </w:rPr>
        <w:t> </w:t>
      </w:r>
      <w:r>
        <w:rPr/>
        <w:t>B-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675,00E</w:t>
      </w:r>
    </w:p>
    <w:p>
      <w:pPr>
        <w:pStyle w:val="BodyText"/>
        <w:ind w:left="141"/>
      </w:pPr>
      <w:r>
        <w:rPr/>
        <w:t>-zacjevljenje</w:t>
      </w:r>
      <w:r>
        <w:rPr>
          <w:spacing w:val="-2"/>
        </w:rPr>
        <w:t> </w:t>
      </w:r>
      <w:r>
        <w:rPr/>
        <w:t>oborinskog</w:t>
      </w:r>
      <w:r>
        <w:rPr>
          <w:spacing w:val="-2"/>
        </w:rPr>
        <w:t> </w:t>
      </w:r>
      <w:r>
        <w:rPr/>
        <w:t>kanala</w:t>
      </w:r>
      <w:r>
        <w:rPr>
          <w:spacing w:val="-1"/>
        </w:rPr>
        <w:t> </w:t>
      </w:r>
      <w:r>
        <w:rPr/>
        <w:t>u Krušljevcu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Kalničkoj</w:t>
      </w:r>
      <w:r>
        <w:rPr>
          <w:spacing w:val="-1"/>
        </w:rPr>
        <w:t> </w:t>
      </w:r>
      <w:r>
        <w:rPr/>
        <w:t>ulici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7.984,69€</w:t>
      </w:r>
    </w:p>
    <w:p>
      <w:pPr>
        <w:pStyle w:val="BodyText"/>
        <w:ind w:left="141"/>
      </w:pPr>
      <w:r>
        <w:rPr/>
        <w:t>-zacjevljenje</w:t>
      </w:r>
      <w:r>
        <w:rPr>
          <w:spacing w:val="-4"/>
        </w:rPr>
        <w:t> </w:t>
      </w:r>
      <w:r>
        <w:rPr/>
        <w:t>oborinskog</w:t>
      </w:r>
      <w:r>
        <w:rPr>
          <w:spacing w:val="-2"/>
        </w:rPr>
        <w:t> </w:t>
      </w:r>
      <w:r>
        <w:rPr/>
        <w:t>kanala</w:t>
      </w:r>
      <w:r>
        <w:rPr>
          <w:spacing w:val="-1"/>
        </w:rPr>
        <w:t> </w:t>
      </w:r>
      <w:r>
        <w:rPr/>
        <w:t>odvojak</w:t>
      </w:r>
      <w:r>
        <w:rPr>
          <w:spacing w:val="-1"/>
        </w:rPr>
        <w:t> </w:t>
      </w:r>
      <w:r>
        <w:rPr/>
        <w:t>Kružne</w:t>
      </w:r>
      <w:r>
        <w:rPr>
          <w:spacing w:val="-2"/>
        </w:rPr>
        <w:t> </w:t>
      </w:r>
      <w:r>
        <w:rPr/>
        <w:t>ul.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Beletincu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12.854,69€</w:t>
      </w:r>
    </w:p>
    <w:p>
      <w:pPr>
        <w:pStyle w:val="BodyText"/>
        <w:ind w:left="141"/>
      </w:pPr>
      <w:r>
        <w:rPr/>
        <w:t>-postavljanje</w:t>
      </w:r>
      <w:r>
        <w:rPr>
          <w:spacing w:val="-1"/>
        </w:rPr>
        <w:t> </w:t>
      </w:r>
      <w:r>
        <w:rPr/>
        <w:t>betonskih</w:t>
      </w:r>
      <w:r>
        <w:rPr>
          <w:spacing w:val="-1"/>
        </w:rPr>
        <w:t> </w:t>
      </w:r>
      <w:r>
        <w:rPr/>
        <w:t>stupova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JR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Belskoj</w:t>
      </w:r>
      <w:r>
        <w:rPr>
          <w:spacing w:val="-1"/>
        </w:rPr>
        <w:t> </w:t>
      </w:r>
      <w:r>
        <w:rPr/>
        <w:t>ul.</w:t>
      </w:r>
      <w:r>
        <w:rPr>
          <w:spacing w:val="-3"/>
        </w:rPr>
        <w:t> </w:t>
      </w:r>
      <w:r>
        <w:rPr/>
        <w:t>Beletinec</w:t>
      </w:r>
      <w:r>
        <w:rPr>
          <w:spacing w:val="2"/>
        </w:rPr>
        <w:t> </w:t>
      </w:r>
      <w:r>
        <w:rPr/>
        <w:t>-</w:t>
      </w:r>
      <w:r>
        <w:rPr>
          <w:spacing w:val="-2"/>
        </w:rPr>
        <w:t>2.756,25€</w:t>
      </w:r>
    </w:p>
    <w:p>
      <w:pPr>
        <w:pStyle w:val="BodyText"/>
        <w:spacing w:after="0"/>
        <w:sectPr>
          <w:headerReference w:type="default" r:id="rId26"/>
          <w:footerReference w:type="default" r:id="rId27"/>
          <w:pgSz w:w="11910" w:h="16840"/>
          <w:pgMar w:header="0" w:footer="1055" w:top="1320" w:bottom="1240" w:left="1275" w:right="1275"/>
        </w:sectPr>
      </w:pPr>
    </w:p>
    <w:p>
      <w:pPr>
        <w:pStyle w:val="BodyText"/>
        <w:spacing w:before="69"/>
        <w:ind w:left="141"/>
      </w:pPr>
      <w:r>
        <w:rPr/>
        <w:t>-postavljanje</w:t>
      </w:r>
      <w:r>
        <w:rPr>
          <w:spacing w:val="-3"/>
        </w:rPr>
        <w:t> </w:t>
      </w:r>
      <w:r>
        <w:rPr/>
        <w:t>betonskih</w:t>
      </w:r>
      <w:r>
        <w:rPr>
          <w:spacing w:val="-1"/>
        </w:rPr>
        <w:t> </w:t>
      </w:r>
      <w:r>
        <w:rPr/>
        <w:t>stupova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JR</w:t>
      </w:r>
      <w:r>
        <w:rPr>
          <w:spacing w:val="-1"/>
        </w:rPr>
        <w:t> </w:t>
      </w:r>
      <w:r>
        <w:rPr/>
        <w:t>odvojak</w:t>
      </w:r>
      <w:r>
        <w:rPr>
          <w:spacing w:val="-1"/>
        </w:rPr>
        <w:t> </w:t>
      </w:r>
      <w:r>
        <w:rPr/>
        <w:t>V.</w:t>
      </w:r>
      <w:r>
        <w:rPr>
          <w:spacing w:val="-4"/>
        </w:rPr>
        <w:t> </w:t>
      </w:r>
      <w:r>
        <w:rPr/>
        <w:t>Nazora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Tomaševcu</w:t>
      </w:r>
      <w:r>
        <w:rPr>
          <w:spacing w:val="-1"/>
        </w:rPr>
        <w:t> </w:t>
      </w:r>
      <w:r>
        <w:rPr/>
        <w:t>B.</w:t>
      </w:r>
      <w:r>
        <w:rPr>
          <w:spacing w:val="3"/>
        </w:rPr>
        <w:t> </w:t>
      </w:r>
      <w:r>
        <w:rPr/>
        <w:t>-</w:t>
      </w:r>
      <w:r>
        <w:rPr>
          <w:spacing w:val="-2"/>
        </w:rPr>
        <w:t>2.731,25€</w:t>
      </w:r>
    </w:p>
    <w:p>
      <w:pPr>
        <w:pStyle w:val="BodyText"/>
        <w:spacing w:before="1"/>
        <w:ind w:left="141"/>
      </w:pPr>
      <w:r>
        <w:rPr/>
        <w:t>-izgradnja</w:t>
      </w:r>
      <w:r>
        <w:rPr>
          <w:spacing w:val="-2"/>
        </w:rPr>
        <w:t> </w:t>
      </w:r>
      <w:r>
        <w:rPr/>
        <w:t>tribina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dječjem</w:t>
      </w:r>
      <w:r>
        <w:rPr>
          <w:spacing w:val="-1"/>
        </w:rPr>
        <w:t> </w:t>
      </w:r>
      <w:r>
        <w:rPr/>
        <w:t>igralištu Doljan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22.269,62€</w:t>
      </w:r>
    </w:p>
    <w:p>
      <w:pPr>
        <w:pStyle w:val="BodyText"/>
        <w:ind w:left="141"/>
      </w:pPr>
      <w:r>
        <w:rPr/>
        <w:t>-uređenje</w:t>
      </w:r>
      <w:r>
        <w:rPr>
          <w:spacing w:val="-5"/>
        </w:rPr>
        <w:t> </w:t>
      </w:r>
      <w:r>
        <w:rPr/>
        <w:t>dj.</w:t>
      </w:r>
      <w:r>
        <w:rPr>
          <w:spacing w:val="-1"/>
        </w:rPr>
        <w:t> </w:t>
      </w:r>
      <w:r>
        <w:rPr/>
        <w:t>igrališta</w:t>
      </w:r>
      <w:r>
        <w:rPr>
          <w:spacing w:val="-1"/>
        </w:rPr>
        <w:t> </w:t>
      </w:r>
      <w:r>
        <w:rPr/>
        <w:t>kod</w:t>
      </w:r>
      <w:r>
        <w:rPr>
          <w:spacing w:val="-1"/>
        </w:rPr>
        <w:t> </w:t>
      </w:r>
      <w:r>
        <w:rPr/>
        <w:t>škole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Sv.</w:t>
      </w:r>
      <w:r>
        <w:rPr>
          <w:spacing w:val="1"/>
        </w:rPr>
        <w:t> </w:t>
      </w:r>
      <w:r>
        <w:rPr/>
        <w:t>Iliji-</w:t>
      </w:r>
      <w:r>
        <w:rPr>
          <w:spacing w:val="-2"/>
        </w:rPr>
        <w:t>2.500,00€</w:t>
      </w:r>
    </w:p>
    <w:p>
      <w:pPr>
        <w:pStyle w:val="BodyText"/>
        <w:ind w:left="141"/>
      </w:pPr>
      <w:r>
        <w:rPr/>
        <w:t>-vanjska</w:t>
      </w:r>
      <w:r>
        <w:rPr>
          <w:spacing w:val="-1"/>
        </w:rPr>
        <w:t> </w:t>
      </w:r>
      <w:r>
        <w:rPr/>
        <w:t>rasvjeta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igralištu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Beletincu-</w:t>
      </w:r>
      <w:r>
        <w:rPr>
          <w:spacing w:val="-2"/>
        </w:rPr>
        <w:t> 17.815,63€</w:t>
      </w:r>
    </w:p>
    <w:p>
      <w:pPr>
        <w:pStyle w:val="BodyText"/>
        <w:ind w:left="141"/>
      </w:pPr>
      <w:r>
        <w:rPr/>
        <w:t>-financiranje</w:t>
      </w:r>
      <w:r>
        <w:rPr>
          <w:spacing w:val="-2"/>
        </w:rPr>
        <w:t> </w:t>
      </w:r>
      <w:r>
        <w:rPr/>
        <w:t>sustava automatskog</w:t>
      </w:r>
      <w:r>
        <w:rPr>
          <w:spacing w:val="-2"/>
        </w:rPr>
        <w:t> </w:t>
      </w:r>
      <w:r>
        <w:rPr/>
        <w:t>navodnjavanja nogometnog</w:t>
      </w:r>
      <w:r>
        <w:rPr>
          <w:spacing w:val="-5"/>
        </w:rPr>
        <w:t> </w:t>
      </w:r>
      <w:r>
        <w:rPr/>
        <w:t>terena</w:t>
      </w:r>
      <w:r>
        <w:rPr>
          <w:spacing w:val="-2"/>
        </w:rPr>
        <w:t> </w:t>
      </w:r>
      <w:r>
        <w:rPr/>
        <w:t>NK Obreš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18.430,73€</w:t>
      </w:r>
    </w:p>
    <w:p>
      <w:pPr>
        <w:pStyle w:val="BodyText"/>
        <w:ind w:left="141"/>
      </w:pPr>
      <w:r>
        <w:rPr/>
        <w:t>-povećanje</w:t>
      </w:r>
      <w:r>
        <w:rPr>
          <w:spacing w:val="-4"/>
        </w:rPr>
        <w:t> </w:t>
      </w:r>
      <w:r>
        <w:rPr/>
        <w:t>priključka</w:t>
      </w:r>
      <w:r>
        <w:rPr>
          <w:spacing w:val="-1"/>
        </w:rPr>
        <w:t> </w:t>
      </w:r>
      <w:r>
        <w:rPr/>
        <w:t>el.</w:t>
      </w:r>
      <w:r>
        <w:rPr>
          <w:spacing w:val="-1"/>
        </w:rPr>
        <w:t> </w:t>
      </w:r>
      <w:r>
        <w:rPr/>
        <w:t>energije</w:t>
      </w:r>
      <w:r>
        <w:rPr>
          <w:spacing w:val="-3"/>
        </w:rPr>
        <w:t> </w:t>
      </w:r>
      <w:r>
        <w:rPr/>
        <w:t>NK</w:t>
      </w:r>
      <w:r>
        <w:rPr>
          <w:spacing w:val="-1"/>
        </w:rPr>
        <w:t> </w:t>
      </w:r>
      <w:r>
        <w:rPr/>
        <w:t>Obreš</w:t>
      </w:r>
      <w:r>
        <w:rPr>
          <w:spacing w:val="1"/>
        </w:rPr>
        <w:t> </w:t>
      </w:r>
      <w:r>
        <w:rPr/>
        <w:t>-</w:t>
      </w:r>
      <w:r>
        <w:rPr>
          <w:spacing w:val="-2"/>
        </w:rPr>
        <w:t>1.390,89€</w:t>
      </w:r>
    </w:p>
    <w:p>
      <w:pPr>
        <w:pStyle w:val="BodyText"/>
        <w:ind w:left="141"/>
      </w:pPr>
      <w:r>
        <w:rPr/>
        <w:t>-modernizacija</w:t>
      </w:r>
      <w:r>
        <w:rPr>
          <w:spacing w:val="-5"/>
        </w:rPr>
        <w:t> </w:t>
      </w:r>
      <w:r>
        <w:rPr/>
        <w:t>sustava</w:t>
      </w:r>
      <w:r>
        <w:rPr>
          <w:spacing w:val="-2"/>
        </w:rPr>
        <w:t> </w:t>
      </w:r>
      <w:r>
        <w:rPr/>
        <w:t>JR</w:t>
      </w:r>
      <w:r>
        <w:rPr>
          <w:spacing w:val="-1"/>
        </w:rPr>
        <w:t> </w:t>
      </w:r>
      <w:r>
        <w:rPr/>
        <w:t>s LED</w:t>
      </w:r>
      <w:r>
        <w:rPr>
          <w:spacing w:val="-2"/>
        </w:rPr>
        <w:t> </w:t>
      </w:r>
      <w:r>
        <w:rPr/>
        <w:t>svjetiljkama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općini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41.567,50€</w:t>
      </w:r>
    </w:p>
    <w:p>
      <w:pPr>
        <w:pStyle w:val="BodyText"/>
        <w:ind w:left="141"/>
      </w:pPr>
      <w:r>
        <w:rPr/>
        <w:t>-troškovnik</w:t>
      </w:r>
      <w:r>
        <w:rPr>
          <w:spacing w:val="-2"/>
        </w:rPr>
        <w:t> </w:t>
      </w:r>
      <w:r>
        <w:rPr/>
        <w:t>vanjskog</w:t>
      </w:r>
      <w:r>
        <w:rPr>
          <w:spacing w:val="-4"/>
        </w:rPr>
        <w:t> </w:t>
      </w:r>
      <w:r>
        <w:rPr/>
        <w:t>uređenja</w:t>
      </w:r>
      <w:r>
        <w:rPr>
          <w:spacing w:val="-1"/>
        </w:rPr>
        <w:t> </w:t>
      </w:r>
      <w:r>
        <w:rPr/>
        <w:t>parkirališta</w:t>
      </w:r>
      <w:r>
        <w:rPr>
          <w:spacing w:val="-1"/>
        </w:rPr>
        <w:t> </w:t>
      </w:r>
      <w:r>
        <w:rPr/>
        <w:t>ispred</w:t>
      </w:r>
      <w:r>
        <w:rPr>
          <w:spacing w:val="1"/>
        </w:rPr>
        <w:t> </w:t>
      </w:r>
      <w:r>
        <w:rPr/>
        <w:t>Centra</w:t>
      </w:r>
      <w:r>
        <w:rPr>
          <w:spacing w:val="-1"/>
        </w:rPr>
        <w:t> </w:t>
      </w:r>
      <w:r>
        <w:rPr/>
        <w:t>umirovljenika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Sv.</w:t>
      </w:r>
      <w:r>
        <w:rPr>
          <w:spacing w:val="1"/>
        </w:rPr>
        <w:t> </w:t>
      </w:r>
      <w:r>
        <w:rPr/>
        <w:t>Iliji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1.475,00E</w:t>
      </w:r>
    </w:p>
    <w:p>
      <w:pPr>
        <w:pStyle w:val="BodyText"/>
        <w:ind w:left="141"/>
      </w:pPr>
      <w:r>
        <w:rPr/>
        <w:t>-izgradnja</w:t>
      </w:r>
      <w:r>
        <w:rPr>
          <w:spacing w:val="-2"/>
        </w:rPr>
        <w:t> </w:t>
      </w:r>
      <w:r>
        <w:rPr/>
        <w:t>parkirališta</w:t>
      </w:r>
      <w:r>
        <w:rPr>
          <w:spacing w:val="-1"/>
        </w:rPr>
        <w:t> </w:t>
      </w:r>
      <w:r>
        <w:rPr/>
        <w:t>kod</w:t>
      </w:r>
      <w:r>
        <w:rPr>
          <w:spacing w:val="-1"/>
        </w:rPr>
        <w:t> </w:t>
      </w:r>
      <w:r>
        <w:rPr/>
        <w:t>ambulante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Beletincu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13.541,18€</w:t>
      </w:r>
    </w:p>
    <w:p>
      <w:pPr>
        <w:pStyle w:val="BodyText"/>
      </w:pPr>
    </w:p>
    <w:p>
      <w:pPr>
        <w:pStyle w:val="BodyText"/>
        <w:ind w:left="141"/>
      </w:pPr>
      <w:r>
        <w:rPr/>
        <w:t>Cto</w:t>
      </w:r>
      <w:r>
        <w:rPr>
          <w:spacing w:val="27"/>
        </w:rPr>
        <w:t> </w:t>
      </w:r>
      <w:r>
        <w:rPr/>
        <w:t>422</w:t>
      </w:r>
      <w:r>
        <w:rPr>
          <w:spacing w:val="26"/>
        </w:rPr>
        <w:t> </w:t>
      </w:r>
      <w:r>
        <w:rPr/>
        <w:t>Postrojenja</w:t>
      </w:r>
      <w:r>
        <w:rPr>
          <w:spacing w:val="25"/>
        </w:rPr>
        <w:t> </w:t>
      </w:r>
      <w:r>
        <w:rPr/>
        <w:t>i</w:t>
      </w:r>
      <w:r>
        <w:rPr>
          <w:spacing w:val="27"/>
        </w:rPr>
        <w:t> </w:t>
      </w:r>
      <w:r>
        <w:rPr/>
        <w:t>oprema</w:t>
      </w:r>
      <w:r>
        <w:rPr>
          <w:spacing w:val="26"/>
        </w:rPr>
        <w:t> </w:t>
      </w:r>
      <w:r>
        <w:rPr/>
        <w:t>u</w:t>
      </w:r>
      <w:r>
        <w:rPr>
          <w:spacing w:val="26"/>
        </w:rPr>
        <w:t> </w:t>
      </w:r>
      <w:r>
        <w:rPr/>
        <w:t>iznosu</w:t>
      </w:r>
      <w:r>
        <w:rPr>
          <w:spacing w:val="26"/>
        </w:rPr>
        <w:t> </w:t>
      </w:r>
      <w:r>
        <w:rPr/>
        <w:t>od</w:t>
      </w:r>
      <w:r>
        <w:rPr>
          <w:spacing w:val="29"/>
        </w:rPr>
        <w:t> </w:t>
      </w:r>
      <w:r>
        <w:rPr/>
        <w:t>12.836,06</w:t>
      </w:r>
      <w:r>
        <w:rPr>
          <w:spacing w:val="27"/>
        </w:rPr>
        <w:t> </w:t>
      </w:r>
      <w:r>
        <w:rPr/>
        <w:t>EUR-a,</w:t>
      </w:r>
      <w:r>
        <w:rPr>
          <w:spacing w:val="26"/>
        </w:rPr>
        <w:t> </w:t>
      </w:r>
      <w:r>
        <w:rPr/>
        <w:t>iznos</w:t>
      </w:r>
      <w:r>
        <w:rPr>
          <w:spacing w:val="26"/>
        </w:rPr>
        <w:t> </w:t>
      </w:r>
      <w:r>
        <w:rPr/>
        <w:t>od</w:t>
      </w:r>
      <w:r>
        <w:rPr>
          <w:spacing w:val="28"/>
        </w:rPr>
        <w:t> </w:t>
      </w:r>
      <w:r>
        <w:rPr/>
        <w:t>11.380,49</w:t>
      </w:r>
      <w:r>
        <w:rPr>
          <w:spacing w:val="27"/>
        </w:rPr>
        <w:t> </w:t>
      </w:r>
      <w:r>
        <w:rPr/>
        <w:t>EUR-a</w:t>
      </w:r>
      <w:r>
        <w:rPr>
          <w:spacing w:val="25"/>
        </w:rPr>
        <w:t> </w:t>
      </w:r>
      <w:r>
        <w:rPr/>
        <w:t>se odnosi na Općinu:</w:t>
      </w:r>
    </w:p>
    <w:p>
      <w:pPr>
        <w:pStyle w:val="BodyText"/>
        <w:ind w:left="141"/>
      </w:pPr>
      <w:r>
        <w:rPr/>
        <w:t>-set</w:t>
      </w:r>
      <w:r>
        <w:rPr>
          <w:spacing w:val="-1"/>
        </w:rPr>
        <w:t> </w:t>
      </w:r>
      <w:r>
        <w:rPr/>
        <w:t>drvenih</w:t>
      </w:r>
      <w:r>
        <w:rPr>
          <w:spacing w:val="-1"/>
        </w:rPr>
        <w:t> </w:t>
      </w:r>
      <w:r>
        <w:rPr/>
        <w:t>klupa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stolova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terase</w:t>
      </w:r>
      <w:r>
        <w:rPr>
          <w:spacing w:val="-2"/>
        </w:rPr>
        <w:t> </w:t>
      </w:r>
      <w:r>
        <w:rPr/>
        <w:t>kod</w:t>
      </w:r>
      <w:r>
        <w:rPr>
          <w:spacing w:val="-1"/>
        </w:rPr>
        <w:t> </w:t>
      </w:r>
      <w:r>
        <w:rPr/>
        <w:t>domova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</w:t>
      </w:r>
      <w:r>
        <w:rPr/>
        <w:t>Križancu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Tomaševcu</w:t>
      </w:r>
      <w:r>
        <w:rPr>
          <w:spacing w:val="1"/>
        </w:rPr>
        <w:t> </w:t>
      </w:r>
      <w:r>
        <w:rPr/>
        <w:t>B. -</w:t>
      </w:r>
      <w:r>
        <w:rPr>
          <w:spacing w:val="-2"/>
        </w:rPr>
        <w:t>3.680,00€</w:t>
      </w:r>
    </w:p>
    <w:p>
      <w:pPr>
        <w:pStyle w:val="BodyText"/>
        <w:spacing w:before="1"/>
        <w:ind w:left="141"/>
      </w:pPr>
      <w:r>
        <w:rPr/>
        <w:t>-2</w:t>
      </w:r>
      <w:r>
        <w:rPr>
          <w:spacing w:val="-1"/>
        </w:rPr>
        <w:t> </w:t>
      </w:r>
      <w:r>
        <w:rPr/>
        <w:t>televizora</w:t>
      </w:r>
      <w:r>
        <w:rPr>
          <w:spacing w:val="-2"/>
        </w:rPr>
        <w:t> </w:t>
      </w:r>
      <w:r>
        <w:rPr/>
        <w:t>za</w:t>
      </w:r>
      <w:r>
        <w:rPr>
          <w:spacing w:val="-1"/>
        </w:rPr>
        <w:t> </w:t>
      </w:r>
      <w:r>
        <w:rPr/>
        <w:t>domove</w:t>
      </w:r>
      <w:r>
        <w:rPr>
          <w:spacing w:val="2"/>
        </w:rPr>
        <w:t> </w:t>
      </w:r>
      <w:r>
        <w:rPr/>
        <w:t>Križanec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Tomaševec</w:t>
      </w:r>
      <w:r>
        <w:rPr>
          <w:spacing w:val="1"/>
        </w:rPr>
        <w:t> </w:t>
      </w:r>
      <w:r>
        <w:rPr/>
        <w:t>B-</w:t>
      </w:r>
      <w:r>
        <w:rPr>
          <w:spacing w:val="-2"/>
        </w:rPr>
        <w:t>893,54€</w:t>
      </w:r>
    </w:p>
    <w:p>
      <w:pPr>
        <w:pStyle w:val="BodyText"/>
        <w:ind w:left="141"/>
      </w:pPr>
      <w:r>
        <w:rPr/>
        <w:t>-kontejneri</w:t>
      </w:r>
      <w:r>
        <w:rPr>
          <w:spacing w:val="-1"/>
        </w:rPr>
        <w:t> </w:t>
      </w:r>
      <w:r>
        <w:rPr/>
        <w:t>za groblje Beletinec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Žigrovec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701,25€</w:t>
      </w:r>
      <w:r>
        <w:rPr>
          <w:spacing w:val="-1"/>
        </w:rPr>
        <w:t> </w:t>
      </w:r>
      <w:r>
        <w:rPr/>
        <w:t>-klackalice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dj. igralište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660,00€</w:t>
      </w:r>
    </w:p>
    <w:p>
      <w:pPr>
        <w:pStyle w:val="BodyText"/>
        <w:ind w:left="141"/>
      </w:pPr>
      <w:r>
        <w:rPr/>
        <w:t>-kosilica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bušilica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groblje – </w:t>
      </w:r>
      <w:r>
        <w:rPr>
          <w:spacing w:val="-2"/>
        </w:rPr>
        <w:t>5.445,70€</w:t>
      </w:r>
    </w:p>
    <w:p>
      <w:pPr>
        <w:pStyle w:val="BodyText"/>
        <w:ind w:left="141"/>
      </w:pPr>
      <w:r>
        <w:rPr/>
        <w:t>Rashod</w:t>
      </w:r>
      <w:r>
        <w:rPr>
          <w:spacing w:val="-3"/>
        </w:rPr>
        <w:t> </w:t>
      </w:r>
      <w:r>
        <w:rPr/>
        <w:t>proračunskog</w:t>
      </w:r>
      <w:r>
        <w:rPr>
          <w:spacing w:val="-3"/>
        </w:rPr>
        <w:t> </w:t>
      </w:r>
      <w:r>
        <w:rPr/>
        <w:t>korisnika</w:t>
      </w:r>
      <w:r>
        <w:rPr>
          <w:spacing w:val="-1"/>
        </w:rPr>
        <w:t> </w:t>
      </w:r>
      <w:r>
        <w:rPr/>
        <w:t>1.455,57€, odnosi</w:t>
      </w:r>
      <w:r>
        <w:rPr>
          <w:spacing w:val="-1"/>
        </w:rPr>
        <w:t> </w:t>
      </w:r>
      <w:r>
        <w:rPr/>
        <w:t>se na</w:t>
      </w:r>
      <w:r>
        <w:rPr>
          <w:spacing w:val="-3"/>
        </w:rPr>
        <w:t> </w:t>
      </w:r>
      <w:r>
        <w:rPr/>
        <w:t>nabavu</w:t>
      </w:r>
      <w:r>
        <w:rPr>
          <w:spacing w:val="2"/>
        </w:rPr>
        <w:t> </w:t>
      </w:r>
      <w:r>
        <w:rPr/>
        <w:t>printera</w:t>
      </w:r>
      <w:r>
        <w:rPr>
          <w:spacing w:val="-3"/>
        </w:rPr>
        <w:t> </w:t>
      </w:r>
      <w:r>
        <w:rPr/>
        <w:t>i </w:t>
      </w:r>
      <w:r>
        <w:rPr>
          <w:spacing w:val="-2"/>
        </w:rPr>
        <w:t>laptopa.</w:t>
      </w:r>
    </w:p>
    <w:p>
      <w:pPr>
        <w:pStyle w:val="BodyText"/>
        <w:spacing w:before="276"/>
        <w:ind w:left="141"/>
      </w:pPr>
      <w:r>
        <w:rPr/>
        <w:t>Cto</w:t>
      </w:r>
      <w:r>
        <w:rPr>
          <w:spacing w:val="32"/>
        </w:rPr>
        <w:t> </w:t>
      </w:r>
      <w:r>
        <w:rPr/>
        <w:t>426</w:t>
      </w:r>
      <w:r>
        <w:rPr>
          <w:spacing w:val="31"/>
        </w:rPr>
        <w:t> </w:t>
      </w:r>
      <w:r>
        <w:rPr/>
        <w:t>Nematerijalna</w:t>
      </w:r>
      <w:r>
        <w:rPr>
          <w:spacing w:val="32"/>
        </w:rPr>
        <w:t> </w:t>
      </w:r>
      <w:r>
        <w:rPr/>
        <w:t>proizvedena</w:t>
      </w:r>
      <w:r>
        <w:rPr>
          <w:spacing w:val="30"/>
        </w:rPr>
        <w:t> </w:t>
      </w:r>
      <w:r>
        <w:rPr/>
        <w:t>imovina</w:t>
      </w:r>
      <w:r>
        <w:rPr>
          <w:spacing w:val="30"/>
        </w:rPr>
        <w:t> </w:t>
      </w:r>
      <w:r>
        <w:rPr/>
        <w:t>u</w:t>
      </w:r>
      <w:r>
        <w:rPr>
          <w:spacing w:val="33"/>
        </w:rPr>
        <w:t> </w:t>
      </w:r>
      <w:r>
        <w:rPr/>
        <w:t>iznosu</w:t>
      </w:r>
      <w:r>
        <w:rPr>
          <w:spacing w:val="31"/>
        </w:rPr>
        <w:t> </w:t>
      </w:r>
      <w:r>
        <w:rPr/>
        <w:t>od</w:t>
      </w:r>
      <w:r>
        <w:rPr>
          <w:spacing w:val="34"/>
        </w:rPr>
        <w:t> </w:t>
      </w:r>
      <w:r>
        <w:rPr/>
        <w:t>24.762,50€.</w:t>
      </w:r>
      <w:r>
        <w:rPr>
          <w:spacing w:val="31"/>
        </w:rPr>
        <w:t> </w:t>
      </w:r>
      <w:r>
        <w:rPr/>
        <w:t>Rashod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odnosi</w:t>
      </w:r>
      <w:r>
        <w:rPr>
          <w:spacing w:val="33"/>
        </w:rPr>
        <w:t> </w:t>
      </w:r>
      <w:r>
        <w:rPr/>
        <w:t>na Općinu i to za:</w:t>
      </w:r>
    </w:p>
    <w:p>
      <w:pPr>
        <w:pStyle w:val="BodyText"/>
        <w:ind w:left="141" w:right="144"/>
      </w:pPr>
      <w:r>
        <w:rPr/>
        <w:t>-geodetsku</w:t>
      </w:r>
      <w:r>
        <w:rPr>
          <w:spacing w:val="79"/>
        </w:rPr>
        <w:t> </w:t>
      </w:r>
      <w:r>
        <w:rPr/>
        <w:t>situaciju</w:t>
      </w:r>
      <w:r>
        <w:rPr>
          <w:spacing w:val="78"/>
        </w:rPr>
        <w:t> </w:t>
      </w:r>
      <w:r>
        <w:rPr/>
        <w:t>i</w:t>
      </w:r>
      <w:r>
        <w:rPr>
          <w:spacing w:val="78"/>
        </w:rPr>
        <w:t> </w:t>
      </w:r>
      <w:r>
        <w:rPr/>
        <w:t>elaborat</w:t>
      </w:r>
      <w:r>
        <w:rPr>
          <w:spacing w:val="78"/>
        </w:rPr>
        <w:t> </w:t>
      </w:r>
      <w:r>
        <w:rPr/>
        <w:t>za</w:t>
      </w:r>
      <w:r>
        <w:rPr>
          <w:spacing w:val="77"/>
        </w:rPr>
        <w:t> </w:t>
      </w:r>
      <w:r>
        <w:rPr/>
        <w:t>područje</w:t>
      </w:r>
      <w:r>
        <w:rPr>
          <w:spacing w:val="77"/>
        </w:rPr>
        <w:t> </w:t>
      </w:r>
      <w:r>
        <w:rPr/>
        <w:t>urbanističkog</w:t>
      </w:r>
      <w:r>
        <w:rPr>
          <w:spacing w:val="75"/>
        </w:rPr>
        <w:t> </w:t>
      </w:r>
      <w:r>
        <w:rPr/>
        <w:t>plana</w:t>
      </w:r>
      <w:r>
        <w:rPr>
          <w:spacing w:val="76"/>
        </w:rPr>
        <w:t> </w:t>
      </w:r>
      <w:r>
        <w:rPr/>
        <w:t>Sv.</w:t>
      </w:r>
      <w:r>
        <w:rPr>
          <w:spacing w:val="80"/>
        </w:rPr>
        <w:t> </w:t>
      </w:r>
      <w:r>
        <w:rPr/>
        <w:t>Ilija</w:t>
      </w:r>
      <w:r>
        <w:rPr>
          <w:spacing w:val="78"/>
        </w:rPr>
        <w:t> </w:t>
      </w:r>
      <w:r>
        <w:rPr/>
        <w:t>i</w:t>
      </w:r>
      <w:r>
        <w:rPr>
          <w:spacing w:val="78"/>
        </w:rPr>
        <w:t> </w:t>
      </w:r>
      <w:r>
        <w:rPr/>
        <w:t>Beletinec</w:t>
      </w:r>
      <w:r>
        <w:rPr>
          <w:spacing w:val="80"/>
        </w:rPr>
        <w:t> </w:t>
      </w:r>
      <w:r>
        <w:rPr/>
        <w:t>– </w:t>
      </w:r>
      <w:r>
        <w:rPr>
          <w:spacing w:val="-2"/>
        </w:rPr>
        <w:t>10.550,00€</w:t>
      </w:r>
    </w:p>
    <w:p>
      <w:pPr>
        <w:pStyle w:val="BodyText"/>
        <w:ind w:left="141"/>
      </w:pPr>
      <w:r>
        <w:rPr/>
        <w:t>-izrada</w:t>
      </w:r>
      <w:r>
        <w:rPr>
          <w:spacing w:val="-2"/>
        </w:rPr>
        <w:t> </w:t>
      </w:r>
      <w:r>
        <w:rPr/>
        <w:t>strategije</w:t>
      </w:r>
      <w:r>
        <w:rPr>
          <w:spacing w:val="-2"/>
        </w:rPr>
        <w:t> </w:t>
      </w:r>
      <w:r>
        <w:rPr/>
        <w:t>zelene</w:t>
      </w:r>
      <w:r>
        <w:rPr>
          <w:spacing w:val="-1"/>
        </w:rPr>
        <w:t> </w:t>
      </w:r>
      <w:r>
        <w:rPr/>
        <w:t>urbane</w:t>
      </w:r>
      <w:r>
        <w:rPr>
          <w:spacing w:val="-2"/>
        </w:rPr>
        <w:t> </w:t>
      </w:r>
      <w:r>
        <w:rPr/>
        <w:t>obnove – </w:t>
      </w:r>
      <w:r>
        <w:rPr>
          <w:spacing w:val="-2"/>
        </w:rPr>
        <w:t>8.000,00€</w:t>
      </w:r>
    </w:p>
    <w:p>
      <w:pPr>
        <w:pStyle w:val="BodyText"/>
        <w:ind w:left="141"/>
      </w:pPr>
      <w:r>
        <w:rPr/>
        <w:t>-akcijski</w:t>
      </w:r>
      <w:r>
        <w:rPr>
          <w:spacing w:val="-2"/>
        </w:rPr>
        <w:t> </w:t>
      </w:r>
      <w:r>
        <w:rPr/>
        <w:t>plan gradnje rekonstrukcije</w:t>
      </w:r>
      <w:r>
        <w:rPr>
          <w:spacing w:val="-3"/>
        </w:rPr>
        <w:t> </w:t>
      </w:r>
      <w:r>
        <w:rPr/>
        <w:t>javne</w:t>
      </w:r>
      <w:r>
        <w:rPr>
          <w:spacing w:val="-3"/>
        </w:rPr>
        <w:t> </w:t>
      </w:r>
      <w:r>
        <w:rPr/>
        <w:t>rasvjete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6.212,50€</w:t>
      </w:r>
    </w:p>
    <w:p>
      <w:pPr>
        <w:pStyle w:val="BodyText"/>
      </w:pPr>
    </w:p>
    <w:p>
      <w:pPr>
        <w:pStyle w:val="BodyText"/>
        <w:ind w:left="141" w:right="141"/>
      </w:pPr>
      <w:r>
        <w:rPr/>
        <w:t>Cto 451 Dodatna ulaganja na građevinskim objektima u iznosu od 13.128,75 EUR-a, troškovi se odnose na izradu i uređenje okoliša na mjesnom groblju u Beletincu 9.758,75€</w:t>
      </w:r>
    </w:p>
    <w:p>
      <w:pPr>
        <w:pStyle w:val="BodyText"/>
        <w:ind w:left="141"/>
      </w:pPr>
      <w:r>
        <w:rPr/>
        <w:t>-JN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rekonstrukciju prostorija</w:t>
      </w:r>
      <w:r>
        <w:rPr>
          <w:spacing w:val="-2"/>
        </w:rPr>
        <w:t> </w:t>
      </w:r>
      <w:r>
        <w:rPr/>
        <w:t>NK</w:t>
      </w:r>
      <w:r>
        <w:rPr>
          <w:spacing w:val="-1"/>
        </w:rPr>
        <w:t> </w:t>
      </w:r>
      <w:r>
        <w:rPr/>
        <w:t>Bednje – </w:t>
      </w:r>
      <w:r>
        <w:rPr>
          <w:spacing w:val="-2"/>
        </w:rPr>
        <w:t>2.750,00€</w:t>
      </w:r>
    </w:p>
    <w:p>
      <w:pPr>
        <w:pStyle w:val="BodyText"/>
        <w:ind w:left="141"/>
      </w:pPr>
      <w:r>
        <w:rPr/>
        <w:t>-izradu</w:t>
      </w:r>
      <w:r>
        <w:rPr>
          <w:spacing w:val="-4"/>
        </w:rPr>
        <w:t> </w:t>
      </w:r>
      <w:r>
        <w:rPr/>
        <w:t>troškovnika</w:t>
      </w:r>
      <w:r>
        <w:rPr>
          <w:spacing w:val="-1"/>
        </w:rPr>
        <w:t> </w:t>
      </w:r>
      <w:r>
        <w:rPr/>
        <w:t>modernizacije</w:t>
      </w:r>
      <w:r>
        <w:rPr>
          <w:spacing w:val="-2"/>
        </w:rPr>
        <w:t> </w:t>
      </w:r>
      <w:r>
        <w:rPr/>
        <w:t>ulice Braće</w:t>
      </w:r>
      <w:r>
        <w:rPr>
          <w:spacing w:val="-2"/>
        </w:rPr>
        <w:t> </w:t>
      </w:r>
      <w:r>
        <w:rPr/>
        <w:t>Radića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Križancu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620,00€.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left="141" w:right="144"/>
      </w:pPr>
      <w:r>
        <w:rPr/>
        <w:t>1.4.)</w:t>
      </w:r>
      <w:r>
        <w:rPr>
          <w:spacing w:val="80"/>
        </w:rPr>
        <w:t> </w:t>
      </w:r>
      <w:r>
        <w:rPr/>
        <w:t>REZULTAT</w:t>
      </w:r>
      <w:r>
        <w:rPr>
          <w:spacing w:val="80"/>
        </w:rPr>
        <w:t> </w:t>
      </w:r>
      <w:r>
        <w:rPr/>
        <w:t>PO</w:t>
      </w:r>
      <w:r>
        <w:rPr>
          <w:spacing w:val="80"/>
        </w:rPr>
        <w:t> </w:t>
      </w:r>
      <w:r>
        <w:rPr/>
        <w:t>POLUGODIŠNJEM</w:t>
      </w:r>
      <w:r>
        <w:rPr>
          <w:spacing w:val="80"/>
        </w:rPr>
        <w:t> </w:t>
      </w:r>
      <w:r>
        <w:rPr/>
        <w:t>OBRAČUNU</w:t>
      </w:r>
      <w:r>
        <w:rPr>
          <w:spacing w:val="80"/>
        </w:rPr>
        <w:t> </w:t>
      </w:r>
      <w:r>
        <w:rPr/>
        <w:t>PRORAČUNA</w:t>
      </w:r>
      <w:r>
        <w:rPr>
          <w:spacing w:val="80"/>
        </w:rPr>
        <w:t> </w:t>
      </w:r>
      <w:r>
        <w:rPr/>
        <w:t>ZA</w:t>
      </w:r>
      <w:r>
        <w:rPr>
          <w:spacing w:val="80"/>
        </w:rPr>
        <w:t> </w:t>
      </w:r>
      <w:r>
        <w:rPr/>
        <w:t>2025. </w:t>
      </w:r>
      <w:r>
        <w:rPr>
          <w:spacing w:val="-2"/>
        </w:rPr>
        <w:t>GODINU</w:t>
      </w:r>
    </w:p>
    <w:p>
      <w:pPr>
        <w:pStyle w:val="BodyText"/>
        <w:spacing w:before="271"/>
        <w:ind w:left="141" w:right="136"/>
        <w:jc w:val="both"/>
      </w:pPr>
      <w:r>
        <w:rPr/>
        <w:t>U razdoblju 01.01.2025. do 30.06.2025.g. Općina Sveti Ilija iskazala je višak prihoda poslovanja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 573.136,74</w:t>
      </w:r>
      <w:r>
        <w:rPr>
          <w:spacing w:val="-1"/>
        </w:rPr>
        <w:t> </w:t>
      </w:r>
      <w:r>
        <w:rPr/>
        <w:t>EUR-a,</w:t>
      </w:r>
      <w:r>
        <w:rPr>
          <w:spacing w:val="-1"/>
        </w:rPr>
        <w:t> </w:t>
      </w:r>
      <w:r>
        <w:rPr/>
        <w:t>manjak prihoda</w:t>
      </w:r>
      <w:r>
        <w:rPr>
          <w:spacing w:val="-2"/>
        </w:rPr>
        <w:t> </w:t>
      </w:r>
      <w:r>
        <w:rPr/>
        <w:t>od</w:t>
      </w:r>
      <w:r>
        <w:rPr>
          <w:spacing w:val="-1"/>
        </w:rPr>
        <w:t> </w:t>
      </w:r>
      <w:r>
        <w:rPr/>
        <w:t>nefinancijske</w:t>
      </w:r>
      <w:r>
        <w:rPr>
          <w:spacing w:val="-2"/>
        </w:rPr>
        <w:t> </w:t>
      </w:r>
      <w:r>
        <w:rPr/>
        <w:t>imovine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iznosu od</w:t>
      </w:r>
      <w:r>
        <w:rPr>
          <w:spacing w:val="-1"/>
        </w:rPr>
        <w:t> </w:t>
      </w:r>
      <w:r>
        <w:rPr/>
        <w:t>635.762,64</w:t>
      </w:r>
      <w:r>
        <w:rPr>
          <w:spacing w:val="2"/>
        </w:rPr>
        <w:t> </w:t>
      </w:r>
      <w:r>
        <w:rPr/>
        <w:t>EUR-a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manjak</w:t>
      </w:r>
      <w:r>
        <w:rPr>
          <w:spacing w:val="2"/>
        </w:rPr>
        <w:t> </w:t>
      </w:r>
      <w:r>
        <w:rPr/>
        <w:t>primitaka</w:t>
      </w:r>
      <w:r>
        <w:rPr>
          <w:spacing w:val="1"/>
        </w:rPr>
        <w:t> </w:t>
      </w:r>
      <w:r>
        <w:rPr/>
        <w:t>od</w:t>
      </w:r>
      <w:r>
        <w:rPr>
          <w:spacing w:val="1"/>
        </w:rPr>
        <w:t> </w:t>
      </w:r>
      <w:r>
        <w:rPr/>
        <w:t>financijske</w:t>
      </w:r>
      <w:r>
        <w:rPr>
          <w:spacing w:val="1"/>
        </w:rPr>
        <w:t> </w:t>
      </w:r>
      <w:r>
        <w:rPr/>
        <w:t>imovine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iznosu od</w:t>
      </w:r>
      <w:r>
        <w:rPr>
          <w:spacing w:val="8"/>
        </w:rPr>
        <w:t> </w:t>
      </w:r>
      <w:r>
        <w:rPr/>
        <w:t>39.033,42</w:t>
      </w:r>
      <w:r>
        <w:rPr>
          <w:spacing w:val="2"/>
        </w:rPr>
        <w:t> </w:t>
      </w:r>
      <w:r>
        <w:rPr>
          <w:spacing w:val="-4"/>
        </w:rPr>
        <w:t>EUR-</w:t>
      </w:r>
    </w:p>
    <w:p>
      <w:pPr>
        <w:pStyle w:val="BodyText"/>
        <w:spacing w:before="1"/>
        <w:ind w:left="141" w:right="139"/>
        <w:jc w:val="both"/>
      </w:pPr>
      <w:r>
        <w:rPr/>
        <w:t>a. Ukupno je ostvareni manjak prihoda i primitaka u iznosu od -101.659,32 EUR-a Preneseni višak prihoda u primitaka iz protekle godine iznosi 75.454,09 EUR-a, te je ukupni manjak prihoda i primitaka -26.205,23 EUR.</w:t>
      </w:r>
    </w:p>
    <w:p>
      <w:pPr>
        <w:pStyle w:val="BodyText"/>
      </w:pPr>
    </w:p>
    <w:p>
      <w:pPr>
        <w:pStyle w:val="BodyText"/>
        <w:ind w:left="141" w:right="139"/>
        <w:jc w:val="both"/>
      </w:pPr>
      <w:r>
        <w:rPr/>
        <w:t>Proračunski korisnik dječji vrtić Gumbek iskazao je manjak prihoda poslovanja u iznosu od 21.820,98 EUR-a, manjak prihoda od nefinancijske imovine u iznosu od 1.455,57 EUR-a. Ukupno je ostvareni manjak prihoda i primitaka u iznosu od -23.276,55 EUR-a Preneseni višak prihoda</w:t>
      </w:r>
      <w:r>
        <w:rPr>
          <w:spacing w:val="-1"/>
        </w:rPr>
        <w:t> </w:t>
      </w:r>
      <w:r>
        <w:rPr/>
        <w:t>u primitaka</w:t>
      </w:r>
      <w:r>
        <w:rPr>
          <w:spacing w:val="-1"/>
        </w:rPr>
        <w:t> </w:t>
      </w:r>
      <w:r>
        <w:rPr/>
        <w:t>iz protekle godine</w:t>
      </w:r>
      <w:r>
        <w:rPr>
          <w:spacing w:val="-1"/>
        </w:rPr>
        <w:t> </w:t>
      </w:r>
      <w:r>
        <w:rPr/>
        <w:t>iznosi 74,91 EUR-a, te</w:t>
      </w:r>
      <w:r>
        <w:rPr>
          <w:spacing w:val="-1"/>
        </w:rPr>
        <w:t> </w:t>
      </w:r>
      <w:r>
        <w:rPr/>
        <w:t>je ukupni manjak prihoda i primitaka -23.201,64 EUR.</w:t>
      </w:r>
    </w:p>
    <w:p>
      <w:pPr>
        <w:pStyle w:val="BodyText"/>
      </w:pPr>
    </w:p>
    <w:p>
      <w:pPr>
        <w:pStyle w:val="BodyText"/>
        <w:ind w:left="141" w:right="138"/>
        <w:jc w:val="both"/>
      </w:pPr>
      <w:r>
        <w:rPr/>
        <w:t>Ukupni manjak Općine Sveti Ilija i proračunskog korisnika Dječji vrtić Gumbek iznosi - 49.406,87 EUR-a.</w:t>
      </w:r>
    </w:p>
    <w:p>
      <w:pPr>
        <w:pStyle w:val="BodyText"/>
        <w:spacing w:after="0"/>
        <w:jc w:val="both"/>
        <w:sectPr>
          <w:headerReference w:type="default" r:id="rId28"/>
          <w:footerReference w:type="default" r:id="rId29"/>
          <w:pgSz w:w="11910" w:h="16840"/>
          <w:pgMar w:header="0" w:footer="1055" w:top="1320" w:bottom="1240" w:left="1275" w:right="1275"/>
        </w:sectPr>
      </w:pPr>
    </w:p>
    <w:p>
      <w:pPr>
        <w:pStyle w:val="Heading1"/>
        <w:numPr>
          <w:ilvl w:val="0"/>
          <w:numId w:val="4"/>
        </w:numPr>
        <w:tabs>
          <w:tab w:pos="501" w:val="left" w:leader="none"/>
        </w:tabs>
        <w:spacing w:line="240" w:lineRule="auto" w:before="70" w:after="0"/>
        <w:ind w:left="501" w:right="0" w:hanging="360"/>
        <w:jc w:val="left"/>
      </w:pPr>
      <w:r>
        <w:rPr/>
        <w:t>IZVJEŠTAJ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KORIŠTENJU</w:t>
      </w:r>
      <w:r>
        <w:rPr>
          <w:spacing w:val="-6"/>
        </w:rPr>
        <w:t> </w:t>
      </w:r>
      <w:r>
        <w:rPr/>
        <w:t>PRORAČUNSKE</w:t>
      </w:r>
      <w:r>
        <w:rPr>
          <w:spacing w:val="-4"/>
        </w:rPr>
        <w:t> </w:t>
      </w:r>
      <w:r>
        <w:rPr>
          <w:spacing w:val="-2"/>
        </w:rPr>
        <w:t>ZALIHE</w:t>
      </w:r>
    </w:p>
    <w:p>
      <w:pPr>
        <w:pStyle w:val="BodyText"/>
        <w:spacing w:before="272"/>
        <w:ind w:left="141"/>
        <w:jc w:val="both"/>
      </w:pPr>
      <w:r>
        <w:rPr/>
        <w:t>Općina</w:t>
      </w:r>
      <w:r>
        <w:rPr>
          <w:spacing w:val="-5"/>
        </w:rPr>
        <w:t> </w:t>
      </w:r>
      <w:r>
        <w:rPr/>
        <w:t>Sveti</w:t>
      </w:r>
      <w:r>
        <w:rPr>
          <w:spacing w:val="1"/>
        </w:rPr>
        <w:t> </w:t>
      </w:r>
      <w:r>
        <w:rPr/>
        <w:t>Ilija</w:t>
      </w:r>
      <w:r>
        <w:rPr>
          <w:spacing w:val="57"/>
        </w:rPr>
        <w:t> </w:t>
      </w:r>
      <w:r>
        <w:rPr/>
        <w:t>u</w:t>
      </w:r>
      <w:r>
        <w:rPr>
          <w:spacing w:val="-1"/>
        </w:rPr>
        <w:t> </w:t>
      </w:r>
      <w:r>
        <w:rPr/>
        <w:t>izvještajnom</w:t>
      </w:r>
      <w:r>
        <w:rPr>
          <w:spacing w:val="-1"/>
        </w:rPr>
        <w:t> </w:t>
      </w:r>
      <w:r>
        <w:rPr/>
        <w:t>periodu</w:t>
      </w:r>
      <w:r>
        <w:rPr>
          <w:spacing w:val="-2"/>
        </w:rPr>
        <w:t> </w:t>
      </w:r>
      <w:r>
        <w:rPr/>
        <w:t>nije</w:t>
      </w:r>
      <w:r>
        <w:rPr>
          <w:spacing w:val="-2"/>
        </w:rPr>
        <w:t> </w:t>
      </w:r>
      <w:r>
        <w:rPr/>
        <w:t>koristila</w:t>
      </w:r>
      <w:r>
        <w:rPr>
          <w:spacing w:val="-1"/>
        </w:rPr>
        <w:t> </w:t>
      </w:r>
      <w:r>
        <w:rPr/>
        <w:t>proračunsku</w:t>
      </w:r>
      <w:r>
        <w:rPr>
          <w:spacing w:val="-1"/>
        </w:rPr>
        <w:t> </w:t>
      </w:r>
      <w:r>
        <w:rPr>
          <w:spacing w:val="-2"/>
        </w:rPr>
        <w:t>zalihu.</w:t>
      </w:r>
    </w:p>
    <w:p>
      <w:pPr>
        <w:pStyle w:val="BodyText"/>
        <w:spacing w:before="254"/>
        <w:ind w:left="141" w:right="142"/>
        <w:jc w:val="both"/>
      </w:pPr>
      <w:r>
        <w:rPr/>
        <w:t>Člankom 3. Odluke o izvršavanju proračuna Općine Sveti Ilija za 2025. godinu predviđeno je da Općinski načelnik može svojom odlukom izvršiti preraspodjelu proračunskih sredstava, najviše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5%</w:t>
      </w:r>
      <w:r>
        <w:rPr>
          <w:spacing w:val="-3"/>
        </w:rPr>
        <w:t> </w:t>
      </w:r>
      <w:r>
        <w:rPr/>
        <w:t>rashoda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izdataka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proračunskoj</w:t>
      </w:r>
      <w:r>
        <w:rPr>
          <w:spacing w:val="-1"/>
        </w:rPr>
        <w:t> </w:t>
      </w:r>
      <w:r>
        <w:rPr/>
        <w:t>stavci</w:t>
      </w:r>
      <w:r>
        <w:rPr>
          <w:spacing w:val="-2"/>
        </w:rPr>
        <w:t> </w:t>
      </w:r>
      <w:r>
        <w:rPr/>
        <w:t>donesenoj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strane</w:t>
      </w:r>
      <w:r>
        <w:rPr>
          <w:spacing w:val="-3"/>
        </w:rPr>
        <w:t> </w:t>
      </w:r>
      <w:r>
        <w:rPr/>
        <w:t>Općinskog</w:t>
      </w:r>
      <w:r>
        <w:rPr>
          <w:spacing w:val="-5"/>
        </w:rPr>
        <w:t> </w:t>
      </w:r>
      <w:r>
        <w:rPr/>
        <w:t>vijeća koja se umanjuje. U 2025. godini Općinski načelnik nije vršio preraspodjelu proračunskih </w:t>
      </w:r>
      <w:r>
        <w:rPr>
          <w:spacing w:val="-2"/>
        </w:rPr>
        <w:t>sredstava.</w:t>
      </w:r>
    </w:p>
    <w:p>
      <w:pPr>
        <w:pStyle w:val="BodyText"/>
        <w:spacing w:before="5"/>
      </w:pPr>
    </w:p>
    <w:p>
      <w:pPr>
        <w:pStyle w:val="Heading1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STANJE</w:t>
      </w:r>
      <w:r>
        <w:rPr>
          <w:spacing w:val="-3"/>
        </w:rPr>
        <w:t> </w:t>
      </w:r>
      <w:r>
        <w:rPr/>
        <w:t>NOVČANIH</w:t>
      </w:r>
      <w:r>
        <w:rPr>
          <w:spacing w:val="-3"/>
        </w:rPr>
        <w:t> </w:t>
      </w:r>
      <w:r>
        <w:rPr>
          <w:spacing w:val="-2"/>
        </w:rPr>
        <w:t>SREDSTAVA</w:t>
      </w:r>
    </w:p>
    <w:p>
      <w:pPr>
        <w:pStyle w:val="BodyText"/>
        <w:spacing w:before="248"/>
        <w:ind w:left="141" w:right="137"/>
        <w:jc w:val="both"/>
      </w:pPr>
      <w:r>
        <w:rPr/>
        <w:t>Stanje novčanih sredstava</w:t>
      </w:r>
      <w:r>
        <w:rPr>
          <w:spacing w:val="40"/>
        </w:rPr>
        <w:t> </w:t>
      </w:r>
      <w:r>
        <w:rPr/>
        <w:t>na početku izvještajnog</w:t>
      </w:r>
      <w:r>
        <w:rPr>
          <w:spacing w:val="-1"/>
        </w:rPr>
        <w:t> </w:t>
      </w:r>
      <w:r>
        <w:rPr/>
        <w:t>razdoblja</w:t>
      </w:r>
      <w:r>
        <w:rPr>
          <w:spacing w:val="40"/>
        </w:rPr>
        <w:t> </w:t>
      </w:r>
      <w:r>
        <w:rPr/>
        <w:t>iznosi 325.379,83 EUR-a, iznos od 276.901,77 EUR-a je stanje Općine, </w:t>
      </w:r>
      <w:r>
        <w:rPr>
          <w:u w:val="single"/>
        </w:rPr>
        <w:t>a iznos od 48.478,06 EUR-a je stanje proračunskog</w:t>
      </w:r>
      <w:r>
        <w:rPr/>
        <w:t> </w:t>
      </w:r>
      <w:r>
        <w:rPr>
          <w:spacing w:val="-2"/>
          <w:u w:val="single"/>
        </w:rPr>
        <w:t>korisnika.</w:t>
      </w:r>
    </w:p>
    <w:p>
      <w:pPr>
        <w:pStyle w:val="BodyText"/>
      </w:pPr>
    </w:p>
    <w:p>
      <w:pPr>
        <w:pStyle w:val="BodyText"/>
        <w:ind w:left="141" w:right="137"/>
        <w:jc w:val="both"/>
      </w:pPr>
      <w:r>
        <w:rPr/>
        <w:t>Stanje novčanih sredstava na kraju izvještajnog razdoblja iznosi 160.415,58 EUR-a, iznos od 142.116,32 EUR-a je stanje Općine, što se odnosi na novac na računu tuzemnih poslovnih banaka IB br. 158, 30.06.2025</w:t>
      </w:r>
      <w:r>
        <w:rPr>
          <w:spacing w:val="40"/>
        </w:rPr>
        <w:t> </w:t>
      </w:r>
      <w:r>
        <w:rPr/>
        <w:t>u iznosu 142.076,46 EUR-a i novac u blagajni Bl br. 25, od 30.06.2025. iznosi 39,86 EUR-a, </w:t>
      </w:r>
      <w:r>
        <w:rPr>
          <w:u w:val="single"/>
        </w:rPr>
        <w:t>a iznos od 18.299,26 EUR-a je stanje proračunskog</w:t>
      </w:r>
      <w:r>
        <w:rPr>
          <w:spacing w:val="40"/>
        </w:rPr>
        <w:t> </w:t>
      </w:r>
      <w:r>
        <w:rPr>
          <w:u w:val="single"/>
        </w:rPr>
        <w:t>korisnika IB br. 140, 30.06.2025.</w:t>
      </w:r>
    </w:p>
    <w:p>
      <w:pPr>
        <w:pStyle w:val="BodyText"/>
        <w:spacing w:before="7"/>
      </w:pPr>
    </w:p>
    <w:p>
      <w:pPr>
        <w:pStyle w:val="Heading1"/>
        <w:numPr>
          <w:ilvl w:val="0"/>
          <w:numId w:val="4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IZVJEŠTAJ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ZADUŽIVANJU</w:t>
      </w:r>
    </w:p>
    <w:p>
      <w:pPr>
        <w:spacing w:before="236"/>
        <w:ind w:left="141" w:right="139" w:firstLine="0"/>
        <w:jc w:val="both"/>
        <w:rPr>
          <w:i/>
          <w:sz w:val="24"/>
        </w:rPr>
      </w:pPr>
      <w:r>
        <w:rPr>
          <w:sz w:val="24"/>
        </w:rPr>
        <w:t>Primici</w:t>
      </w:r>
      <w:r>
        <w:rPr>
          <w:spacing w:val="-1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financijske</w:t>
      </w:r>
      <w:r>
        <w:rPr>
          <w:spacing w:val="-2"/>
          <w:sz w:val="24"/>
        </w:rPr>
        <w:t> </w:t>
      </w:r>
      <w:r>
        <w:rPr>
          <w:sz w:val="24"/>
        </w:rPr>
        <w:t>imovine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zaduživanja</w:t>
      </w:r>
      <w:r>
        <w:rPr>
          <w:spacing w:val="-2"/>
          <w:sz w:val="24"/>
        </w:rPr>
        <w:t> </w:t>
      </w:r>
      <w:r>
        <w:rPr>
          <w:sz w:val="24"/>
        </w:rPr>
        <w:t>iznose 0,00</w:t>
      </w:r>
      <w:r>
        <w:rPr>
          <w:spacing w:val="-1"/>
          <w:sz w:val="24"/>
        </w:rPr>
        <w:t> </w:t>
      </w:r>
      <w:r>
        <w:rPr>
          <w:sz w:val="24"/>
        </w:rPr>
        <w:t>EUR-a,</w:t>
      </w:r>
      <w:r>
        <w:rPr>
          <w:spacing w:val="-1"/>
          <w:sz w:val="24"/>
        </w:rPr>
        <w:t> 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naime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Općina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nije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koristila kratkoročno zaduženje za premošćivanje jaza između prihoda i rashoda.</w:t>
      </w:r>
    </w:p>
    <w:p>
      <w:pPr>
        <w:pStyle w:val="BodyText"/>
        <w:rPr>
          <w:i/>
        </w:rPr>
      </w:pPr>
    </w:p>
    <w:p>
      <w:pPr>
        <w:pStyle w:val="BodyText"/>
        <w:ind w:left="141"/>
        <w:jc w:val="both"/>
      </w:pPr>
      <w:r>
        <w:rPr/>
        <w:t>Izdaci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financijsku imovinu</w:t>
      </w:r>
      <w:r>
        <w:rPr>
          <w:spacing w:val="-1"/>
        </w:rPr>
        <w:t> </w:t>
      </w:r>
      <w:r>
        <w:rPr/>
        <w:t>i otplate</w:t>
      </w:r>
      <w:r>
        <w:rPr>
          <w:spacing w:val="-2"/>
        </w:rPr>
        <w:t> </w:t>
      </w:r>
      <w:r>
        <w:rPr/>
        <w:t>zajmova</w:t>
      </w:r>
      <w:r>
        <w:rPr>
          <w:spacing w:val="-1"/>
        </w:rPr>
        <w:t> </w:t>
      </w:r>
      <w:r>
        <w:rPr/>
        <w:t>iznose</w:t>
      </w:r>
      <w:r>
        <w:rPr>
          <w:spacing w:val="1"/>
        </w:rPr>
        <w:t> </w:t>
      </w:r>
      <w:r>
        <w:rPr/>
        <w:t>39.033,42 EUR-a,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odnosi</w:t>
      </w:r>
      <w:r>
        <w:rPr>
          <w:spacing w:val="-1"/>
        </w:rPr>
        <w:t> </w:t>
      </w:r>
      <w:r>
        <w:rPr/>
        <w:t>se </w:t>
      </w:r>
      <w:r>
        <w:rPr>
          <w:spacing w:val="-5"/>
        </w:rPr>
        <w:t>na:</w:t>
      </w:r>
    </w:p>
    <w:p>
      <w:pPr>
        <w:pStyle w:val="BodyText"/>
        <w:ind w:left="141" w:right="140"/>
        <w:jc w:val="both"/>
      </w:pPr>
      <w:r>
        <w:rPr/>
        <w:t>- na otplatu glavnice primljenih kreditnih institucija izvan javnog sektora Zagrebačkoj banci dugoročni kredit za izgradnju dječjeg vrtića u iznosu od 39.033,42 EUR-a., za otplatu kredita je ostao dug u iznosu od 500.928,69 EUR-a, a općina se zadužila na iznos od 1.327.228,08 EUR-a, otplaćeno je 826.299,39 EUR-a, mjesečna rata iznosi 6.505,57 EUR-a, a nominalna kamatna stopa je 1,30% i ona je fiksna.</w:t>
      </w:r>
    </w:p>
    <w:p>
      <w:pPr>
        <w:pStyle w:val="BodyText"/>
        <w:ind w:left="141"/>
        <w:jc w:val="both"/>
      </w:pPr>
      <w:r>
        <w:rPr/>
        <w:t>Dospijeće</w:t>
      </w:r>
      <w:r>
        <w:rPr>
          <w:spacing w:val="-2"/>
        </w:rPr>
        <w:t> </w:t>
      </w:r>
      <w:r>
        <w:rPr/>
        <w:t>zadnje</w:t>
      </w:r>
      <w:r>
        <w:rPr>
          <w:spacing w:val="-2"/>
        </w:rPr>
        <w:t> </w:t>
      </w:r>
      <w:r>
        <w:rPr/>
        <w:t>rate glavnice</w:t>
      </w:r>
      <w:r>
        <w:rPr>
          <w:spacing w:val="-3"/>
        </w:rPr>
        <w:t> </w:t>
      </w:r>
      <w:r>
        <w:rPr/>
        <w:t>je </w:t>
      </w:r>
      <w:r>
        <w:rPr>
          <w:spacing w:val="-2"/>
        </w:rPr>
        <w:t>30.11.2031.g.</w:t>
      </w:r>
    </w:p>
    <w:p>
      <w:pPr>
        <w:pStyle w:val="BodyText"/>
        <w:ind w:left="141" w:right="143"/>
        <w:jc w:val="both"/>
      </w:pPr>
      <w:r>
        <w:rPr/>
        <w:t>Općina Sveti Ilija je za navedeni dugoročni kredit od Zagrebačke banke dobila Odluku od Vlade Republike Hrvatske o davanju suglasnosti Općini Sveti Ilija za zaduženje kod Zagrebačke banke d.d., Zagreb, od 04. lipnja 2020.g. pod Klasom: 022-03/20-04/237, Urbroj: </w:t>
      </w:r>
      <w:r>
        <w:rPr>
          <w:spacing w:val="-2"/>
        </w:rPr>
        <w:t>50301-25/16-20-3.</w:t>
      </w: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w:t>-rok</w:t>
      </w:r>
      <w:r>
        <w:rPr>
          <w:spacing w:val="-10"/>
          <w:sz w:val="22"/>
        </w:rPr>
        <w:t> </w:t>
      </w:r>
      <w:r>
        <w:rPr>
          <w:sz w:val="22"/>
        </w:rPr>
        <w:t>korištenja</w:t>
      </w:r>
      <w:r>
        <w:rPr>
          <w:spacing w:val="-5"/>
          <w:sz w:val="22"/>
        </w:rPr>
        <w:t> </w:t>
      </w:r>
      <w:r>
        <w:rPr>
          <w:sz w:val="22"/>
        </w:rPr>
        <w:t>kredita: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30.11.2021.(kredit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mogao</w:t>
      </w:r>
      <w:r>
        <w:rPr>
          <w:spacing w:val="-3"/>
          <w:sz w:val="22"/>
        </w:rPr>
        <w:t> </w:t>
      </w:r>
      <w:r>
        <w:rPr>
          <w:sz w:val="22"/>
        </w:rPr>
        <w:t>koristiti</w:t>
      </w:r>
      <w:r>
        <w:rPr>
          <w:spacing w:val="-4"/>
          <w:sz w:val="22"/>
        </w:rPr>
        <w:t> </w:t>
      </w:r>
      <w:r>
        <w:rPr>
          <w:sz w:val="22"/>
        </w:rPr>
        <w:t>sukcesivno),</w:t>
      </w:r>
      <w:r>
        <w:rPr>
          <w:spacing w:val="-5"/>
          <w:sz w:val="22"/>
        </w:rPr>
        <w:t> </w:t>
      </w:r>
      <w:r>
        <w:rPr>
          <w:sz w:val="22"/>
        </w:rPr>
        <w:t>aneks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ugovora</w:t>
      </w:r>
    </w:p>
    <w:p>
      <w:pPr>
        <w:spacing w:line="252" w:lineRule="exact" w:before="2"/>
        <w:ind w:left="141" w:right="0" w:firstLine="0"/>
        <w:jc w:val="both"/>
        <w:rPr>
          <w:sz w:val="22"/>
        </w:rPr>
      </w:pPr>
      <w:r>
        <w:rPr>
          <w:sz w:val="22"/>
        </w:rPr>
        <w:t>-rok</w:t>
      </w:r>
      <w:r>
        <w:rPr>
          <w:spacing w:val="-8"/>
          <w:sz w:val="22"/>
        </w:rPr>
        <w:t> </w:t>
      </w:r>
      <w:r>
        <w:rPr>
          <w:sz w:val="22"/>
        </w:rPr>
        <w:t>otplate: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jednakim</w:t>
      </w:r>
      <w:r>
        <w:rPr>
          <w:spacing w:val="-5"/>
          <w:sz w:val="22"/>
        </w:rPr>
        <w:t> </w:t>
      </w:r>
      <w:r>
        <w:rPr>
          <w:sz w:val="22"/>
        </w:rPr>
        <w:t>mjesečnim</w:t>
      </w:r>
      <w:r>
        <w:rPr>
          <w:spacing w:val="-6"/>
          <w:sz w:val="22"/>
        </w:rPr>
        <w:t> </w:t>
      </w:r>
      <w:r>
        <w:rPr>
          <w:sz w:val="22"/>
        </w:rPr>
        <w:t>ratama,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roku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godina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isteka</w:t>
      </w:r>
      <w:r>
        <w:rPr>
          <w:spacing w:val="-3"/>
          <w:sz w:val="22"/>
        </w:rPr>
        <w:t> </w:t>
      </w:r>
      <w:r>
        <w:rPr>
          <w:sz w:val="22"/>
        </w:rPr>
        <w:t>Roka</w:t>
      </w:r>
      <w:r>
        <w:rPr>
          <w:spacing w:val="-2"/>
          <w:sz w:val="22"/>
        </w:rPr>
        <w:t> </w:t>
      </w:r>
      <w:r>
        <w:rPr>
          <w:sz w:val="22"/>
        </w:rPr>
        <w:t>korištenja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Kredita</w:t>
      </w:r>
    </w:p>
    <w:p>
      <w:pPr>
        <w:spacing w:before="0"/>
        <w:ind w:left="141" w:right="144" w:firstLine="0"/>
        <w:jc w:val="both"/>
        <w:rPr>
          <w:sz w:val="22"/>
        </w:rPr>
      </w:pPr>
      <w:r>
        <w:rPr>
          <w:sz w:val="22"/>
        </w:rPr>
        <w:t>-visina rata utvrđuje se u trenutku isteka Roka korištenja Kredita, na temelju iskorištenog iznosa </w:t>
      </w:r>
      <w:r>
        <w:rPr>
          <w:spacing w:val="-2"/>
          <w:sz w:val="22"/>
        </w:rPr>
        <w:t>kredita</w:t>
      </w:r>
    </w:p>
    <w:p>
      <w:pPr>
        <w:spacing w:before="0"/>
        <w:ind w:left="141" w:right="146" w:firstLine="0"/>
        <w:jc w:val="both"/>
        <w:rPr>
          <w:sz w:val="22"/>
        </w:rPr>
      </w:pPr>
      <w:r>
        <w:rPr>
          <w:sz w:val="22"/>
        </w:rPr>
        <w:t>-prva rata dospjela je 31.12.2021.g., svaka naredna svakog zadnjeg u mjesecu, a zadnja rata </w:t>
      </w:r>
      <w:r>
        <w:rPr>
          <w:spacing w:val="-2"/>
          <w:sz w:val="22"/>
        </w:rPr>
        <w:t>30.11.2031.g..</w:t>
      </w:r>
    </w:p>
    <w:p>
      <w:pPr>
        <w:spacing w:line="252" w:lineRule="exact" w:before="0"/>
        <w:ind w:left="141" w:right="0" w:firstLine="0"/>
        <w:jc w:val="both"/>
        <w:rPr>
          <w:sz w:val="22"/>
        </w:rPr>
      </w:pPr>
      <w:r>
        <w:rPr>
          <w:sz w:val="22"/>
        </w:rPr>
        <w:t>-redovna</w:t>
      </w:r>
      <w:r>
        <w:rPr>
          <w:spacing w:val="-5"/>
          <w:sz w:val="22"/>
        </w:rPr>
        <w:t> </w:t>
      </w:r>
      <w:r>
        <w:rPr>
          <w:sz w:val="22"/>
        </w:rPr>
        <w:t>kamata</w:t>
      </w:r>
      <w:r>
        <w:rPr>
          <w:spacing w:val="-4"/>
          <w:sz w:val="22"/>
        </w:rPr>
        <w:t> </w:t>
      </w:r>
      <w:r>
        <w:rPr>
          <w:sz w:val="22"/>
        </w:rPr>
        <w:t>po</w:t>
      </w:r>
      <w:r>
        <w:rPr>
          <w:spacing w:val="-5"/>
          <w:sz w:val="22"/>
        </w:rPr>
        <w:t> </w:t>
      </w:r>
      <w:r>
        <w:rPr>
          <w:sz w:val="22"/>
        </w:rPr>
        <w:t>Redovnoj</w:t>
      </w:r>
      <w:r>
        <w:rPr>
          <w:spacing w:val="-1"/>
          <w:sz w:val="22"/>
        </w:rPr>
        <w:t> </w:t>
      </w:r>
      <w:r>
        <w:rPr>
          <w:sz w:val="22"/>
        </w:rPr>
        <w:t>kamatnoj</w:t>
      </w:r>
      <w:r>
        <w:rPr>
          <w:spacing w:val="-2"/>
          <w:sz w:val="22"/>
        </w:rPr>
        <w:t> </w:t>
      </w:r>
      <w:r>
        <w:rPr>
          <w:sz w:val="22"/>
        </w:rPr>
        <w:t>stopi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visini</w:t>
      </w:r>
      <w:r>
        <w:rPr>
          <w:spacing w:val="-3"/>
          <w:sz w:val="22"/>
        </w:rPr>
        <w:t> </w:t>
      </w:r>
      <w:r>
        <w:rPr>
          <w:sz w:val="22"/>
        </w:rPr>
        <w:t>1,30%</w:t>
      </w:r>
      <w:r>
        <w:rPr>
          <w:spacing w:val="-4"/>
          <w:sz w:val="22"/>
        </w:rPr>
        <w:t> </w:t>
      </w:r>
      <w:r>
        <w:rPr>
          <w:sz w:val="22"/>
        </w:rPr>
        <w:t>godišnje,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fiksna</w:t>
      </w:r>
    </w:p>
    <w:p>
      <w:pPr>
        <w:spacing w:before="0"/>
        <w:ind w:left="141" w:right="147" w:firstLine="0"/>
        <w:jc w:val="both"/>
        <w:rPr>
          <w:sz w:val="22"/>
        </w:rPr>
      </w:pPr>
      <w:r>
        <w:rPr>
          <w:sz w:val="22"/>
        </w:rPr>
        <w:t>-zatezna kamata po stopi važeće zakonske zatezne kamate koja se primjenjuje na istu vrstu pravnog odnosa, zaračunava se kvartalno, primjenom proporcionalne metode obračuna kamate i kalendarskog broja dana u mjesecu i godini, a dospijeva i naplaćuje se 10. dan po isteku kvartala, u EUR-a</w:t>
      </w:r>
    </w:p>
    <w:p>
      <w:pPr>
        <w:spacing w:before="1"/>
        <w:ind w:left="141" w:right="145" w:firstLine="0"/>
        <w:jc w:val="both"/>
        <w:rPr>
          <w:sz w:val="22"/>
        </w:rPr>
      </w:pPr>
      <w:r>
        <w:rPr>
          <w:sz w:val="22"/>
        </w:rPr>
        <w:t>-naknada za obradu kredita: 0,10%</w:t>
      </w:r>
      <w:r>
        <w:rPr>
          <w:spacing w:val="40"/>
          <w:sz w:val="22"/>
        </w:rPr>
        <w:t> </w:t>
      </w:r>
      <w:r>
        <w:rPr>
          <w:sz w:val="22"/>
        </w:rPr>
        <w:t>od ugovorenog iznosa Kredita, naknada je uplaćena u iznosu od 10.000,00 kn na žiro-račun Zagrebačke banke dd</w:t>
      </w:r>
    </w:p>
    <w:p>
      <w:pPr>
        <w:spacing w:line="251" w:lineRule="exact" w:before="0"/>
        <w:ind w:left="141" w:right="0" w:firstLine="0"/>
        <w:jc w:val="both"/>
        <w:rPr>
          <w:sz w:val="22"/>
        </w:rPr>
      </w:pPr>
      <w:r>
        <w:rPr>
          <w:sz w:val="22"/>
        </w:rPr>
        <w:t>-naknada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rezervaciju</w:t>
      </w:r>
      <w:r>
        <w:rPr>
          <w:spacing w:val="-4"/>
          <w:sz w:val="22"/>
        </w:rPr>
        <w:t> </w:t>
      </w:r>
      <w:r>
        <w:rPr>
          <w:sz w:val="22"/>
        </w:rPr>
        <w:t>sredstava: </w:t>
      </w:r>
      <w:r>
        <w:rPr>
          <w:spacing w:val="-10"/>
          <w:sz w:val="22"/>
        </w:rPr>
        <w:t>-</w:t>
      </w:r>
    </w:p>
    <w:p>
      <w:pPr>
        <w:spacing w:after="0" w:line="251" w:lineRule="exact"/>
        <w:jc w:val="both"/>
        <w:rPr>
          <w:sz w:val="22"/>
        </w:rPr>
        <w:sectPr>
          <w:headerReference w:type="default" r:id="rId30"/>
          <w:footerReference w:type="default" r:id="rId31"/>
          <w:pgSz w:w="11910" w:h="16840"/>
          <w:pgMar w:header="0" w:footer="1055" w:top="1600" w:bottom="1240" w:left="1275" w:right="1275"/>
        </w:sectPr>
      </w:pPr>
    </w:p>
    <w:p>
      <w:pPr>
        <w:spacing w:before="71"/>
        <w:ind w:left="141" w:right="0" w:firstLine="0"/>
        <w:jc w:val="left"/>
        <w:rPr>
          <w:sz w:val="22"/>
        </w:rPr>
      </w:pPr>
      <w:r>
        <w:rPr>
          <w:sz w:val="22"/>
        </w:rPr>
        <w:t>-prijevremena</w:t>
      </w:r>
      <w:r>
        <w:rPr>
          <w:spacing w:val="-6"/>
          <w:sz w:val="22"/>
        </w:rPr>
        <w:t> </w:t>
      </w:r>
      <w:r>
        <w:rPr>
          <w:sz w:val="22"/>
        </w:rPr>
        <w:t>otplata</w:t>
      </w:r>
      <w:r>
        <w:rPr>
          <w:spacing w:val="-6"/>
          <w:sz w:val="22"/>
        </w:rPr>
        <w:t> </w:t>
      </w:r>
      <w:r>
        <w:rPr>
          <w:sz w:val="22"/>
        </w:rPr>
        <w:t>kredita: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2"/>
        <w:ind w:left="141" w:right="0" w:firstLine="0"/>
        <w:jc w:val="left"/>
        <w:rPr>
          <w:sz w:val="22"/>
        </w:rPr>
      </w:pPr>
      <w:r>
        <w:rPr>
          <w:sz w:val="22"/>
        </w:rPr>
        <w:t>-za</w:t>
      </w:r>
      <w:r>
        <w:rPr>
          <w:spacing w:val="27"/>
          <w:sz w:val="22"/>
        </w:rPr>
        <w:t> </w:t>
      </w:r>
      <w:r>
        <w:rPr>
          <w:sz w:val="22"/>
        </w:rPr>
        <w:t>izmjenu</w:t>
      </w:r>
      <w:r>
        <w:rPr>
          <w:spacing w:val="27"/>
          <w:sz w:val="22"/>
        </w:rPr>
        <w:t> </w:t>
      </w:r>
      <w:r>
        <w:rPr>
          <w:sz w:val="22"/>
        </w:rPr>
        <w:t>uvjeta:</w:t>
      </w:r>
      <w:r>
        <w:rPr>
          <w:spacing w:val="27"/>
          <w:sz w:val="22"/>
        </w:rPr>
        <w:t> </w:t>
      </w:r>
      <w:r>
        <w:rPr>
          <w:sz w:val="22"/>
        </w:rPr>
        <w:t>0,10%</w:t>
      </w:r>
      <w:r>
        <w:rPr>
          <w:spacing w:val="22"/>
          <w:sz w:val="22"/>
        </w:rPr>
        <w:t> </w:t>
      </w:r>
      <w:r>
        <w:rPr>
          <w:sz w:val="22"/>
        </w:rPr>
        <w:t>jednokratno,</w:t>
      </w:r>
      <w:r>
        <w:rPr>
          <w:spacing w:val="24"/>
          <w:sz w:val="22"/>
        </w:rPr>
        <w:t> </w:t>
      </w:r>
      <w:r>
        <w:rPr>
          <w:sz w:val="22"/>
        </w:rPr>
        <w:t>najmanje</w:t>
      </w:r>
      <w:r>
        <w:rPr>
          <w:spacing w:val="24"/>
          <w:sz w:val="22"/>
        </w:rPr>
        <w:t> </w:t>
      </w:r>
      <w:r>
        <w:rPr>
          <w:sz w:val="22"/>
        </w:rPr>
        <w:t>500,00</w:t>
      </w:r>
      <w:r>
        <w:rPr>
          <w:spacing w:val="26"/>
          <w:sz w:val="22"/>
        </w:rPr>
        <w:t> </w:t>
      </w:r>
      <w:r>
        <w:rPr>
          <w:sz w:val="22"/>
        </w:rPr>
        <w:t>HRK</w:t>
      </w:r>
      <w:r>
        <w:rPr>
          <w:spacing w:val="27"/>
          <w:sz w:val="22"/>
        </w:rPr>
        <w:t> </w:t>
      </w:r>
      <w:r>
        <w:rPr>
          <w:sz w:val="22"/>
        </w:rPr>
        <w:t>na</w:t>
      </w:r>
      <w:r>
        <w:rPr>
          <w:spacing w:val="27"/>
          <w:sz w:val="22"/>
        </w:rPr>
        <w:t> </w:t>
      </w:r>
      <w:r>
        <w:rPr>
          <w:sz w:val="22"/>
        </w:rPr>
        <w:t>iznos</w:t>
      </w:r>
      <w:r>
        <w:rPr>
          <w:spacing w:val="24"/>
          <w:sz w:val="22"/>
        </w:rPr>
        <w:t> </w:t>
      </w:r>
      <w:r>
        <w:rPr>
          <w:sz w:val="22"/>
        </w:rPr>
        <w:t>na</w:t>
      </w:r>
      <w:r>
        <w:rPr>
          <w:spacing w:val="27"/>
          <w:sz w:val="22"/>
        </w:rPr>
        <w:t> </w:t>
      </w:r>
      <w:r>
        <w:rPr>
          <w:sz w:val="22"/>
        </w:rPr>
        <w:t>koji</w:t>
      </w:r>
      <w:r>
        <w:rPr>
          <w:spacing w:val="27"/>
          <w:sz w:val="22"/>
        </w:rPr>
        <w:t> </w:t>
      </w:r>
      <w:r>
        <w:rPr>
          <w:sz w:val="22"/>
        </w:rPr>
        <w:t>se</w:t>
      </w:r>
      <w:r>
        <w:rPr>
          <w:spacing w:val="25"/>
          <w:sz w:val="22"/>
        </w:rPr>
        <w:t> </w:t>
      </w:r>
      <w:r>
        <w:rPr>
          <w:sz w:val="22"/>
        </w:rPr>
        <w:t>promjena</w:t>
      </w:r>
      <w:r>
        <w:rPr>
          <w:spacing w:val="27"/>
          <w:sz w:val="22"/>
        </w:rPr>
        <w:t> </w:t>
      </w:r>
      <w:r>
        <w:rPr>
          <w:sz w:val="22"/>
        </w:rPr>
        <w:t>uvjeta </w:t>
      </w:r>
      <w:r>
        <w:rPr>
          <w:spacing w:val="-2"/>
          <w:sz w:val="22"/>
        </w:rPr>
        <w:t>odnosi</w:t>
      </w:r>
    </w:p>
    <w:p>
      <w:pPr>
        <w:spacing w:before="0"/>
        <w:ind w:left="141" w:right="0" w:firstLine="0"/>
        <w:jc w:val="left"/>
        <w:rPr>
          <w:sz w:val="22"/>
        </w:rPr>
      </w:pPr>
      <w:r>
        <w:rPr>
          <w:sz w:val="22"/>
        </w:rPr>
        <w:t>-troškovi: javnobilježničke troškove, troškove pribavljanja ugovornih instrumenata osiguranja povrata Kredita, kao i sve ostale troškove u vezi s ovim Ugovorom snosi Korisnik kredita.</w:t>
      </w:r>
    </w:p>
    <w:p>
      <w:pPr>
        <w:spacing w:line="251" w:lineRule="exact" w:before="0"/>
        <w:ind w:left="141" w:right="0" w:firstLine="0"/>
        <w:jc w:val="left"/>
        <w:rPr>
          <w:sz w:val="22"/>
        </w:rPr>
      </w:pPr>
      <w:r>
        <w:rPr>
          <w:sz w:val="22"/>
        </w:rPr>
        <w:t>Redoslijed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plaćanja: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52" w:lineRule="exact" w:before="2" w:after="0"/>
        <w:ind w:left="368" w:right="0" w:hanging="227"/>
        <w:jc w:val="left"/>
        <w:rPr>
          <w:sz w:val="22"/>
        </w:rPr>
      </w:pPr>
      <w:r>
        <w:rPr>
          <w:spacing w:val="-2"/>
          <w:sz w:val="22"/>
        </w:rPr>
        <w:t>troškovi,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52" w:lineRule="exact" w:before="0" w:after="0"/>
        <w:ind w:left="379" w:right="0" w:hanging="238"/>
        <w:jc w:val="left"/>
        <w:rPr>
          <w:sz w:val="22"/>
        </w:rPr>
      </w:pPr>
      <w:r>
        <w:rPr>
          <w:sz w:val="22"/>
        </w:rPr>
        <w:t>zatezna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kamata,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52" w:lineRule="exact" w:before="1" w:after="0"/>
        <w:ind w:left="368" w:right="0" w:hanging="227"/>
        <w:jc w:val="left"/>
        <w:rPr>
          <w:sz w:val="22"/>
        </w:rPr>
      </w:pPr>
      <w:r>
        <w:rPr>
          <w:sz w:val="22"/>
        </w:rPr>
        <w:t>redovna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kamata,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52" w:lineRule="exact" w:before="0" w:after="0"/>
        <w:ind w:left="379" w:right="0" w:hanging="238"/>
        <w:jc w:val="left"/>
        <w:rPr>
          <w:sz w:val="22"/>
        </w:rPr>
      </w:pPr>
      <w:r>
        <w:rPr>
          <w:spacing w:val="-2"/>
          <w:sz w:val="22"/>
        </w:rPr>
        <w:t>naknade,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52" w:lineRule="exact" w:before="0" w:after="0"/>
        <w:ind w:left="368" w:right="0" w:hanging="227"/>
        <w:jc w:val="left"/>
        <w:rPr>
          <w:sz w:val="22"/>
        </w:rPr>
      </w:pPr>
      <w:r>
        <w:rPr>
          <w:spacing w:val="-2"/>
          <w:sz w:val="22"/>
        </w:rPr>
        <w:t>glavnica</w:t>
      </w:r>
    </w:p>
    <w:p>
      <w:pPr>
        <w:spacing w:before="2"/>
        <w:ind w:left="141" w:right="148" w:firstLine="0"/>
        <w:jc w:val="both"/>
        <w:rPr>
          <w:sz w:val="22"/>
        </w:rPr>
      </w:pPr>
      <w:r>
        <w:rPr>
          <w:sz w:val="22"/>
        </w:rPr>
        <w:t>Otplata kredita, redovne i zatezne kamate uplaćuju se u korist računa kreditne partije IBAN </w:t>
      </w:r>
      <w:r>
        <w:rPr>
          <w:spacing w:val="-2"/>
          <w:sz w:val="22"/>
        </w:rPr>
        <w:t>HR88236000010000000135100561238.</w:t>
      </w:r>
    </w:p>
    <w:p>
      <w:pPr>
        <w:spacing w:before="0"/>
        <w:ind w:left="141" w:right="144" w:firstLine="0"/>
        <w:jc w:val="both"/>
        <w:rPr>
          <w:sz w:val="22"/>
        </w:rPr>
      </w:pPr>
      <w:r>
        <w:rPr>
          <w:sz w:val="22"/>
        </w:rPr>
        <w:t>Instrumenti osiguranja</w:t>
      </w:r>
      <w:r>
        <w:rPr>
          <w:spacing w:val="-2"/>
          <w:sz w:val="22"/>
        </w:rPr>
        <w:t> </w:t>
      </w:r>
      <w:r>
        <w:rPr>
          <w:sz w:val="22"/>
        </w:rPr>
        <w:t>povrata</w:t>
      </w:r>
      <w:r>
        <w:rPr>
          <w:spacing w:val="-2"/>
          <w:sz w:val="22"/>
        </w:rPr>
        <w:t> </w:t>
      </w:r>
      <w:r>
        <w:rPr>
          <w:sz w:val="22"/>
        </w:rPr>
        <w:t>kredita: korisnik</w:t>
      </w:r>
      <w:r>
        <w:rPr>
          <w:spacing w:val="-3"/>
          <w:sz w:val="22"/>
        </w:rPr>
        <w:t> </w:t>
      </w:r>
      <w:r>
        <w:rPr>
          <w:sz w:val="22"/>
        </w:rPr>
        <w:t>kredita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prije korištenja</w:t>
      </w:r>
      <w:r>
        <w:rPr>
          <w:spacing w:val="-2"/>
          <w:sz w:val="22"/>
        </w:rPr>
        <w:t> </w:t>
      </w:r>
      <w:r>
        <w:rPr>
          <w:sz w:val="22"/>
        </w:rPr>
        <w:t>Kredita</w:t>
      </w:r>
      <w:r>
        <w:rPr>
          <w:spacing w:val="-4"/>
          <w:sz w:val="22"/>
        </w:rPr>
        <w:t> </w:t>
      </w:r>
      <w:r>
        <w:rPr>
          <w:sz w:val="22"/>
        </w:rPr>
        <w:t>dostavio</w:t>
      </w:r>
      <w:r>
        <w:rPr>
          <w:spacing w:val="-5"/>
          <w:sz w:val="22"/>
        </w:rPr>
        <w:t> </w:t>
      </w:r>
      <w:r>
        <w:rPr>
          <w:sz w:val="22"/>
        </w:rPr>
        <w:t>Kreditoru</w:t>
      </w:r>
      <w:r>
        <w:rPr>
          <w:spacing w:val="-3"/>
          <w:sz w:val="22"/>
        </w:rPr>
        <w:t> </w:t>
      </w:r>
      <w:r>
        <w:rPr>
          <w:sz w:val="22"/>
        </w:rPr>
        <w:t>1 (jednu) zadužnicu Korisnika kredita na iznos Kredita, uvećano za ugovorene kamate, naknade i ostale troškove, solemniziranu od strane javnog bilježnika.</w:t>
      </w:r>
    </w:p>
    <w:p>
      <w:pPr>
        <w:pStyle w:val="BodyText"/>
        <w:spacing w:before="26"/>
        <w:rPr>
          <w:sz w:val="22"/>
        </w:rPr>
      </w:pPr>
    </w:p>
    <w:p>
      <w:pPr>
        <w:pStyle w:val="Heading1"/>
        <w:numPr>
          <w:ilvl w:val="0"/>
          <w:numId w:val="6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POTRAŽIVANJA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OBVEZE</w:t>
      </w:r>
    </w:p>
    <w:p>
      <w:pPr>
        <w:pStyle w:val="ListParagraph"/>
        <w:numPr>
          <w:ilvl w:val="1"/>
          <w:numId w:val="6"/>
        </w:numPr>
        <w:tabs>
          <w:tab w:pos="561" w:val="left" w:leader="none"/>
        </w:tabs>
        <w:spacing w:line="240" w:lineRule="auto" w:before="271" w:after="0"/>
        <w:ind w:left="561" w:right="0" w:hanging="420"/>
        <w:jc w:val="left"/>
        <w:rPr>
          <w:sz w:val="24"/>
        </w:rPr>
      </w:pPr>
      <w:r>
        <w:rPr>
          <w:spacing w:val="-2"/>
          <w:sz w:val="24"/>
        </w:rPr>
        <w:t>POTRAŽIVANJA</w:t>
      </w:r>
    </w:p>
    <w:p>
      <w:pPr>
        <w:pStyle w:val="BodyText"/>
      </w:pPr>
    </w:p>
    <w:p>
      <w:pPr>
        <w:pStyle w:val="BodyText"/>
        <w:ind w:left="141"/>
      </w:pPr>
      <w:r>
        <w:rPr/>
        <w:t>Obračunati</w:t>
      </w:r>
      <w:r>
        <w:rPr>
          <w:spacing w:val="80"/>
        </w:rPr>
        <w:t> </w:t>
      </w:r>
      <w:r>
        <w:rPr/>
        <w:t>prihodi</w:t>
      </w:r>
      <w:r>
        <w:rPr>
          <w:spacing w:val="80"/>
        </w:rPr>
        <w:t> </w:t>
      </w:r>
      <w:r>
        <w:rPr/>
        <w:t>poslovanja-nenaplaćeni</w:t>
      </w:r>
      <w:r>
        <w:rPr>
          <w:spacing w:val="80"/>
        </w:rPr>
        <w:t> </w:t>
      </w:r>
      <w:r>
        <w:rPr/>
        <w:t>u</w:t>
      </w:r>
      <w:r>
        <w:rPr>
          <w:spacing w:val="80"/>
        </w:rPr>
        <w:t> </w:t>
      </w:r>
      <w:r>
        <w:rPr/>
        <w:t>iznosu</w:t>
      </w:r>
      <w:r>
        <w:rPr>
          <w:spacing w:val="80"/>
        </w:rPr>
        <w:t> </w:t>
      </w:r>
      <w:r>
        <w:rPr/>
        <w:t>od</w:t>
      </w:r>
      <w:r>
        <w:rPr>
          <w:spacing w:val="80"/>
        </w:rPr>
        <w:t> </w:t>
      </w:r>
      <w:r>
        <w:rPr/>
        <w:t>259.087,15</w:t>
      </w:r>
      <w:r>
        <w:rPr>
          <w:spacing w:val="80"/>
        </w:rPr>
        <w:t> </w:t>
      </w:r>
      <w:r>
        <w:rPr/>
        <w:t>EUR-a,</w:t>
      </w:r>
      <w:r>
        <w:rPr>
          <w:spacing w:val="80"/>
        </w:rPr>
        <w:t> </w:t>
      </w:r>
      <w:r>
        <w:rPr/>
        <w:t>iznos</w:t>
      </w:r>
      <w:r>
        <w:rPr>
          <w:spacing w:val="80"/>
        </w:rPr>
        <w:t> </w:t>
      </w:r>
      <w:r>
        <w:rPr/>
        <w:t>od</w:t>
      </w:r>
      <w:r>
        <w:rPr>
          <w:spacing w:val="40"/>
        </w:rPr>
        <w:t> </w:t>
      </w:r>
      <w:r>
        <w:rPr/>
        <w:t>235.144,32 EUR-a, odnosi se na Općinu i to:</w:t>
      </w:r>
    </w:p>
    <w:p>
      <w:pPr>
        <w:pStyle w:val="BodyText"/>
        <w:ind w:left="141"/>
      </w:pPr>
      <w:r>
        <w:rPr/>
        <w:t>-prihodi</w:t>
      </w:r>
      <w:r>
        <w:rPr>
          <w:spacing w:val="-3"/>
        </w:rPr>
        <w:t> </w:t>
      </w:r>
      <w:r>
        <w:rPr/>
        <w:t>od poreza</w:t>
      </w:r>
      <w:r>
        <w:rPr>
          <w:spacing w:val="-2"/>
        </w:rPr>
        <w:t> </w:t>
      </w:r>
      <w:r>
        <w:rPr/>
        <w:t>3.599,30 EUR-</w:t>
      </w:r>
      <w:r>
        <w:rPr>
          <w:spacing w:val="-10"/>
        </w:rPr>
        <w:t>a</w:t>
      </w:r>
    </w:p>
    <w:p>
      <w:pPr>
        <w:pStyle w:val="BodyText"/>
        <w:ind w:left="141"/>
      </w:pPr>
      <w:r>
        <w:rPr/>
        <w:t>-obračunate pomoći od subjekata unutar</w:t>
      </w:r>
      <w:r>
        <w:rPr>
          <w:spacing w:val="-2"/>
        </w:rPr>
        <w:t> </w:t>
      </w:r>
      <w:r>
        <w:rPr/>
        <w:t>općeg</w:t>
      </w:r>
      <w:r>
        <w:rPr>
          <w:spacing w:val="-3"/>
        </w:rPr>
        <w:t> </w:t>
      </w:r>
      <w:r>
        <w:rPr/>
        <w:t>proračuna</w:t>
      </w:r>
      <w:r>
        <w:rPr>
          <w:spacing w:val="-1"/>
        </w:rPr>
        <w:t> </w:t>
      </w:r>
      <w:r>
        <w:rPr/>
        <w:t>172.711,96 EUR-</w:t>
      </w:r>
      <w:r>
        <w:rPr>
          <w:spacing w:val="-10"/>
        </w:rPr>
        <w:t>a</w:t>
      </w:r>
    </w:p>
    <w:p>
      <w:pPr>
        <w:pStyle w:val="BodyText"/>
        <w:ind w:left="141"/>
      </w:pPr>
      <w:r>
        <w:rPr/>
        <w:t>-obračunati</w:t>
      </w:r>
      <w:r>
        <w:rPr>
          <w:spacing w:val="-2"/>
        </w:rPr>
        <w:t> </w:t>
      </w:r>
      <w:r>
        <w:rPr/>
        <w:t>prihodi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/>
        <w:t>upravnih</w:t>
      </w:r>
      <w:r>
        <w:rPr>
          <w:spacing w:val="-1"/>
        </w:rPr>
        <w:t> </w:t>
      </w:r>
      <w:r>
        <w:rPr/>
        <w:t>pristojbi -58.833,06</w:t>
      </w:r>
      <w:r>
        <w:rPr>
          <w:spacing w:val="-1"/>
        </w:rPr>
        <w:t> </w:t>
      </w:r>
      <w:r>
        <w:rPr/>
        <w:t>EUR-</w:t>
      </w:r>
      <w:r>
        <w:rPr>
          <w:spacing w:val="-10"/>
        </w:rPr>
        <w:t>a</w:t>
      </w:r>
    </w:p>
    <w:p>
      <w:pPr>
        <w:pStyle w:val="BodyText"/>
        <w:spacing w:before="1"/>
      </w:pPr>
    </w:p>
    <w:p>
      <w:pPr>
        <w:pStyle w:val="BodyText"/>
        <w:ind w:left="141" w:right="143"/>
        <w:jc w:val="both"/>
      </w:pPr>
      <w:r>
        <w:rPr>
          <w:u w:val="single"/>
        </w:rPr>
        <w:t>a iznos od 23.942,83 EUR-a se odnosi na proračunskog korisnika </w:t>
      </w:r>
      <w:r>
        <w:rPr/>
        <w:t>i to za sufinanciranje cijene usluge roditelja djece korisnika dječjeg vrtića i drugih općina i gradova.</w:t>
      </w:r>
    </w:p>
    <w:p>
      <w:pPr>
        <w:pStyle w:val="BodyText"/>
      </w:pPr>
    </w:p>
    <w:p>
      <w:pPr>
        <w:pStyle w:val="BodyText"/>
        <w:ind w:left="141" w:right="139"/>
        <w:jc w:val="both"/>
      </w:pPr>
      <w:r>
        <w:rPr/>
        <w:t>Obračunati prihodi od prodaje nefinancijske</w:t>
      </w:r>
      <w:r>
        <w:rPr>
          <w:spacing w:val="-1"/>
        </w:rPr>
        <w:t> </w:t>
      </w:r>
      <w:r>
        <w:rPr/>
        <w:t>imovine – nenaplaćeni u iznosu od 76,72 EUR-a, odnosi se na otplatu stanova na kojima postoji stanarsko pravo.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561" w:val="left" w:leader="none"/>
        </w:tabs>
        <w:spacing w:line="240" w:lineRule="auto" w:before="0" w:after="0"/>
        <w:ind w:left="561" w:right="0" w:hanging="420"/>
        <w:jc w:val="left"/>
        <w:rPr>
          <w:sz w:val="24"/>
        </w:rPr>
      </w:pPr>
      <w:r>
        <w:rPr>
          <w:spacing w:val="-2"/>
          <w:sz w:val="24"/>
        </w:rPr>
        <w:t>OBVEZE</w:t>
      </w:r>
    </w:p>
    <w:p>
      <w:pPr>
        <w:pStyle w:val="BodyText"/>
      </w:pPr>
    </w:p>
    <w:p>
      <w:pPr>
        <w:pStyle w:val="BodyText"/>
        <w:tabs>
          <w:tab w:pos="8134" w:val="left" w:leader="none"/>
        </w:tabs>
        <w:ind w:left="141" w:right="139"/>
      </w:pPr>
      <w:r>
        <w:rPr/>
        <w:t>Stanje</w:t>
      </w:r>
      <w:r>
        <w:rPr>
          <w:spacing w:val="40"/>
        </w:rPr>
        <w:t> </w:t>
      </w:r>
      <w:r>
        <w:rPr/>
        <w:t>obveza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kraju</w:t>
      </w:r>
      <w:r>
        <w:rPr>
          <w:spacing w:val="40"/>
        </w:rPr>
        <w:t> </w:t>
      </w:r>
      <w:r>
        <w:rPr/>
        <w:t>izvještajnog</w:t>
      </w:r>
      <w:r>
        <w:rPr>
          <w:spacing w:val="40"/>
        </w:rPr>
        <w:t> </w:t>
      </w:r>
      <w:r>
        <w:rPr/>
        <w:t>razdoblja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719.918,03</w:t>
      </w:r>
      <w:r>
        <w:rPr>
          <w:spacing w:val="40"/>
        </w:rPr>
        <w:t> </w:t>
      </w:r>
      <w:r>
        <w:rPr/>
        <w:t>EUR-a,</w:t>
      </w:r>
      <w:r>
        <w:rPr>
          <w:spacing w:val="40"/>
        </w:rPr>
        <w:t> </w:t>
      </w:r>
      <w:r>
        <w:rPr/>
        <w:t>iznos</w:t>
      </w:r>
      <w:r>
        <w:rPr>
          <w:spacing w:val="40"/>
        </w:rPr>
        <w:t> </w:t>
      </w:r>
      <w:r>
        <w:rPr/>
        <w:t>od</w:t>
        <w:tab/>
      </w:r>
      <w:r>
        <w:rPr>
          <w:spacing w:val="-2"/>
        </w:rPr>
        <w:t>676.506,46 </w:t>
      </w:r>
      <w:r>
        <w:rPr/>
        <w:t>EUR-a su obveze Općine, </w:t>
      </w:r>
      <w:r>
        <w:rPr>
          <w:u w:val="single"/>
        </w:rPr>
        <w:t>a iznos od 43.411,57 EUR-a su obveze proračunskog korisnika.</w:t>
      </w:r>
    </w:p>
    <w:p>
      <w:pPr>
        <w:pStyle w:val="BodyText"/>
        <w:tabs>
          <w:tab w:pos="7107" w:val="left" w:leader="none"/>
        </w:tabs>
        <w:ind w:left="141" w:right="141"/>
      </w:pPr>
      <w:r>
        <w:rPr/>
        <w:t>Stanje</w:t>
      </w:r>
      <w:r>
        <w:rPr>
          <w:spacing w:val="40"/>
        </w:rPr>
        <w:t> </w:t>
      </w:r>
      <w:r>
        <w:rPr/>
        <w:t>dospjelih</w:t>
      </w:r>
      <w:r>
        <w:rPr>
          <w:spacing w:val="40"/>
        </w:rPr>
        <w:t> </w:t>
      </w:r>
      <w:r>
        <w:rPr/>
        <w:t>obveza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kraju</w:t>
      </w:r>
      <w:r>
        <w:rPr>
          <w:spacing w:val="40"/>
        </w:rPr>
        <w:t> </w:t>
      </w:r>
      <w:r>
        <w:rPr/>
        <w:t>izvještajnog</w:t>
      </w:r>
      <w:r>
        <w:rPr>
          <w:spacing w:val="40"/>
        </w:rPr>
        <w:t> </w:t>
      </w:r>
      <w:r>
        <w:rPr/>
        <w:t>razdoblja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0,00</w:t>
        <w:tab/>
        <w:t>EUR-a</w:t>
      </w:r>
      <w:r>
        <w:rPr>
          <w:spacing w:val="40"/>
        </w:rPr>
        <w:t> </w:t>
      </w:r>
      <w:r>
        <w:rPr/>
        <w:t>jer</w:t>
      </w:r>
      <w:r>
        <w:rPr>
          <w:spacing w:val="40"/>
        </w:rPr>
        <w:t> </w:t>
      </w:r>
      <w:r>
        <w:rPr/>
        <w:t>Općina</w:t>
      </w:r>
      <w:r>
        <w:rPr>
          <w:spacing w:val="40"/>
        </w:rPr>
        <w:t> </w:t>
      </w:r>
      <w:r>
        <w:rPr/>
        <w:t>i proračunski korisnik Dječji vrtić redovito podmiruju sve svoje dospjele obveze.</w:t>
      </w:r>
    </w:p>
    <w:p>
      <w:pPr>
        <w:pStyle w:val="BodyText"/>
        <w:spacing w:before="1"/>
        <w:ind w:left="141"/>
      </w:pPr>
      <w:r>
        <w:rPr/>
        <w:t>Stanje</w:t>
      </w:r>
      <w:r>
        <w:rPr>
          <w:spacing w:val="40"/>
        </w:rPr>
        <w:t> </w:t>
      </w:r>
      <w:r>
        <w:rPr/>
        <w:t>nedospjelih</w:t>
      </w:r>
      <w:r>
        <w:rPr>
          <w:spacing w:val="40"/>
        </w:rPr>
        <w:t> </w:t>
      </w:r>
      <w:r>
        <w:rPr/>
        <w:t>obveza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kraju</w:t>
      </w:r>
      <w:r>
        <w:rPr>
          <w:spacing w:val="40"/>
        </w:rPr>
        <w:t> </w:t>
      </w:r>
      <w:r>
        <w:rPr/>
        <w:t>izvještajnog</w:t>
      </w:r>
      <w:r>
        <w:rPr>
          <w:spacing w:val="40"/>
        </w:rPr>
        <w:t> </w:t>
      </w:r>
      <w:r>
        <w:rPr/>
        <w:t>razdoblja</w:t>
      </w:r>
      <w:r>
        <w:rPr>
          <w:spacing w:val="40"/>
        </w:rPr>
        <w:t> </w:t>
      </w:r>
      <w:r>
        <w:rPr/>
        <w:t>je</w:t>
      </w:r>
      <w:r>
        <w:rPr>
          <w:spacing w:val="40"/>
        </w:rPr>
        <w:t> </w:t>
      </w:r>
      <w:r>
        <w:rPr/>
        <w:t>719.918,03</w:t>
      </w:r>
      <w:r>
        <w:rPr>
          <w:spacing w:val="40"/>
        </w:rPr>
        <w:t> </w:t>
      </w:r>
      <w:r>
        <w:rPr/>
        <w:t>EUR-a,</w:t>
      </w:r>
      <w:r>
        <w:rPr>
          <w:spacing w:val="40"/>
        </w:rPr>
        <w:t> </w:t>
      </w:r>
      <w:r>
        <w:rPr/>
        <w:t>iznos</w:t>
      </w:r>
      <w:r>
        <w:rPr>
          <w:spacing w:val="40"/>
        </w:rPr>
        <w:t> </w:t>
      </w:r>
      <w:r>
        <w:rPr/>
        <w:t>od 676.506,46 EUR-a su obveze Općine i odnose se na: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0" w:after="0"/>
        <w:ind w:left="861" w:right="142" w:hanging="360"/>
        <w:jc w:val="left"/>
        <w:rPr>
          <w:sz w:val="24"/>
        </w:rPr>
      </w:pPr>
      <w:r>
        <w:rPr>
          <w:sz w:val="24"/>
        </w:rPr>
        <w:t>Depozite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jamčevne</w:t>
      </w:r>
      <w:r>
        <w:rPr>
          <w:spacing w:val="-3"/>
          <w:sz w:val="24"/>
        </w:rPr>
        <w:t> </w:t>
      </w:r>
      <w:r>
        <w:rPr>
          <w:sz w:val="24"/>
        </w:rPr>
        <w:t>pologe Općine</w:t>
      </w:r>
      <w:r>
        <w:rPr>
          <w:spacing w:val="-3"/>
          <w:sz w:val="24"/>
        </w:rPr>
        <w:t> </w:t>
      </w:r>
      <w:r>
        <w:rPr>
          <w:sz w:val="24"/>
        </w:rPr>
        <w:t>iznose</w:t>
      </w:r>
      <w:r>
        <w:rPr>
          <w:spacing w:val="-3"/>
          <w:sz w:val="24"/>
        </w:rPr>
        <w:t> </w:t>
      </w:r>
      <w:r>
        <w:rPr>
          <w:sz w:val="24"/>
        </w:rPr>
        <w:t>od 879,95€,</w:t>
      </w:r>
      <w:r>
        <w:rPr>
          <w:spacing w:val="-2"/>
          <w:sz w:val="24"/>
        </w:rPr>
        <w:t> </w:t>
      </w:r>
      <w:r>
        <w:rPr>
          <w:sz w:val="24"/>
        </w:rPr>
        <w:t>odnosi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NUV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3"/>
          <w:sz w:val="24"/>
        </w:rPr>
        <w:t> </w:t>
      </w:r>
      <w:r>
        <w:rPr>
          <w:sz w:val="24"/>
        </w:rPr>
        <w:t>stambeni prostor -492,30€ i NUV za poslovni prostor-387,65€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0" w:after="0"/>
        <w:ind w:left="861" w:right="150" w:hanging="360"/>
        <w:jc w:val="left"/>
        <w:rPr>
          <w:sz w:val="24"/>
        </w:rPr>
      </w:pPr>
      <w:r>
        <w:rPr>
          <w:sz w:val="24"/>
        </w:rPr>
        <w:t>dugoročni</w:t>
      </w:r>
      <w:r>
        <w:rPr>
          <w:spacing w:val="-3"/>
          <w:sz w:val="24"/>
        </w:rPr>
        <w:t> </w:t>
      </w:r>
      <w:r>
        <w:rPr>
          <w:sz w:val="24"/>
        </w:rPr>
        <w:t>kredit</w:t>
      </w:r>
      <w:r>
        <w:rPr>
          <w:spacing w:val="-1"/>
          <w:sz w:val="24"/>
        </w:rPr>
        <w:t> </w:t>
      </w:r>
      <w:r>
        <w:rPr>
          <w:sz w:val="24"/>
        </w:rPr>
        <w:t>ZABE</w:t>
      </w:r>
      <w:r>
        <w:rPr>
          <w:spacing w:val="-3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izgradnju</w:t>
      </w:r>
      <w:r>
        <w:rPr>
          <w:spacing w:val="-3"/>
          <w:sz w:val="24"/>
        </w:rPr>
        <w:t> </w:t>
      </w:r>
      <w:r>
        <w:rPr>
          <w:sz w:val="24"/>
        </w:rPr>
        <w:t>dječjeg</w:t>
      </w:r>
      <w:r>
        <w:rPr>
          <w:spacing w:val="-6"/>
          <w:sz w:val="24"/>
        </w:rPr>
        <w:t> </w:t>
      </w:r>
      <w:r>
        <w:rPr>
          <w:sz w:val="24"/>
        </w:rPr>
        <w:t>vrtića</w:t>
      </w:r>
      <w:r>
        <w:rPr>
          <w:spacing w:val="-2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500.928,69</w:t>
      </w:r>
      <w:r>
        <w:rPr>
          <w:spacing w:val="-5"/>
          <w:sz w:val="24"/>
        </w:rPr>
        <w:t> </w:t>
      </w:r>
      <w:r>
        <w:rPr>
          <w:sz w:val="24"/>
        </w:rPr>
        <w:t>EUR-a</w:t>
      </w:r>
      <w:r>
        <w:rPr>
          <w:spacing w:val="-4"/>
          <w:sz w:val="24"/>
        </w:rPr>
        <w:t> </w:t>
      </w:r>
      <w:r>
        <w:rPr>
          <w:sz w:val="24"/>
        </w:rPr>
        <w:t>koji moramo podmiriti do 30.11.2031.g.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0" w:after="0"/>
        <w:ind w:left="861" w:right="866" w:hanging="36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nabavu</w:t>
      </w:r>
      <w:r>
        <w:rPr>
          <w:spacing w:val="-3"/>
          <w:sz w:val="24"/>
        </w:rPr>
        <w:t> </w:t>
      </w:r>
      <w:r>
        <w:rPr>
          <w:sz w:val="24"/>
        </w:rPr>
        <w:t>nefinancijske</w:t>
      </w:r>
      <w:r>
        <w:rPr>
          <w:spacing w:val="-2"/>
          <w:sz w:val="24"/>
        </w:rPr>
        <w:t> </w:t>
      </w:r>
      <w:r>
        <w:rPr>
          <w:sz w:val="24"/>
        </w:rPr>
        <w:t>imovine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iznosu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3"/>
          <w:sz w:val="24"/>
        </w:rPr>
        <w:t> </w:t>
      </w:r>
      <w:r>
        <w:rPr>
          <w:sz w:val="24"/>
        </w:rPr>
        <w:t>114.733,74€,</w:t>
      </w:r>
      <w:r>
        <w:rPr>
          <w:spacing w:val="-3"/>
          <w:sz w:val="24"/>
        </w:rPr>
        <w:t> </w:t>
      </w:r>
      <w:r>
        <w:rPr>
          <w:sz w:val="24"/>
        </w:rPr>
        <w:t>odnosi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na izgradnju pješačke staze u Vinogradskoj ulici u Svetom Iliji-</w:t>
      </w:r>
    </w:p>
    <w:p>
      <w:pPr>
        <w:pStyle w:val="ListParagraph"/>
        <w:numPr>
          <w:ilvl w:val="0"/>
          <w:numId w:val="7"/>
        </w:numPr>
        <w:tabs>
          <w:tab w:pos="861" w:val="left" w:leader="none"/>
        </w:tabs>
        <w:spacing w:line="240" w:lineRule="auto" w:before="0" w:after="0"/>
        <w:ind w:left="861" w:right="733" w:hanging="360"/>
        <w:jc w:val="left"/>
        <w:rPr>
          <w:sz w:val="24"/>
        </w:rPr>
      </w:pPr>
      <w:r>
        <w:rPr>
          <w:sz w:val="24"/>
        </w:rPr>
        <w:t>obveze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rashode</w:t>
      </w:r>
      <w:r>
        <w:rPr>
          <w:spacing w:val="-4"/>
          <w:sz w:val="24"/>
        </w:rPr>
        <w:t> </w:t>
      </w:r>
      <w:r>
        <w:rPr>
          <w:sz w:val="24"/>
        </w:rPr>
        <w:t>poslovanja</w:t>
      </w:r>
      <w:r>
        <w:rPr>
          <w:spacing w:val="-3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z w:val="24"/>
        </w:rPr>
        <w:t>iznosu</w:t>
      </w:r>
      <w:r>
        <w:rPr>
          <w:spacing w:val="-3"/>
          <w:sz w:val="24"/>
        </w:rPr>
        <w:t> </w:t>
      </w:r>
      <w:r>
        <w:rPr>
          <w:sz w:val="24"/>
        </w:rPr>
        <w:t>od</w:t>
      </w:r>
      <w:r>
        <w:rPr>
          <w:spacing w:val="-1"/>
          <w:sz w:val="24"/>
        </w:rPr>
        <w:t> </w:t>
      </w:r>
      <w:r>
        <w:rPr>
          <w:sz w:val="24"/>
        </w:rPr>
        <w:t>59.964,08</w:t>
      </w:r>
      <w:r>
        <w:rPr>
          <w:spacing w:val="-3"/>
          <w:sz w:val="24"/>
        </w:rPr>
        <w:t> </w:t>
      </w:r>
      <w:r>
        <w:rPr>
          <w:sz w:val="24"/>
        </w:rPr>
        <w:t>EUR-a</w:t>
      </w:r>
      <w:r>
        <w:rPr>
          <w:spacing w:val="-4"/>
          <w:sz w:val="24"/>
        </w:rPr>
        <w:t> </w:t>
      </w:r>
      <w:r>
        <w:rPr>
          <w:sz w:val="24"/>
        </w:rPr>
        <w:t>(plaće</w:t>
      </w:r>
      <w:r>
        <w:rPr>
          <w:spacing w:val="-4"/>
          <w:sz w:val="24"/>
        </w:rPr>
        <w:t> </w:t>
      </w:r>
      <w:r>
        <w:rPr>
          <w:sz w:val="24"/>
        </w:rPr>
        <w:t>za</w:t>
      </w:r>
      <w:r>
        <w:rPr>
          <w:spacing w:val="-4"/>
          <w:sz w:val="24"/>
        </w:rPr>
        <w:t> </w:t>
      </w:r>
      <w:r>
        <w:rPr>
          <w:sz w:val="24"/>
        </w:rPr>
        <w:t>zaposlene, naknade za rad predstavničkim i izvršnim tijelima općine, prijevoz i prehrana</w:t>
      </w:r>
    </w:p>
    <w:p>
      <w:pPr>
        <w:pStyle w:val="BodyText"/>
        <w:ind w:left="861"/>
      </w:pPr>
      <w:r>
        <w:rPr/>
        <w:t>zaposlenima,</w:t>
      </w:r>
      <w:r>
        <w:rPr>
          <w:spacing w:val="-4"/>
        </w:rPr>
        <w:t> </w:t>
      </w:r>
      <w:r>
        <w:rPr/>
        <w:t>troškovi</w:t>
      </w:r>
      <w:r>
        <w:rPr>
          <w:spacing w:val="-4"/>
        </w:rPr>
        <w:t> </w:t>
      </w:r>
      <w:r>
        <w:rPr/>
        <w:t>el.</w:t>
      </w:r>
      <w:r>
        <w:rPr>
          <w:spacing w:val="-4"/>
        </w:rPr>
        <w:t> </w:t>
      </w:r>
      <w:r>
        <w:rPr/>
        <w:t>energije,</w:t>
      </w:r>
      <w:r>
        <w:rPr>
          <w:spacing w:val="-4"/>
        </w:rPr>
        <w:t> </w:t>
      </w:r>
      <w:r>
        <w:rPr/>
        <w:t>telefona,</w:t>
      </w:r>
      <w:r>
        <w:rPr>
          <w:spacing w:val="-4"/>
        </w:rPr>
        <w:t> </w:t>
      </w:r>
      <w:r>
        <w:rPr/>
        <w:t>poštarine,</w:t>
      </w:r>
      <w:r>
        <w:rPr>
          <w:spacing w:val="-4"/>
        </w:rPr>
        <w:t> </w:t>
      </w:r>
      <w:r>
        <w:rPr/>
        <w:t>veterinarske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računalne</w:t>
      </w:r>
      <w:r>
        <w:rPr>
          <w:spacing w:val="-4"/>
        </w:rPr>
        <w:t> </w:t>
      </w:r>
      <w:r>
        <w:rPr/>
        <w:t>usluge, komunalne usluge, sufinanciranje vrtića i ostali rashodi poslovanja)</w:t>
      </w:r>
    </w:p>
    <w:p>
      <w:pPr>
        <w:pStyle w:val="BodyText"/>
        <w:ind w:left="141"/>
      </w:pPr>
      <w:r>
        <w:rPr>
          <w:u w:val="single"/>
        </w:rPr>
        <w:t>Obveze</w:t>
      </w:r>
      <w:r>
        <w:rPr>
          <w:spacing w:val="-3"/>
          <w:u w:val="single"/>
        </w:rPr>
        <w:t> </w:t>
      </w:r>
      <w:r>
        <w:rPr>
          <w:u w:val="single"/>
        </w:rPr>
        <w:t>proračunskog</w:t>
      </w:r>
      <w:r>
        <w:rPr>
          <w:spacing w:val="-3"/>
          <w:u w:val="single"/>
        </w:rPr>
        <w:t> </w:t>
      </w:r>
      <w:r>
        <w:rPr>
          <w:u w:val="single"/>
        </w:rPr>
        <w:t>korisnika iznose 43.411,57 EUR-a</w:t>
      </w:r>
      <w:r>
        <w:rPr>
          <w:spacing w:val="-1"/>
          <w:u w:val="single"/>
        </w:rPr>
        <w:t> </w:t>
      </w:r>
      <w:r>
        <w:rPr/>
        <w:t>i odnose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5"/>
        </w:rPr>
        <w:t>na:</w:t>
      </w:r>
    </w:p>
    <w:p>
      <w:pPr>
        <w:pStyle w:val="BodyText"/>
        <w:spacing w:after="0"/>
        <w:sectPr>
          <w:headerReference w:type="default" r:id="rId32"/>
          <w:footerReference w:type="default" r:id="rId33"/>
          <w:pgSz w:w="11910" w:h="16840"/>
          <w:pgMar w:header="0" w:footer="1055" w:top="1320" w:bottom="1240" w:left="1275" w:right="1275"/>
        </w:sectPr>
      </w:pPr>
    </w:p>
    <w:p>
      <w:pPr>
        <w:pStyle w:val="BodyText"/>
        <w:spacing w:line="362" w:lineRule="auto" w:before="72"/>
        <w:ind w:left="141" w:right="144"/>
      </w:pPr>
      <w:r>
        <w:rPr/>
        <w:t>-obveze na plaće za zaposlene u iznosu od 38.382,28 EUR-a, obveze za materijalne rashode u iznosu od 5.009,39 EUR-a, obveze za financijske rashode u iznosu od 19,90 EUR-a.</w:t>
      </w:r>
    </w:p>
    <w:p>
      <w:pPr>
        <w:pStyle w:val="BodyText"/>
        <w:spacing w:before="273"/>
      </w:pPr>
    </w:p>
    <w:p>
      <w:pPr>
        <w:pStyle w:val="Heading1"/>
        <w:numPr>
          <w:ilvl w:val="0"/>
          <w:numId w:val="6"/>
        </w:numPr>
        <w:tabs>
          <w:tab w:pos="381" w:val="left" w:leader="none"/>
        </w:tabs>
        <w:spacing w:line="240" w:lineRule="auto" w:before="0" w:after="0"/>
        <w:ind w:left="381" w:right="0" w:hanging="240"/>
        <w:jc w:val="left"/>
      </w:pPr>
      <w:r>
        <w:rPr/>
        <w:t>IZVJEŠTAJ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IZDANIM</w:t>
      </w:r>
      <w:r>
        <w:rPr>
          <w:spacing w:val="-3"/>
        </w:rPr>
        <w:t> </w:t>
      </w:r>
      <w:r>
        <w:rPr/>
        <w:t>I PRIMLJENIM</w:t>
      </w:r>
      <w:r>
        <w:rPr>
          <w:spacing w:val="-1"/>
        </w:rPr>
        <w:t> </w:t>
      </w:r>
      <w:r>
        <w:rPr>
          <w:spacing w:val="-2"/>
        </w:rPr>
        <w:t>JAMSTAVA</w:t>
      </w:r>
    </w:p>
    <w:p>
      <w:pPr>
        <w:pStyle w:val="BodyText"/>
        <w:spacing w:before="49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585" w:hRule="atLeast"/>
        </w:trPr>
        <w:tc>
          <w:tcPr>
            <w:tcW w:w="9282" w:type="dxa"/>
            <w:gridSpan w:val="9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Primljene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zadužnice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2024.i 2025.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1380" w:hRule="atLeast"/>
        </w:trPr>
        <w:tc>
          <w:tcPr>
            <w:tcW w:w="69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945" w:type="dxa"/>
          </w:tcPr>
          <w:p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pacing w:val="-2"/>
                <w:sz w:val="24"/>
              </w:rPr>
              <w:t>Datum priman </w:t>
            </w:r>
            <w:r>
              <w:rPr>
                <w:spacing w:val="-6"/>
                <w:sz w:val="24"/>
              </w:rPr>
              <w:t>ja </w:t>
            </w:r>
            <w:r>
              <w:rPr>
                <w:spacing w:val="-2"/>
                <w:sz w:val="24"/>
              </w:rPr>
              <w:t>jamstv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6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Instrument osiguranja</w:t>
            </w:r>
          </w:p>
        </w:tc>
        <w:tc>
          <w:tcPr>
            <w:tcW w:w="887" w:type="dxa"/>
          </w:tcPr>
          <w:p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pacing w:val="-4"/>
                <w:sz w:val="24"/>
              </w:rPr>
              <w:t>Iznos </w:t>
            </w:r>
            <w:r>
              <w:rPr>
                <w:spacing w:val="-2"/>
                <w:sz w:val="24"/>
              </w:rPr>
              <w:t>primlj </w:t>
            </w:r>
            <w:r>
              <w:rPr>
                <w:spacing w:val="-4"/>
                <w:sz w:val="24"/>
              </w:rPr>
              <w:t>enog </w:t>
            </w:r>
            <w:r>
              <w:rPr>
                <w:spacing w:val="-2"/>
                <w:sz w:val="24"/>
              </w:rPr>
              <w:t>jamstv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67"/>
              <w:rPr>
                <w:sz w:val="24"/>
              </w:rPr>
            </w:pPr>
            <w:r>
              <w:rPr>
                <w:spacing w:val="-2"/>
                <w:sz w:val="24"/>
              </w:rPr>
              <w:t>Davatelj jamstva</w:t>
            </w:r>
          </w:p>
        </w:tc>
        <w:tc>
          <w:tcPr>
            <w:tcW w:w="966" w:type="dxa"/>
          </w:tcPr>
          <w:p>
            <w:pPr>
              <w:pStyle w:val="TableParagraph"/>
              <w:ind w:left="113" w:right="91"/>
              <w:rPr>
                <w:sz w:val="24"/>
              </w:rPr>
            </w:pPr>
            <w:r>
              <w:rPr>
                <w:spacing w:val="-4"/>
                <w:sz w:val="24"/>
              </w:rPr>
              <w:t>Namje </w:t>
            </w:r>
            <w:r>
              <w:rPr>
                <w:spacing w:val="-6"/>
                <w:sz w:val="24"/>
              </w:rPr>
              <w:t>na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Dokumen 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Rok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važenja</w:t>
            </w:r>
          </w:p>
        </w:tc>
        <w:tc>
          <w:tcPr>
            <w:tcW w:w="964" w:type="dxa"/>
          </w:tcPr>
          <w:p>
            <w:pPr>
              <w:pStyle w:val="TableParagraph"/>
              <w:ind w:left="114" w:right="123"/>
              <w:rPr>
                <w:sz w:val="24"/>
              </w:rPr>
            </w:pPr>
            <w:r>
              <w:rPr>
                <w:spacing w:val="-2"/>
                <w:sz w:val="24"/>
              </w:rPr>
              <w:t>Napom </w:t>
            </w:r>
            <w:r>
              <w:rPr>
                <w:spacing w:val="-4"/>
                <w:sz w:val="24"/>
              </w:rPr>
              <w:t>ena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Petar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17.01.2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Kneževi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31.03.2023.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ć,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oborinsk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1566/2023)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"Niskogr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odvodnji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adnja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Kneževi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Kolodvor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ć"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skoj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ulici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Svetom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Iliji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22.02.2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Petar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22.02.2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Kneževi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31.03.2023.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ć,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pješačkih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1567/2023)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"Niskogr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staza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adnja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Kneževi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ć"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19.3.20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Denis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Šantek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19.03.2024.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1611/2024)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footerReference w:type="default" r:id="rId35"/>
          <w:pgSz w:w="11910" w:h="16840"/>
          <w:pgMar w:header="0" w:footer="1055" w:top="132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483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spacing w:line="270" w:lineRule="atLeast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Jelena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Štefanec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19.03.2024.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1430/2024)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Kristijan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Đurasek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19.03.2024.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1431/2024)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erReference w:type="default" r:id="rId3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845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21.03.2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Matija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Sokol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21.03.2024.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1285/2024)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25.03.2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Sonja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Šegović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25.03.2024.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Lukačić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1459/2024)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footerReference w:type="default" r:id="rId3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845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Magić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Vraćen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mješovito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11.04.2024.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05.07.2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Koprivni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čka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17c,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2241/2024)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Ludbreg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"Moderni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zacija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sustava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rasvjete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Ilija"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07.06.2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14.02.2023.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, </w:t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parkirališ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1143/2023)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ta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ispred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zgrade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Društven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, obrt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oga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doma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dnju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Seketinu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nadzor,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31.12.2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Barjakta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o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15.04.2024.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rević,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obostrano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Obrta: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2010/2024)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obrt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taka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graditelj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rekonstru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stvo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kciji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konačano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postojeće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građevine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obračunu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namjene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headerReference w:type="default" r:id="rId40"/>
          <w:footerReference w:type="default" r:id="rId4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Tomašev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Biškupeč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u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kom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(II.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faza)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o </w:t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taka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</w:tr>
      <w:tr>
        <w:trPr>
          <w:trHeight w:val="27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31.12.2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Barjakta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15.04.2024.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rević,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obostrano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Obrta: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8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2008/2024)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graditelj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izgradnji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stvo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građevine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konačano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namjene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obračunu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Križancu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(II.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faza)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</w:tr>
      <w:tr>
        <w:trPr>
          <w:trHeight w:val="27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Matej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Banić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26.04.2024.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2206/2024)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footerReference w:type="default" r:id="rId4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2023.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11.01.2023.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moderniz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167/2023)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aciji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rekonstru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kciji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nerazvrst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anih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nadzor,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04.04.2023.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moderniz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2707/2023)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aciji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rekonstru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kciji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nerazvrst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anih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1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nadzor,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30.04.2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04.04.2023.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uklanja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moderniz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2708/2023)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aciji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rekonstru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kciji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nerazvrst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anih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44"/>
          <w:footerReference w:type="default" r:id="rId4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65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tabs>
                <w:tab w:pos="935" w:val="left" w:leader="none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niskogra </w:t>
            </w: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nadzor, </w:t>
            </w:r>
            <w:r>
              <w:rPr>
                <w:spacing w:val="-4"/>
                <w:sz w:val="24"/>
              </w:rPr>
              <w:t>vl.</w:t>
            </w:r>
          </w:p>
          <w:p>
            <w:pPr>
              <w:pStyle w:val="TableParagraph"/>
              <w:spacing w:line="270" w:lineRule="atLeas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Mario Veselnik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tabs>
                <w:tab w:pos="831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Ilija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 zapisnika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07.05.2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Nening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31.07.202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Vraćen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eventi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organizac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07.05.2024.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23.07.2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zabavnog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1977/2024)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programa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povodom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proslave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blagdana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svetog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Proroka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16.05.2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14.11.2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mjeseca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15.05.2024.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dostavl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proširenj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3733/2024)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mjesnog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groblja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7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faza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niskogra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5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nadzor,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Mario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Veselnik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27.05.2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Gordan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Horvat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27.05.2024.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2806/2024)</w:t>
            </w: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footerReference w:type="default" r:id="rId4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7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ina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03.07.2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Magić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mješovito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3" w:val="left" w:leader="none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03.07.2024.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1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j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Koprivni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9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robe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3938/2024)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čka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17c,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Ludbreg,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"Moderni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6477639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zacija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0522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sustava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rasvjete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Ilija"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09.07.2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HD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Vraćen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mont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09.07.2024.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09.08.2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Tužno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zacjevlje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1350/2024)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Vinogra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dska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kanala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5"/>
                <w:sz w:val="24"/>
              </w:rPr>
              <w:t>2b,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oborinsk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5563522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odvodnju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5490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9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Dražena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Obrstara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Caca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48"/>
          <w:footerReference w:type="default" r:id="rId4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11.07.2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¸20.00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tabs>
                <w:tab w:pos="442" w:val="left" w:leader="none"/>
              </w:tabs>
              <w:spacing w:line="25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19.11.2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Barjakta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11.07.2024.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rević,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obostrano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dostavl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Obrta: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potpisano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3803/2024)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Alvin,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zapisnika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graditelj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sanaciji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stvo,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građevine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konačano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Zagreba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župne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0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čka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52,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crkve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obračunu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svetog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Ljubešći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7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ca,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Proroka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6123263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Svetom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5263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16.07.2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2.313,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Regoč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Vraćen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12.07.2024.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Zagreb,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opreme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30.12.2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7788/2024)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"Projekt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križnog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ulaganja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puta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92,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dječjeg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6142723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vrtića"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3201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17.07.2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Mladen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Kefelja,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obavljanj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17.07.2024.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3264420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komunal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1391/2024)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1144,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Beletine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djelatnost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Stjepana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održavanj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Radića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5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javnih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površina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Brazda,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pružanje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usluga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razdoblje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poljopriv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tabs>
                <w:tab w:pos="981" w:val="left" w:leader="none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2024.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footerReference w:type="default" r:id="rId5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785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tabs>
                <w:tab w:pos="755" w:val="left" w:leader="none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redi,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vl. </w:t>
            </w:r>
            <w:r>
              <w:rPr>
                <w:spacing w:val="-2"/>
                <w:sz w:val="24"/>
              </w:rPr>
              <w:t>Mladen Kefelja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2025.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07.08.2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HD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mont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3" w:val="left" w:leader="none"/>
              </w:tabs>
              <w:spacing w:line="24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07.08.2024.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Tužno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zacjevlje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1504/2024)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Vinogra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dska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kanala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5"/>
                <w:sz w:val="24"/>
              </w:rPr>
              <w:t>2b,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oborinsk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5563522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odvodnju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5490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Dražena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Obrstara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Caca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27.08.2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Petra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Novosel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27.08.2024.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ec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6065/2024)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27.08.2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Slaviša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Solina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29.05.2024.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2366/2024)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footerReference w:type="default" r:id="rId5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28.10.2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Mladen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Kefelja,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obavljanj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28.10.2024.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poslova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3264420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zimske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2096/2024)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1144,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službe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Beletine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sezonu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c,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2024./20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Stjepana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Radića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4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Brazda,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pružanje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usluga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poljopriv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5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redi,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vl.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Mladen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Kefelja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08.11.2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Incom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obavljanj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08.11.2024.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Varaždin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komunal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2168/2024)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Zrinskih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djelatnost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Frankop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0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18,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održavanj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3827491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rasvjete</w:t>
            </w:r>
            <w:r>
              <w:rPr>
                <w:spacing w:val="72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9446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objekata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"NN"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mreže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footerReference w:type="default" r:id="rId5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65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razdoblju 2024./20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12.11.2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5.157,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Gramgos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31.03.2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11.11.2024.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Klenovn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2072/2024)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ik,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izgradnji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Klenovn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pješačke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staze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Ulici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9012591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Stjepana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7262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Radića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anje</w:t>
            </w: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25.11.2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Tino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Štorga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25.11.2024.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6256/2024)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footerReference w:type="default" r:id="rId5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10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spacing w:line="270" w:lineRule="atLeast"/>
              <w:ind w:left="113" w:right="141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26.11.2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Ella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Fotez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26.11.2024.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8308/2024)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27.11.2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Ivan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Garanc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Datković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dodjeli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27.11.2024.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poticaja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6501/2024)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uvjeta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iz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Odluke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stjecanje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nekretnin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mjeram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34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poticaj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8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uređenj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4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stjecanj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nekretn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područj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footerReference w:type="default" r:id="rId5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13.12.2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Incom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obavljanj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vrijeme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13.12.2024.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Varaždin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trajanje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komunal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ugovora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2514/2024)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Zrinskih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djelatnost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Frankop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0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ana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18,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održavanj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4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3827491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rasvjete</w:t>
            </w:r>
            <w:r>
              <w:rPr>
                <w:spacing w:val="7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9446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objekata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"NN"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mreže</w:t>
            </w:r>
            <w:r>
              <w:rPr>
                <w:spacing w:val="74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razdoblju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2024./20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27.12.2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Grad-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2.12.2025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mont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29.10.2024.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Lovreča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5876/2024)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53,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3329786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7378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zgrade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2.b.skupi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javne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društvene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namjene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društveni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dom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Žigrovcu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27.12.2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Grad-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2.12.2025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mont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javnoj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27.12.2024.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nabavi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Lovreča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6891/2024)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53,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3329786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7378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zgrade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2.b.skupi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javne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društvene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namjene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društveni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footerReference w:type="default" r:id="rId6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27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tabs>
                <w:tab w:pos="94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4"/>
                <w:sz w:val="24"/>
              </w:rPr>
              <w:t>dom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Žigrovcu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27.12.2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Zona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1.12.2025</w:t>
            </w:r>
          </w:p>
        </w:tc>
        <w:tc>
          <w:tcPr>
            <w:tcW w:w="96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024.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Kvadrat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pružanju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17.12.2024.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usluge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Zagreb,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izrade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13523/2024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Prilaz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Izmjena</w:t>
            </w:r>
            <w:r>
              <w:rPr>
                <w:spacing w:val="45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zagrebač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ugovor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dopuna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koj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cesti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Prostorno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palna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0963371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6860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Općine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Ilija,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Urbanisti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čkog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stambene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zone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sjevernog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5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ŽC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2050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naselju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Urbanisti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čkog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plana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južnog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dijela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naselja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Beletinec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27.02.2</w:t>
            </w:r>
          </w:p>
        </w:tc>
        <w:tc>
          <w:tcPr>
            <w:tcW w:w="13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</w:p>
        </w:tc>
        <w:tc>
          <w:tcPr>
            <w:tcW w:w="88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</w:tc>
        <w:tc>
          <w:tcPr>
            <w:tcW w:w="110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Gramgos</w:t>
            </w:r>
          </w:p>
        </w:tc>
        <w:tc>
          <w:tcPr>
            <w:tcW w:w="96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</w:t>
            </w:r>
          </w:p>
        </w:tc>
        <w:tc>
          <w:tcPr>
            <w:tcW w:w="1163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197" w:type="dxa"/>
            <w:tcBorders>
              <w:bottom w:val="nil"/>
            </w:tcBorders>
          </w:tcPr>
          <w:p>
            <w:pPr>
              <w:pStyle w:val="TableParagraph"/>
              <w:tabs>
                <w:tab w:pos="442" w:val="left" w:leader="none"/>
              </w:tabs>
              <w:spacing w:line="24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15.04.2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50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om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od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31.12.2024.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EUR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Klenovn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otklanj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radova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izvršene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(OV-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ik,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enje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uređenju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primopre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zapriml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3266/2024)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Klenovn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nedosta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parkirališ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02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24,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41" w:val="left" w:leader="none"/>
              </w:tabs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9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kod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izjava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jamstve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ambulant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9012591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nom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39" w:val="left" w:leader="none"/>
              </w:tabs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prenam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7262</w:t>
            </w: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jeni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</w:tr>
      <w:tr>
        <w:trPr>
          <w:trHeight w:val="265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66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3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ispunje</w:t>
            </w:r>
          </w:p>
        </w:tc>
      </w:tr>
    </w:tbl>
    <w:p>
      <w:pPr>
        <w:pStyle w:val="TableParagraph"/>
        <w:spacing w:after="0" w:line="254" w:lineRule="exact"/>
        <w:rPr>
          <w:sz w:val="24"/>
        </w:rPr>
        <w:sectPr>
          <w:headerReference w:type="default" r:id="rId62"/>
          <w:footerReference w:type="default" r:id="rId6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331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tabs>
                <w:tab w:pos="742" w:val="left" w:leader="none"/>
              </w:tabs>
              <w:ind w:left="114" w:right="88"/>
              <w:rPr>
                <w:sz w:val="24"/>
              </w:rPr>
            </w:pP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651" w:val="left" w:leader="none"/>
              </w:tabs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742" w:val="left" w:leader="none"/>
              </w:tabs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 </w:t>
            </w: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</w:t>
            </w:r>
          </w:p>
          <w:p>
            <w:pPr>
              <w:pStyle w:val="TableParagraph"/>
              <w:spacing w:line="26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441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06.03.2025.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1355/2025)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pacing w:val="-4"/>
                <w:sz w:val="24"/>
              </w:rPr>
              <w:t>Magić </w:t>
            </w:r>
            <w:r>
              <w:rPr>
                <w:spacing w:val="-6"/>
                <w:sz w:val="24"/>
              </w:rPr>
              <w:t>CO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 Ludbreg, Koprivni </w:t>
            </w:r>
            <w:r>
              <w:rPr>
                <w:sz w:val="24"/>
              </w:rPr>
              <w:t>čka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17c, </w:t>
            </w: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6477639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0522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421" w:val="left" w:leader="none"/>
                <w:tab w:pos="992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mješovito </w:t>
            </w:r>
            <w:r>
              <w:rPr>
                <w:spacing w:val="-10"/>
                <w:sz w:val="24"/>
              </w:rPr>
              <w:t>j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nabavi </w:t>
            </w:r>
            <w:r>
              <w:rPr>
                <w:spacing w:val="-4"/>
                <w:sz w:val="24"/>
              </w:rPr>
              <w:t>robe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projektu "Moderni zacija sustava javne rasvjete </w:t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</w:t>
            </w:r>
          </w:p>
          <w:p>
            <w:pPr>
              <w:pStyle w:val="TableParagraph"/>
              <w:spacing w:line="276" w:lineRule="exact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Ilija"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trajanje ugovora</w:t>
            </w:r>
          </w:p>
        </w:tc>
        <w:tc>
          <w:tcPr>
            <w:tcW w:w="964" w:type="dxa"/>
          </w:tcPr>
          <w:p>
            <w:pPr>
              <w:pStyle w:val="TableParagraph"/>
              <w:tabs>
                <w:tab w:pos="690" w:val="left" w:leader="none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Primlje </w:t>
            </w:r>
            <w:r>
              <w:rPr>
                <w:spacing w:val="-6"/>
                <w:sz w:val="24"/>
              </w:rPr>
              <w:t>no </w:t>
            </w: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pacing w:val="-2"/>
                <w:sz w:val="24"/>
              </w:rPr>
              <w:t> vraćen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je</w:t>
            </w:r>
          </w:p>
          <w:p>
            <w:pPr>
              <w:pStyle w:val="TableParagraph"/>
              <w:ind w:left="114" w:right="114"/>
              <w:rPr>
                <w:sz w:val="24"/>
              </w:rPr>
            </w:pPr>
            <w:r>
              <w:rPr>
                <w:spacing w:val="-4"/>
                <w:sz w:val="24"/>
              </w:rPr>
              <w:t>dana </w:t>
            </w:r>
            <w:r>
              <w:rPr>
                <w:spacing w:val="-2"/>
                <w:sz w:val="24"/>
              </w:rPr>
              <w:t>05.05.2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359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07.03.2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06.03.2025.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1354/2025)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pacing w:val="-4"/>
                <w:sz w:val="24"/>
              </w:rPr>
              <w:t>Magić </w:t>
            </w:r>
            <w:r>
              <w:rPr>
                <w:spacing w:val="-6"/>
                <w:sz w:val="24"/>
              </w:rPr>
              <w:t>CO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 Ludbreg, Koprivni </w:t>
            </w:r>
            <w:r>
              <w:rPr>
                <w:sz w:val="24"/>
              </w:rPr>
              <w:t>čka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17c, </w:t>
            </w: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6477639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0522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instalaciji vanjske rasvjete sportskih terena</w:t>
            </w:r>
          </w:p>
          <w:p>
            <w:pPr>
              <w:pStyle w:val="TableParagraph"/>
              <w:tabs>
                <w:tab w:pos="995" w:val="left" w:leader="none"/>
              </w:tabs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(košarkaš </w:t>
            </w:r>
            <w:r>
              <w:rPr>
                <w:spacing w:val="-5"/>
                <w:sz w:val="24"/>
              </w:rPr>
              <w:t>ko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rukometn </w:t>
            </w:r>
            <w:r>
              <w:rPr>
                <w:spacing w:val="-10"/>
                <w:sz w:val="24"/>
              </w:rPr>
              <w:t>o</w:t>
            </w:r>
          </w:p>
          <w:p>
            <w:pPr>
              <w:pStyle w:val="TableParagraph"/>
              <w:spacing w:line="270" w:lineRule="atLeast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igralište) </w:t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trajanje ugovora</w:t>
            </w:r>
          </w:p>
        </w:tc>
        <w:tc>
          <w:tcPr>
            <w:tcW w:w="964" w:type="dxa"/>
          </w:tcPr>
          <w:p>
            <w:pPr>
              <w:pStyle w:val="TableParagraph"/>
              <w:tabs>
                <w:tab w:pos="690" w:val="left" w:leader="none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Primlje </w:t>
            </w:r>
            <w:r>
              <w:rPr>
                <w:spacing w:val="-6"/>
                <w:sz w:val="24"/>
              </w:rPr>
              <w:t>no </w:t>
            </w: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pacing w:val="-2"/>
                <w:sz w:val="24"/>
              </w:rPr>
              <w:t> vraćen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je</w:t>
            </w:r>
          </w:p>
          <w:p>
            <w:pPr>
              <w:pStyle w:val="TableParagraph"/>
              <w:ind w:left="114" w:right="114"/>
              <w:rPr>
                <w:sz w:val="24"/>
              </w:rPr>
            </w:pPr>
            <w:r>
              <w:rPr>
                <w:spacing w:val="-4"/>
                <w:sz w:val="24"/>
              </w:rPr>
              <w:t>dana </w:t>
            </w:r>
            <w:r>
              <w:rPr>
                <w:spacing w:val="-2"/>
                <w:sz w:val="24"/>
              </w:rPr>
              <w:t>05.05.2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</w:tr>
      <w:tr>
        <w:trPr>
          <w:trHeight w:val="2484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10.03.2025.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2032/2025)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Mario Veselnik</w:t>
            </w:r>
          </w:p>
          <w:p>
            <w:pPr>
              <w:pStyle w:val="TableParagraph"/>
              <w:tabs>
                <w:tab w:pos="654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vlasnik obrta Niskogra </w:t>
            </w:r>
            <w:r>
              <w:rPr>
                <w:spacing w:val="-4"/>
                <w:sz w:val="24"/>
              </w:rPr>
              <w:t>dnja </w:t>
            </w:r>
            <w:r>
              <w:rPr>
                <w:spacing w:val="-2"/>
                <w:sz w:val="24"/>
              </w:rPr>
              <w:t>Veselnik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2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proširenj </w:t>
            </w:r>
            <w:r>
              <w:rPr>
                <w:spacing w:val="-10"/>
                <w:sz w:val="24"/>
              </w:rPr>
              <w:t>u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mjesnog </w:t>
            </w:r>
            <w:r>
              <w:rPr>
                <w:sz w:val="24"/>
              </w:rPr>
              <w:t>groblja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> faza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trajanje ugovora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64"/>
          <w:footerReference w:type="default" r:id="rId6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65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tabs>
                <w:tab w:pos="935" w:val="left" w:leader="none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niskogra </w:t>
            </w: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nadzor, </w:t>
            </w:r>
            <w:r>
              <w:rPr>
                <w:spacing w:val="-4"/>
                <w:sz w:val="24"/>
              </w:rPr>
              <w:t>vl.</w:t>
            </w:r>
          </w:p>
          <w:p>
            <w:pPr>
              <w:pStyle w:val="TableParagraph"/>
              <w:spacing w:line="270" w:lineRule="atLeas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Mario Veselnik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10.03.2025.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2031/2025)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Mario Veselnik</w:t>
            </w:r>
          </w:p>
          <w:p>
            <w:pPr>
              <w:pStyle w:val="TableParagraph"/>
              <w:tabs>
                <w:tab w:pos="654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kao</w:t>
            </w:r>
          </w:p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vlasnik obrta Niskogra </w:t>
            </w:r>
            <w:r>
              <w:rPr>
                <w:spacing w:val="-4"/>
                <w:sz w:val="24"/>
              </w:rPr>
              <w:t>dnja </w:t>
            </w:r>
            <w:r>
              <w:rPr>
                <w:spacing w:val="-2"/>
                <w:sz w:val="24"/>
              </w:rPr>
              <w:t>Veselnik</w:t>
            </w:r>
          </w:p>
          <w:p>
            <w:pPr>
              <w:pStyle w:val="TableParagraph"/>
              <w:tabs>
                <w:tab w:pos="935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za </w:t>
            </w:r>
            <w:r>
              <w:rPr>
                <w:spacing w:val="-2"/>
                <w:sz w:val="24"/>
              </w:rPr>
              <w:t>niskogra </w:t>
            </w:r>
            <w:r>
              <w:rPr>
                <w:spacing w:val="-4"/>
                <w:sz w:val="24"/>
              </w:rPr>
              <w:t>dnju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nadzor, </w:t>
            </w:r>
            <w:r>
              <w:rPr>
                <w:spacing w:val="-4"/>
                <w:sz w:val="24"/>
              </w:rPr>
              <w:t>vl.</w:t>
            </w:r>
          </w:p>
          <w:p>
            <w:pPr>
              <w:pStyle w:val="TableParagraph"/>
              <w:spacing w:line="270" w:lineRule="atLeast"/>
              <w:ind w:left="112" w:right="126"/>
              <w:rPr>
                <w:sz w:val="24"/>
              </w:rPr>
            </w:pPr>
            <w:r>
              <w:rPr>
                <w:spacing w:val="-2"/>
                <w:sz w:val="24"/>
              </w:rPr>
              <w:t>Mario Veselnik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zacjevlje </w:t>
            </w:r>
            <w:r>
              <w:rPr>
                <w:spacing w:val="-4"/>
                <w:sz w:val="24"/>
              </w:rPr>
              <w:t>nju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kanala oborinske odvodnje </w:t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naseljima Beletinec </w:t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Krušljeve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trajanje ugovora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12.03.2025.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164/2025)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DZI</w:t>
            </w:r>
          </w:p>
          <w:p>
            <w:pPr>
              <w:pStyle w:val="TableParagraph"/>
              <w:tabs>
                <w:tab w:pos="549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2"/>
                <w:sz w:val="24"/>
              </w:rPr>
              <w:t>Gradnja d.o.o.,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Ilija, Ulica Ljudevit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Gaja </w:t>
            </w:r>
            <w:r>
              <w:rPr>
                <w:sz w:val="24"/>
              </w:rPr>
              <w:t>12,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1051610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4772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741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 </w:t>
            </w: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 roku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659" w:val="left" w:leader="none"/>
                <w:tab w:pos="978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z w:val="24"/>
              </w:rPr>
              <w:t>radovi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stepenast </w:t>
            </w:r>
            <w:r>
              <w:rPr>
                <w:spacing w:val="-6"/>
                <w:sz w:val="24"/>
              </w:rPr>
              <w:t>og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zida </w:t>
            </w:r>
            <w:r>
              <w:rPr>
                <w:spacing w:val="-2"/>
                <w:sz w:val="24"/>
              </w:rPr>
              <w:t>gledateljs </w:t>
            </w:r>
            <w:r>
              <w:rPr>
                <w:sz w:val="24"/>
              </w:rPr>
              <w:t>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tribine </w:t>
            </w:r>
            <w:r>
              <w:rPr>
                <w:spacing w:val="-6"/>
                <w:sz w:val="24"/>
              </w:rPr>
              <w:t>na</w:t>
            </w:r>
          </w:p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igralištu </w:t>
            </w:r>
            <w:r>
              <w:rPr>
                <w:spacing w:val="-4"/>
                <w:sz w:val="24"/>
              </w:rPr>
              <w:t>kod </w:t>
            </w:r>
            <w:r>
              <w:rPr>
                <w:spacing w:val="-2"/>
                <w:sz w:val="24"/>
              </w:rPr>
              <w:t>društveno </w:t>
            </w:r>
            <w:r>
              <w:rPr>
                <w:sz w:val="24"/>
              </w:rPr>
              <w:t>g doma </w:t>
            </w:r>
            <w:r>
              <w:rPr>
                <w:sz w:val="24"/>
              </w:rPr>
              <w:t>u </w:t>
            </w:r>
            <w:r>
              <w:rPr>
                <w:spacing w:val="-2"/>
                <w:sz w:val="24"/>
              </w:rPr>
              <w:t>Doljanu</w:t>
            </w:r>
          </w:p>
        </w:tc>
        <w:tc>
          <w:tcPr>
            <w:tcW w:w="1197" w:type="dxa"/>
          </w:tcPr>
          <w:p>
            <w:pPr>
              <w:pStyle w:val="TableParagraph"/>
              <w:tabs>
                <w:tab w:pos="442" w:val="left" w:leader="none"/>
              </w:tabs>
              <w:ind w:left="116" w:right="9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godin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od</w:t>
            </w:r>
          </w:p>
          <w:p>
            <w:pPr>
              <w:pStyle w:val="TableParagraph"/>
              <w:ind w:left="116" w:right="187"/>
              <w:rPr>
                <w:sz w:val="24"/>
              </w:rPr>
            </w:pPr>
            <w:r>
              <w:rPr>
                <w:spacing w:val="-2"/>
                <w:sz w:val="24"/>
              </w:rPr>
              <w:t>izvršene primopre </w:t>
            </w:r>
            <w:r>
              <w:rPr>
                <w:spacing w:val="-4"/>
                <w:sz w:val="24"/>
              </w:rPr>
              <w:t>daje </w:t>
            </w:r>
            <w:r>
              <w:rPr>
                <w:spacing w:val="-2"/>
                <w:sz w:val="24"/>
              </w:rPr>
              <w:t>radova</w:t>
            </w:r>
          </w:p>
        </w:tc>
        <w:tc>
          <w:tcPr>
            <w:tcW w:w="964" w:type="dxa"/>
          </w:tcPr>
          <w:p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14.05.2</w:t>
            </w: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  <w:p>
            <w:pPr>
              <w:pStyle w:val="TableParagraph"/>
              <w:tabs>
                <w:tab w:pos="742" w:val="left" w:leader="none"/>
              </w:tabs>
              <w:ind w:left="114" w:right="88"/>
              <w:rPr>
                <w:sz w:val="24"/>
              </w:rPr>
            </w:pPr>
            <w:r>
              <w:rPr>
                <w:spacing w:val="-2"/>
                <w:sz w:val="24"/>
              </w:rPr>
              <w:t>godine zapriml </w:t>
            </w:r>
            <w:r>
              <w:rPr>
                <w:spacing w:val="-4"/>
                <w:sz w:val="24"/>
              </w:rPr>
              <w:t>jena </w:t>
            </w:r>
            <w:r>
              <w:rPr>
                <w:spacing w:val="-2"/>
                <w:sz w:val="24"/>
              </w:rPr>
              <w:t>izjava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prenam </w:t>
            </w:r>
            <w:r>
              <w:rPr>
                <w:spacing w:val="-4"/>
                <w:sz w:val="24"/>
              </w:rPr>
              <w:t>jeni </w:t>
            </w:r>
            <w:r>
              <w:rPr>
                <w:spacing w:val="-2"/>
                <w:sz w:val="24"/>
              </w:rPr>
              <w:t>jamstva </w:t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651" w:val="left" w:leader="none"/>
              </w:tabs>
              <w:spacing w:before="1"/>
              <w:ind w:left="114" w:right="85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742" w:val="left" w:leader="none"/>
              </w:tabs>
              <w:ind w:left="114" w:right="89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 </w:t>
            </w: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</w:t>
            </w:r>
          </w:p>
          <w:p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roku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headerReference w:type="default" r:id="rId66"/>
          <w:footerReference w:type="default" r:id="rId6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12.03.2025.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1410/2025)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73"/>
              <w:rPr>
                <w:sz w:val="24"/>
              </w:rPr>
            </w:pPr>
            <w:r>
              <w:rPr>
                <w:spacing w:val="-2"/>
                <w:sz w:val="24"/>
              </w:rPr>
              <w:t>Božena Kaniški, Seketin, Ulica </w:t>
            </w:r>
            <w:r>
              <w:rPr>
                <w:spacing w:val="-4"/>
                <w:sz w:val="24"/>
              </w:rPr>
              <w:t>Vide </w:t>
            </w:r>
            <w:r>
              <w:rPr>
                <w:spacing w:val="-2"/>
                <w:sz w:val="24"/>
              </w:rPr>
              <w:t>Sokola </w:t>
            </w:r>
            <w:r>
              <w:rPr>
                <w:spacing w:val="-6"/>
                <w:sz w:val="24"/>
              </w:rPr>
              <w:t>15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12.03.2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12.03.2025.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498/2025)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spacing w:line="237" w:lineRule="auto"/>
              <w:ind w:left="112" w:right="278"/>
              <w:rPr>
                <w:sz w:val="24"/>
              </w:rPr>
            </w:pPr>
            <w:r>
              <w:rPr>
                <w:spacing w:val="-4"/>
                <w:sz w:val="24"/>
              </w:rPr>
              <w:t>Anja </w:t>
            </w:r>
            <w:r>
              <w:rPr>
                <w:spacing w:val="-2"/>
                <w:sz w:val="24"/>
              </w:rPr>
              <w:t>Percač,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Križanec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Zagreba </w:t>
            </w:r>
            <w:r>
              <w:rPr>
                <w:sz w:val="24"/>
              </w:rPr>
              <w:t>čka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ulica </w:t>
            </w:r>
            <w:r>
              <w:rPr>
                <w:spacing w:val="-6"/>
                <w:sz w:val="24"/>
              </w:rPr>
              <w:t>96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68"/>
          <w:footerReference w:type="default" r:id="rId6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13.03.2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13.03.2025.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1448/2025)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Mariia Leheza, </w:t>
            </w:r>
            <w:r>
              <w:rPr>
                <w:spacing w:val="-4"/>
                <w:sz w:val="24"/>
              </w:rPr>
              <w:t>Sveti </w:t>
            </w:r>
            <w:r>
              <w:rPr>
                <w:sz w:val="24"/>
              </w:rPr>
              <w:t>Ilija,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Trg </w:t>
            </w:r>
            <w:r>
              <w:rPr>
                <w:spacing w:val="-2"/>
                <w:sz w:val="24"/>
              </w:rPr>
              <w:t>Josipa Godrijan </w:t>
            </w:r>
            <w:r>
              <w:rPr>
                <w:sz w:val="24"/>
              </w:rPr>
              <w:t>a 3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17.03.2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17.03.2025.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2252/2025)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Stjepan Boltižar, Završje Podbelsk </w:t>
            </w:r>
            <w:r>
              <w:rPr>
                <w:spacing w:val="-6"/>
                <w:sz w:val="24"/>
              </w:rPr>
              <w:t>o,</w:t>
            </w:r>
          </w:p>
          <w:p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Završje Pobelsko </w:t>
            </w:r>
            <w:r>
              <w:rPr>
                <w:spacing w:val="-4"/>
                <w:sz w:val="24"/>
              </w:rPr>
              <w:t>101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0"/>
          <w:footerReference w:type="default" r:id="rId7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17.03.2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 zadužnica</w:t>
            </w:r>
          </w:p>
          <w:p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17.03.2025.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2251/2025)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Stjepan Boltižar, Završje Podbelsk </w:t>
            </w:r>
            <w:r>
              <w:rPr>
                <w:spacing w:val="-6"/>
                <w:sz w:val="24"/>
              </w:rPr>
              <w:t>o,</w:t>
            </w:r>
          </w:p>
          <w:p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Završje Pobelsko </w:t>
            </w:r>
            <w:r>
              <w:rPr>
                <w:spacing w:val="-4"/>
                <w:sz w:val="24"/>
              </w:rPr>
              <w:t>101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dodjelu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ind w:left="112" w:right="81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2024.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18.03.2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18.03.2025.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1528/2025)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spacing w:val="-2"/>
                <w:sz w:val="24"/>
              </w:rPr>
              <w:t>Mirela Horvat, Beletine </w:t>
            </w:r>
            <w:r>
              <w:rPr>
                <w:spacing w:val="-6"/>
                <w:sz w:val="24"/>
              </w:rPr>
              <w:t>c,</w:t>
            </w:r>
          </w:p>
          <w:p>
            <w:pPr>
              <w:pStyle w:val="TableParagraph"/>
              <w:ind w:left="112" w:right="193"/>
              <w:rPr>
                <w:sz w:val="24"/>
              </w:rPr>
            </w:pPr>
            <w:r>
              <w:rPr>
                <w:spacing w:val="-2"/>
                <w:sz w:val="24"/>
              </w:rPr>
              <w:t>Beretišč </w:t>
            </w:r>
            <w:r>
              <w:rPr>
                <w:sz w:val="24"/>
              </w:rPr>
              <w:t>ak 1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2"/>
          <w:footerReference w:type="default" r:id="rId7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19.03.2025.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1584/2025)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45"/>
              <w:rPr>
                <w:sz w:val="24"/>
              </w:rPr>
            </w:pPr>
            <w:r>
              <w:rPr>
                <w:spacing w:val="-2"/>
                <w:sz w:val="24"/>
              </w:rPr>
              <w:t>Anđelko Conar, Krušljev </w:t>
            </w:r>
            <w:r>
              <w:rPr>
                <w:spacing w:val="-4"/>
                <w:sz w:val="24"/>
              </w:rPr>
              <w:t>ec, </w:t>
            </w:r>
            <w:r>
              <w:rPr>
                <w:spacing w:val="-2"/>
                <w:sz w:val="24"/>
              </w:rPr>
              <w:t>Zaseok </w:t>
            </w:r>
            <w:r>
              <w:rPr>
                <w:sz w:val="24"/>
              </w:rPr>
              <w:t>Conari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19.03.2025.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647/2025)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Patricija Milovec, Beletine </w:t>
            </w:r>
            <w:r>
              <w:rPr>
                <w:spacing w:val="-6"/>
                <w:sz w:val="24"/>
              </w:rPr>
              <w:t>c, </w:t>
            </w:r>
            <w:r>
              <w:rPr>
                <w:spacing w:val="-2"/>
                <w:sz w:val="24"/>
              </w:rPr>
              <w:t>Vodovo </w:t>
            </w:r>
            <w:r>
              <w:rPr>
                <w:sz w:val="24"/>
              </w:rPr>
              <w:t>dna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ulica </w:t>
            </w:r>
            <w:r>
              <w:rPr>
                <w:spacing w:val="-6"/>
                <w:sz w:val="24"/>
              </w:rPr>
              <w:t>31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4"/>
          <w:footerReference w:type="default" r:id="rId7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900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19.03.2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19.03.2025.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2325/2025)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tabs>
                <w:tab w:pos="549" w:val="left" w:leader="none"/>
              </w:tabs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Danijel Šinko,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Ilija, Ulica Ljudevit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Gaja </w:t>
            </w:r>
            <w:r>
              <w:rPr>
                <w:spacing w:val="-6"/>
                <w:sz w:val="24"/>
              </w:rPr>
              <w:t>10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58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2024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21.03.2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24.01.2023.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268/2023)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Tomica Huđek, </w:t>
            </w:r>
            <w:r>
              <w:rPr>
                <w:spacing w:val="-4"/>
                <w:sz w:val="24"/>
              </w:rPr>
              <w:t>kao </w:t>
            </w:r>
            <w:r>
              <w:rPr>
                <w:spacing w:val="-2"/>
                <w:sz w:val="24"/>
              </w:rPr>
              <w:t>vlasnik obrta Niskogra </w:t>
            </w:r>
            <w:r>
              <w:rPr>
                <w:spacing w:val="-4"/>
                <w:sz w:val="24"/>
              </w:rPr>
              <w:t>dnja</w:t>
            </w:r>
          </w:p>
          <w:p>
            <w:pPr>
              <w:pStyle w:val="TableParagraph"/>
              <w:tabs>
                <w:tab w:pos="789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Huđek, </w:t>
            </w: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niskogra </w:t>
            </w:r>
            <w:r>
              <w:rPr>
                <w:sz w:val="24"/>
              </w:rPr>
              <w:t>dnju,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vl. </w:t>
            </w:r>
            <w:r>
              <w:rPr>
                <w:spacing w:val="-2"/>
                <w:sz w:val="24"/>
              </w:rPr>
              <w:t>Tomica Huđek, Gospoda </w:t>
            </w:r>
            <w:r>
              <w:rPr>
                <w:spacing w:val="-4"/>
                <w:sz w:val="24"/>
              </w:rPr>
              <w:t>rska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20, </w:t>
            </w:r>
            <w:r>
              <w:rPr>
                <w:spacing w:val="-2"/>
                <w:sz w:val="24"/>
              </w:rPr>
              <w:t>Majerje,</w:t>
            </w:r>
          </w:p>
          <w:p>
            <w:pPr>
              <w:pStyle w:val="TableParagraph"/>
              <w:tabs>
                <w:tab w:pos="642" w:val="left" w:leader="none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206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Petrijane </w:t>
            </w:r>
            <w:r>
              <w:rPr>
                <w:sz w:val="24"/>
              </w:rPr>
              <w:t>c, </w:t>
            </w:r>
            <w:r>
              <w:rPr>
                <w:sz w:val="24"/>
              </w:rPr>
              <w:t>OIB </w:t>
            </w:r>
            <w:r>
              <w:rPr>
                <w:spacing w:val="-2"/>
                <w:sz w:val="24"/>
              </w:rPr>
              <w:t>0740833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0248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spacing w:line="237" w:lineRule="auto"/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1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uređenju nerazvrst </w:t>
            </w:r>
            <w:r>
              <w:rPr>
                <w:spacing w:val="-4"/>
                <w:sz w:val="24"/>
              </w:rPr>
              <w:t>anih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Ilija</w:t>
            </w:r>
          </w:p>
        </w:tc>
        <w:tc>
          <w:tcPr>
            <w:tcW w:w="1197" w:type="dxa"/>
          </w:tcPr>
          <w:p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trajanja ugovora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6"/>
          <w:footerReference w:type="default" r:id="rId7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07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24.07.2023.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3523/2023)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Tomica Huđek, </w:t>
            </w:r>
            <w:r>
              <w:rPr>
                <w:spacing w:val="-4"/>
                <w:sz w:val="24"/>
              </w:rPr>
              <w:t>kao </w:t>
            </w:r>
            <w:r>
              <w:rPr>
                <w:spacing w:val="-2"/>
                <w:sz w:val="24"/>
              </w:rPr>
              <w:t>vlasnik obrta Niskogra </w:t>
            </w:r>
            <w:r>
              <w:rPr>
                <w:spacing w:val="-4"/>
                <w:sz w:val="24"/>
              </w:rPr>
              <w:t>dnja</w:t>
            </w:r>
          </w:p>
          <w:p>
            <w:pPr>
              <w:pStyle w:val="TableParagraph"/>
              <w:tabs>
                <w:tab w:pos="789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Huđek, </w:t>
            </w: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niskogra </w:t>
            </w:r>
            <w:r>
              <w:rPr>
                <w:sz w:val="24"/>
              </w:rPr>
              <w:t>dnju,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vl. </w:t>
            </w:r>
            <w:r>
              <w:rPr>
                <w:spacing w:val="-2"/>
                <w:sz w:val="24"/>
              </w:rPr>
              <w:t>Tomica Huđek, Gospoda </w:t>
            </w:r>
            <w:r>
              <w:rPr>
                <w:spacing w:val="-4"/>
                <w:sz w:val="24"/>
              </w:rPr>
              <w:t>rska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20, </w:t>
            </w:r>
            <w:r>
              <w:rPr>
                <w:spacing w:val="-2"/>
                <w:sz w:val="24"/>
              </w:rPr>
              <w:t>Majerje,</w:t>
            </w:r>
          </w:p>
          <w:p>
            <w:pPr>
              <w:pStyle w:val="TableParagraph"/>
              <w:tabs>
                <w:tab w:pos="642" w:val="left" w:leader="none"/>
              </w:tabs>
              <w:spacing w:line="27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206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Petrijane </w:t>
            </w:r>
            <w:r>
              <w:rPr>
                <w:sz w:val="24"/>
              </w:rPr>
              <w:t>c, </w:t>
            </w:r>
            <w:r>
              <w:rPr>
                <w:sz w:val="24"/>
              </w:rPr>
              <w:t>OIB </w:t>
            </w:r>
            <w:r>
              <w:rPr>
                <w:spacing w:val="-2"/>
                <w:sz w:val="24"/>
              </w:rPr>
              <w:t>0740833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0248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1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uređenju nerazvrst </w:t>
            </w:r>
            <w:r>
              <w:rPr>
                <w:spacing w:val="-4"/>
                <w:sz w:val="24"/>
              </w:rPr>
              <w:t>anih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Ilija</w:t>
            </w:r>
          </w:p>
        </w:tc>
        <w:tc>
          <w:tcPr>
            <w:tcW w:w="1197" w:type="dxa"/>
          </w:tcPr>
          <w:p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trajanja ugovora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21.03.2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24.01.2023.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265/2023)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Tomica Huđek, </w:t>
            </w:r>
            <w:r>
              <w:rPr>
                <w:spacing w:val="-4"/>
                <w:sz w:val="24"/>
              </w:rPr>
              <w:t>kao </w:t>
            </w:r>
            <w:r>
              <w:rPr>
                <w:spacing w:val="-2"/>
                <w:sz w:val="24"/>
              </w:rPr>
              <w:t>vlasnik obrta Niskogra </w:t>
            </w:r>
            <w:r>
              <w:rPr>
                <w:spacing w:val="-4"/>
                <w:sz w:val="24"/>
              </w:rPr>
              <w:t>dnja</w:t>
            </w:r>
          </w:p>
          <w:p>
            <w:pPr>
              <w:pStyle w:val="TableParagraph"/>
              <w:tabs>
                <w:tab w:pos="789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Huđek, </w:t>
            </w: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niskogra </w:t>
            </w:r>
            <w:r>
              <w:rPr>
                <w:sz w:val="24"/>
              </w:rPr>
              <w:t>dnju,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vl. </w:t>
            </w:r>
            <w:r>
              <w:rPr>
                <w:spacing w:val="-2"/>
                <w:sz w:val="24"/>
              </w:rPr>
              <w:t>Tomica Huđek, Gospoda </w:t>
            </w:r>
            <w:r>
              <w:rPr>
                <w:spacing w:val="-4"/>
                <w:sz w:val="24"/>
              </w:rPr>
              <w:t>rska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ulica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20, </w:t>
            </w:r>
            <w:r>
              <w:rPr>
                <w:spacing w:val="-2"/>
                <w:sz w:val="24"/>
              </w:rPr>
              <w:t>Majerje,</w:t>
            </w:r>
          </w:p>
          <w:p>
            <w:pPr>
              <w:pStyle w:val="TableParagraph"/>
              <w:tabs>
                <w:tab w:pos="642" w:val="left" w:leader="none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206</w:t>
            </w:r>
          </w:p>
          <w:p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Petrijane </w:t>
            </w:r>
            <w:r>
              <w:rPr>
                <w:sz w:val="24"/>
              </w:rPr>
              <w:t>c, </w:t>
            </w:r>
            <w:r>
              <w:rPr>
                <w:sz w:val="24"/>
              </w:rPr>
              <w:t>OIB </w:t>
            </w:r>
            <w:r>
              <w:rPr>
                <w:spacing w:val="-2"/>
                <w:sz w:val="24"/>
              </w:rPr>
              <w:t>0740833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0248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1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uređenju nerazvrst </w:t>
            </w:r>
            <w:r>
              <w:rPr>
                <w:spacing w:val="-4"/>
                <w:sz w:val="24"/>
              </w:rPr>
              <w:t>anih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cesta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Ilija</w:t>
            </w:r>
          </w:p>
        </w:tc>
        <w:tc>
          <w:tcPr>
            <w:tcW w:w="1197" w:type="dxa"/>
          </w:tcPr>
          <w:p>
            <w:pPr>
              <w:pStyle w:val="TableParagraph"/>
              <w:ind w:left="116" w:firstLine="6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cijelo </w:t>
            </w:r>
            <w:r>
              <w:rPr>
                <w:spacing w:val="-2"/>
                <w:sz w:val="24"/>
              </w:rPr>
              <w:t>vrijeme trajanja ugovora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31.03.2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31.12.2024.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3261/2024)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tabs>
                <w:tab w:pos="403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Gramgos </w:t>
            </w:r>
            <w:r>
              <w:rPr>
                <w:spacing w:val="-10"/>
                <w:sz w:val="24"/>
              </w:rPr>
              <w:t>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d.o.o., Klenovn </w:t>
            </w:r>
            <w:r>
              <w:rPr>
                <w:spacing w:val="-4"/>
                <w:sz w:val="24"/>
              </w:rPr>
              <w:t>ik, </w:t>
            </w:r>
            <w:r>
              <w:rPr>
                <w:spacing w:val="-2"/>
                <w:sz w:val="24"/>
              </w:rPr>
              <w:t>Klenovn</w:t>
            </w:r>
          </w:p>
          <w:p>
            <w:pPr>
              <w:pStyle w:val="TableParagraph"/>
              <w:tabs>
                <w:tab w:pos="702" w:val="left" w:leader="none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ik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24,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</w:t>
            </w:r>
          </w:p>
          <w:p>
            <w:pPr>
              <w:pStyle w:val="TableParagraph"/>
              <w:tabs>
                <w:tab w:pos="741" w:val="left" w:leader="none"/>
              </w:tabs>
              <w:spacing w:line="26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izvođenju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pješačke</w:t>
            </w:r>
          </w:p>
          <w:p>
            <w:pPr>
              <w:pStyle w:val="TableParagraph"/>
              <w:tabs>
                <w:tab w:pos="942" w:val="left" w:leader="none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staze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  <w:p>
            <w:pPr>
              <w:pStyle w:val="TableParagraph"/>
              <w:ind w:left="116" w:right="292"/>
              <w:rPr>
                <w:sz w:val="24"/>
              </w:rPr>
            </w:pPr>
            <w:r>
              <w:rPr>
                <w:spacing w:val="-2"/>
                <w:sz w:val="24"/>
              </w:rPr>
              <w:t>mjeseca </w:t>
            </w:r>
            <w:r>
              <w:rPr>
                <w:spacing w:val="-6"/>
                <w:sz w:val="24"/>
              </w:rPr>
              <w:t>od</w:t>
            </w:r>
          </w:p>
          <w:p>
            <w:pPr>
              <w:pStyle w:val="TableParagraph"/>
              <w:ind w:left="116" w:right="187"/>
              <w:rPr>
                <w:sz w:val="24"/>
              </w:rPr>
            </w:pPr>
            <w:r>
              <w:rPr>
                <w:spacing w:val="-2"/>
                <w:sz w:val="24"/>
              </w:rPr>
              <w:t>izvršene primopre</w:t>
            </w:r>
          </w:p>
          <w:p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daje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78"/>
          <w:footerReference w:type="default" r:id="rId7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38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ind w:left="112" w:right="138"/>
              <w:rPr>
                <w:sz w:val="24"/>
              </w:rPr>
            </w:pP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9012591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7262</w:t>
            </w:r>
          </w:p>
        </w:tc>
        <w:tc>
          <w:tcPr>
            <w:tcW w:w="966" w:type="dxa"/>
          </w:tcPr>
          <w:p>
            <w:pPr>
              <w:pStyle w:val="TableParagraph"/>
              <w:ind w:left="113" w:right="90"/>
              <w:rPr>
                <w:sz w:val="24"/>
              </w:rPr>
            </w:pP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 roku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Ulici Stjepana </w:t>
            </w:r>
            <w:r>
              <w:rPr>
                <w:sz w:val="24"/>
              </w:rPr>
              <w:t>Radića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tabs>
                <w:tab w:pos="1027" w:val="left" w:leader="none"/>
              </w:tabs>
              <w:ind w:left="116" w:right="90"/>
              <w:rPr>
                <w:sz w:val="24"/>
              </w:rPr>
            </w:pPr>
            <w:r>
              <w:rPr>
                <w:spacing w:val="-2"/>
                <w:sz w:val="24"/>
              </w:rPr>
              <w:t>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potpisa primopre</w:t>
            </w:r>
          </w:p>
          <w:p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dajnog zapisnika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9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712/2025)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Marko Večerić, Križanec</w:t>
            </w:r>
          </w:p>
          <w:p>
            <w:pPr>
              <w:pStyle w:val="TableParagraph"/>
              <w:tabs>
                <w:tab w:pos="481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Ulica Stjepana Labaša </w:t>
            </w:r>
            <w:r>
              <w:rPr>
                <w:spacing w:val="-6"/>
                <w:sz w:val="24"/>
              </w:rPr>
              <w:t>34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ind w:left="112" w:right="81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2361/2025)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251"/>
              <w:rPr>
                <w:sz w:val="24"/>
              </w:rPr>
            </w:pPr>
            <w:r>
              <w:rPr>
                <w:spacing w:val="-2"/>
                <w:sz w:val="24"/>
              </w:rPr>
              <w:t>Danijel Horvat,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Ilija, Ulica </w:t>
            </w:r>
            <w:r>
              <w:rPr>
                <w:spacing w:val="-4"/>
                <w:sz w:val="24"/>
              </w:rPr>
              <w:t>Tina</w:t>
            </w:r>
          </w:p>
          <w:p>
            <w:pPr>
              <w:pStyle w:val="TableParagraph"/>
              <w:ind w:left="112" w:right="231"/>
              <w:rPr>
                <w:sz w:val="24"/>
              </w:rPr>
            </w:pPr>
            <w:r>
              <w:rPr>
                <w:spacing w:val="-2"/>
                <w:sz w:val="24"/>
              </w:rPr>
              <w:t>Ujevića </w:t>
            </w:r>
            <w:r>
              <w:rPr>
                <w:spacing w:val="-6"/>
                <w:sz w:val="24"/>
              </w:rPr>
              <w:t>33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spacing w:line="237" w:lineRule="auto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</w:t>
            </w:r>
          </w:p>
          <w:p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poticaja </w:t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834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uređenje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stjecanje nekretnin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ind w:left="112" w:right="81"/>
              <w:rPr>
                <w:sz w:val="24"/>
              </w:rPr>
            </w:pP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Ilija za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0"/>
          <w:footerReference w:type="default" r:id="rId8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38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70" w:lineRule="atLeast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9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706/2025)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Fran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Gašparić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Tomašev </w:t>
            </w:r>
            <w:r>
              <w:rPr>
                <w:spacing w:val="-6"/>
                <w:sz w:val="24"/>
              </w:rPr>
              <w:t>ec </w:t>
            </w:r>
            <w:r>
              <w:rPr>
                <w:spacing w:val="-2"/>
                <w:sz w:val="24"/>
              </w:rPr>
              <w:t>Biškupe </w:t>
            </w:r>
            <w:r>
              <w:rPr>
                <w:spacing w:val="-4"/>
                <w:sz w:val="24"/>
              </w:rPr>
              <w:t>čki,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Ulica Augusta </w:t>
            </w:r>
            <w:r>
              <w:rPr>
                <w:sz w:val="24"/>
              </w:rPr>
              <w:t>Šenoe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bespovrat </w:t>
            </w:r>
            <w:r>
              <w:rPr>
                <w:spacing w:val="-4"/>
                <w:sz w:val="24"/>
              </w:rPr>
              <w:t>nih </w:t>
            </w:r>
            <w:r>
              <w:rPr>
                <w:spacing w:val="-2"/>
                <w:sz w:val="24"/>
              </w:rPr>
              <w:t>sredstava "Općina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Ilija</w:t>
            </w:r>
          </w:p>
          <w:p>
            <w:pPr>
              <w:pStyle w:val="TableParagraph"/>
              <w:tabs>
                <w:tab w:pos="688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moj</w:t>
            </w:r>
          </w:p>
          <w:p>
            <w:pPr>
              <w:pStyle w:val="TableParagraph"/>
              <w:tabs>
                <w:tab w:pos="846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>dom"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2171/2025)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00"/>
              <w:rPr>
                <w:sz w:val="24"/>
              </w:rPr>
            </w:pPr>
            <w:r>
              <w:rPr>
                <w:spacing w:val="-2"/>
                <w:sz w:val="24"/>
              </w:rPr>
              <w:t>Renato Štromar, Varaždin</w:t>
            </w:r>
          </w:p>
          <w:p>
            <w:pPr>
              <w:pStyle w:val="TableParagraph"/>
              <w:tabs>
                <w:tab w:pos="481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Ulica </w:t>
            </w:r>
            <w:r>
              <w:rPr>
                <w:spacing w:val="-4"/>
                <w:sz w:val="24"/>
              </w:rPr>
              <w:t>Ive </w:t>
            </w:r>
            <w:r>
              <w:rPr>
                <w:spacing w:val="-2"/>
                <w:sz w:val="24"/>
              </w:rPr>
              <w:t>Mikaca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2 D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spacing w:line="237" w:lineRule="auto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</w:t>
            </w:r>
          </w:p>
          <w:p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bespovrat </w:t>
            </w:r>
            <w:r>
              <w:rPr>
                <w:spacing w:val="-4"/>
                <w:sz w:val="24"/>
              </w:rPr>
              <w:t>nih </w:t>
            </w:r>
            <w:r>
              <w:rPr>
                <w:spacing w:val="-2"/>
                <w:sz w:val="24"/>
              </w:rPr>
              <w:t>sredstava "Općina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Ilija</w:t>
            </w:r>
          </w:p>
          <w:p>
            <w:pPr>
              <w:pStyle w:val="TableParagraph"/>
              <w:tabs>
                <w:tab w:pos="688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moj</w:t>
            </w:r>
          </w:p>
          <w:p>
            <w:pPr>
              <w:pStyle w:val="TableParagraph"/>
              <w:tabs>
                <w:tab w:pos="846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>dom"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2"/>
          <w:footerReference w:type="default" r:id="rId8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38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70" w:lineRule="atLeast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9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711/2025)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Nikola Zeljak, Beletine </w:t>
            </w:r>
            <w:r>
              <w:rPr>
                <w:sz w:val="24"/>
              </w:rPr>
              <w:t>c,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Kratka ulica 3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bespovrat </w:t>
            </w:r>
            <w:r>
              <w:rPr>
                <w:spacing w:val="-4"/>
                <w:sz w:val="24"/>
              </w:rPr>
              <w:t>nih </w:t>
            </w:r>
            <w:r>
              <w:rPr>
                <w:spacing w:val="-2"/>
                <w:sz w:val="24"/>
              </w:rPr>
              <w:t>sredstava "Općina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Ilija</w:t>
            </w:r>
          </w:p>
          <w:p>
            <w:pPr>
              <w:pStyle w:val="TableParagraph"/>
              <w:tabs>
                <w:tab w:pos="688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moj</w:t>
            </w:r>
          </w:p>
          <w:p>
            <w:pPr>
              <w:pStyle w:val="TableParagraph"/>
              <w:tabs>
                <w:tab w:pos="846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>dom"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2172/2025)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11"/>
              <w:rPr>
                <w:sz w:val="24"/>
              </w:rPr>
            </w:pPr>
            <w:r>
              <w:rPr>
                <w:spacing w:val="-2"/>
                <w:sz w:val="24"/>
              </w:rPr>
              <w:t>Martin Cmrečak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Križanec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pacing w:val="-2"/>
                <w:sz w:val="24"/>
              </w:rPr>
              <w:t>Vinogra </w:t>
            </w:r>
            <w:r>
              <w:rPr>
                <w:spacing w:val="-4"/>
                <w:sz w:val="24"/>
              </w:rPr>
              <w:t>dska </w:t>
            </w:r>
            <w:r>
              <w:rPr>
                <w:sz w:val="24"/>
              </w:rPr>
              <w:t>ulica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30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spacing w:line="237" w:lineRule="auto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</w:t>
            </w:r>
          </w:p>
          <w:p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bespovrat </w:t>
            </w:r>
            <w:r>
              <w:rPr>
                <w:spacing w:val="-4"/>
                <w:sz w:val="24"/>
              </w:rPr>
              <w:t>nih </w:t>
            </w:r>
            <w:r>
              <w:rPr>
                <w:spacing w:val="-2"/>
                <w:sz w:val="24"/>
              </w:rPr>
              <w:t>sredstava "Općina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Ilija</w:t>
            </w:r>
          </w:p>
          <w:p>
            <w:pPr>
              <w:pStyle w:val="TableParagraph"/>
              <w:tabs>
                <w:tab w:pos="688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moj</w:t>
            </w:r>
          </w:p>
          <w:p>
            <w:pPr>
              <w:pStyle w:val="TableParagraph"/>
              <w:tabs>
                <w:tab w:pos="846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>dom"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4"/>
          <w:footerReference w:type="default" r:id="rId8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38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spacing w:line="270" w:lineRule="atLeast"/>
              <w:ind w:left="113" w:right="155"/>
              <w:rPr>
                <w:sz w:val="24"/>
              </w:rPr>
            </w:pP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89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11.04.2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11.04.2025.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1970/2025)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64"/>
              <w:rPr>
                <w:sz w:val="24"/>
              </w:rPr>
            </w:pPr>
            <w:r>
              <w:rPr>
                <w:spacing w:val="-2"/>
                <w:sz w:val="24"/>
              </w:rPr>
              <w:t>Hrvoje Njegove </w:t>
            </w:r>
            <w:r>
              <w:rPr>
                <w:spacing w:val="-6"/>
                <w:sz w:val="24"/>
              </w:rPr>
              <w:t>c,</w:t>
            </w:r>
          </w:p>
          <w:p>
            <w:pPr>
              <w:pStyle w:val="TableParagraph"/>
              <w:ind w:left="112" w:right="153"/>
              <w:rPr>
                <w:sz w:val="24"/>
              </w:rPr>
            </w:pPr>
            <w:r>
              <w:rPr>
                <w:spacing w:val="-2"/>
                <w:sz w:val="24"/>
              </w:rPr>
              <w:t>Krušljev </w:t>
            </w:r>
            <w:r>
              <w:rPr>
                <w:spacing w:val="-4"/>
                <w:sz w:val="24"/>
              </w:rPr>
              <w:t>ec,</w:t>
            </w:r>
          </w:p>
          <w:p>
            <w:pPr>
              <w:pStyle w:val="TableParagraph"/>
              <w:ind w:left="112" w:right="113"/>
              <w:rPr>
                <w:sz w:val="24"/>
              </w:rPr>
            </w:pPr>
            <w:r>
              <w:rPr>
                <w:spacing w:val="-2"/>
                <w:sz w:val="24"/>
              </w:rPr>
              <w:t>Kalnička </w:t>
            </w:r>
            <w:r>
              <w:rPr>
                <w:sz w:val="24"/>
              </w:rPr>
              <w:t>ulica 3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48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Garanc </w:t>
            </w:r>
            <w:r>
              <w:rPr>
                <w:spacing w:val="-4"/>
                <w:sz w:val="24"/>
              </w:rPr>
              <w:t>ija </w:t>
            </w:r>
            <w:r>
              <w:rPr>
                <w:spacing w:val="-2"/>
                <w:sz w:val="24"/>
              </w:rPr>
              <w:t>ispunje </w:t>
            </w:r>
            <w:r>
              <w:rPr>
                <w:spacing w:val="-4"/>
                <w:sz w:val="24"/>
              </w:rPr>
              <w:t>nja </w:t>
            </w:r>
            <w:r>
              <w:rPr>
                <w:spacing w:val="-2"/>
                <w:sz w:val="24"/>
              </w:rPr>
              <w:t>uvjeta </w:t>
            </w:r>
            <w:r>
              <w:rPr>
                <w:spacing w:val="-6"/>
                <w:sz w:val="24"/>
              </w:rPr>
              <w:t>iz </w:t>
            </w:r>
            <w:r>
              <w:rPr>
                <w:spacing w:val="-2"/>
                <w:sz w:val="24"/>
              </w:rPr>
              <w:t>Odluke </w:t>
            </w:r>
            <w:r>
              <w:rPr>
                <w:spacing w:val="-10"/>
                <w:sz w:val="24"/>
              </w:rPr>
              <w:t>o </w:t>
            </w:r>
            <w:r>
              <w:rPr>
                <w:spacing w:val="-2"/>
                <w:sz w:val="24"/>
              </w:rPr>
              <w:t>mjeram </w:t>
            </w:r>
            <w:r>
              <w:rPr>
                <w:spacing w:val="-10"/>
                <w:sz w:val="24"/>
              </w:rPr>
              <w:t>a</w:t>
            </w:r>
            <w:r>
              <w:rPr>
                <w:spacing w:val="-2"/>
                <w:sz w:val="24"/>
              </w:rPr>
              <w:t> poticaj </w:t>
            </w:r>
            <w:r>
              <w:rPr>
                <w:spacing w:val="-10"/>
                <w:sz w:val="24"/>
              </w:rPr>
              <w:t>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uređenj 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636" w:val="left" w:leader="none"/>
              </w:tabs>
              <w:ind w:left="113" w:right="91"/>
              <w:rPr>
                <w:sz w:val="24"/>
              </w:rPr>
            </w:pPr>
            <w:r>
              <w:rPr>
                <w:spacing w:val="-2"/>
                <w:sz w:val="24"/>
              </w:rPr>
              <w:t>stjecanj </w:t>
            </w:r>
            <w:r>
              <w:rPr>
                <w:spacing w:val="-10"/>
                <w:sz w:val="24"/>
              </w:rPr>
              <w:t>e </w:t>
            </w:r>
            <w:r>
              <w:rPr>
                <w:spacing w:val="-2"/>
                <w:sz w:val="24"/>
              </w:rPr>
              <w:t>nekretn </w:t>
            </w:r>
            <w:r>
              <w:rPr>
                <w:spacing w:val="-4"/>
                <w:sz w:val="24"/>
              </w:rPr>
              <w:t>ina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 </w:t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tabs>
                <w:tab w:pos="794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Općine </w:t>
            </w: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pacing w:val="-2"/>
                <w:sz w:val="24"/>
              </w:rPr>
              <w:t>ugovor</w:t>
            </w:r>
          </w:p>
          <w:p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dodjeli bespovrat </w:t>
            </w:r>
            <w:r>
              <w:rPr>
                <w:spacing w:val="-4"/>
                <w:sz w:val="24"/>
              </w:rPr>
              <w:t>nih </w:t>
            </w:r>
            <w:r>
              <w:rPr>
                <w:spacing w:val="-2"/>
                <w:sz w:val="24"/>
              </w:rPr>
              <w:t>sredstava "Općina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Ilija</w:t>
            </w:r>
          </w:p>
          <w:p>
            <w:pPr>
              <w:pStyle w:val="TableParagraph"/>
              <w:tabs>
                <w:tab w:pos="688" w:val="left" w:leader="none"/>
              </w:tabs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moj</w:t>
            </w:r>
          </w:p>
          <w:p>
            <w:pPr>
              <w:pStyle w:val="TableParagraph"/>
              <w:tabs>
                <w:tab w:pos="846" w:val="left" w:leader="none"/>
              </w:tabs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>dom"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 </w:t>
            </w:r>
            <w:r>
              <w:rPr>
                <w:spacing w:val="-2"/>
                <w:sz w:val="24"/>
              </w:rPr>
              <w:t>2025.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10 </w:t>
            </w:r>
            <w:r>
              <w:rPr>
                <w:spacing w:val="-2"/>
                <w:sz w:val="24"/>
              </w:rPr>
              <w:t>godina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2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23.10.2023.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8521/2023)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Hudek- Trgotran </w:t>
            </w:r>
            <w:r>
              <w:rPr>
                <w:sz w:val="24"/>
              </w:rPr>
              <w:t>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d.o.o., </w:t>
            </w:r>
            <w:r>
              <w:rPr>
                <w:spacing w:val="-2"/>
                <w:sz w:val="24"/>
              </w:rPr>
              <w:t>Biljevec, Biljevec </w:t>
            </w:r>
            <w:r>
              <w:rPr>
                <w:sz w:val="24"/>
              </w:rPr>
              <w:t>77,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6671814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6008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4" w:val="left" w:leader="none"/>
                <w:tab w:pos="978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pješačkih staza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Grupa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94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pješačke staze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Belskoj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6"/>
          <w:footerReference w:type="default" r:id="rId8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785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tabs>
                <w:tab w:pos="941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ulici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16.04.2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08.04.2025.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3685/2025)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Hudek Trgotran </w:t>
            </w:r>
            <w:r>
              <w:rPr>
                <w:sz w:val="24"/>
              </w:rPr>
              <w:t>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d.o.o., </w:t>
            </w:r>
            <w:r>
              <w:rPr>
                <w:spacing w:val="-2"/>
                <w:sz w:val="24"/>
              </w:rPr>
              <w:t>Biljevec, Biljevec </w:t>
            </w:r>
            <w:r>
              <w:rPr>
                <w:sz w:val="24"/>
              </w:rPr>
              <w:t>77,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6671814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6008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spacing w:line="237" w:lineRule="auto"/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4" w:val="left" w:leader="none"/>
                <w:tab w:pos="978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pješačkih staza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Grupa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941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pješačke staze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Belskoj ulici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  <w:p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spacing w:line="269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072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08.04.2025.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3687/2025)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Hudek Trgotran </w:t>
            </w:r>
            <w:r>
              <w:rPr>
                <w:sz w:val="24"/>
              </w:rPr>
              <w:t>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d.o.o., </w:t>
            </w:r>
            <w:r>
              <w:rPr>
                <w:spacing w:val="-2"/>
                <w:sz w:val="24"/>
              </w:rPr>
              <w:t>Biljevec, Biljevec </w:t>
            </w:r>
            <w:r>
              <w:rPr>
                <w:sz w:val="24"/>
              </w:rPr>
              <w:t>77,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6671814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6008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4" w:val="left" w:leader="none"/>
                <w:tab w:pos="978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pješačkih staza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Grupa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942" w:val="left" w:leader="none"/>
              </w:tabs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pješačke staze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Belskoj</w:t>
            </w:r>
          </w:p>
          <w:p>
            <w:pPr>
              <w:pStyle w:val="TableParagraph"/>
              <w:tabs>
                <w:tab w:pos="941" w:val="left" w:leader="none"/>
              </w:tabs>
              <w:spacing w:line="270" w:lineRule="atLeast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ulici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88"/>
          <w:footerReference w:type="default" r:id="rId89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634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16.04.2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Zadužnica 08.04.2025.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1973/2025)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10.350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,85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309"/>
              <w:rPr>
                <w:sz w:val="24"/>
              </w:rPr>
            </w:pPr>
            <w:r>
              <w:rPr>
                <w:spacing w:val="-2"/>
                <w:sz w:val="24"/>
              </w:rPr>
              <w:t>Nigrad d.o.o.,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Varaždin</w:t>
            </w:r>
          </w:p>
          <w:p>
            <w:pPr>
              <w:pStyle w:val="TableParagraph"/>
              <w:tabs>
                <w:tab w:pos="472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Ivana </w:t>
            </w:r>
            <w:r>
              <w:rPr>
                <w:spacing w:val="-2"/>
                <w:sz w:val="24"/>
              </w:rPr>
              <w:t>Kukulje </w:t>
            </w:r>
            <w:r>
              <w:rPr>
                <w:sz w:val="24"/>
              </w:rPr>
              <w:t>vića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32, </w:t>
            </w: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8813359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6769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834" w:val="left" w:leader="none"/>
                <w:tab w:pos="978" w:val="left" w:leader="none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pješačkih staza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na </w:t>
            </w:r>
            <w:r>
              <w:rPr>
                <w:spacing w:val="-2"/>
                <w:sz w:val="24"/>
              </w:rPr>
              <w:t>području Općine </w:t>
            </w:r>
            <w:r>
              <w:rPr>
                <w:sz w:val="24"/>
              </w:rPr>
              <w:t>Sveti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Grupa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tabs>
                <w:tab w:pos="942" w:val="left" w:leader="none"/>
              </w:tabs>
              <w:spacing w:line="270" w:lineRule="atLeast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Izvođenje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izgradnji pješačke staze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Vinograd </w:t>
            </w:r>
            <w:r>
              <w:rPr>
                <w:sz w:val="24"/>
              </w:rPr>
              <w:t>skoj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ulici 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Svetom </w:t>
            </w:r>
            <w:r>
              <w:rPr>
                <w:spacing w:val="-2"/>
                <w:sz w:val="24"/>
              </w:rPr>
              <w:t>Iliji</w:t>
            </w:r>
          </w:p>
        </w:tc>
        <w:tc>
          <w:tcPr>
            <w:tcW w:w="1197" w:type="dxa"/>
          </w:tcPr>
          <w:p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30.01.202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588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28.04.2025.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2613/2025)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2.000,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pacing w:val="-4"/>
                <w:sz w:val="24"/>
              </w:rPr>
              <w:t>Magić </w:t>
            </w:r>
            <w:r>
              <w:rPr>
                <w:spacing w:val="-6"/>
                <w:sz w:val="24"/>
              </w:rPr>
              <w:t>CO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 Ludbreg, Koprivni </w:t>
            </w:r>
            <w:r>
              <w:rPr>
                <w:sz w:val="24"/>
              </w:rPr>
              <w:t>čka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17c, </w:t>
            </w: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6477639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0522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741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 </w:t>
            </w: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 roku</w:t>
            </w:r>
          </w:p>
        </w:tc>
        <w:tc>
          <w:tcPr>
            <w:tcW w:w="1163" w:type="dxa"/>
          </w:tcPr>
          <w:p>
            <w:pPr>
              <w:pStyle w:val="TableParagraph"/>
              <w:ind w:left="112" w:right="88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instalaciji vanjske rasvjete sportskih terena</w:t>
            </w:r>
          </w:p>
          <w:p>
            <w:pPr>
              <w:pStyle w:val="TableParagraph"/>
              <w:tabs>
                <w:tab w:pos="995" w:val="left" w:leader="none"/>
              </w:tabs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>(košarkaš </w:t>
            </w:r>
            <w:r>
              <w:rPr>
                <w:spacing w:val="-5"/>
                <w:sz w:val="24"/>
              </w:rPr>
              <w:t>ko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pacing w:val="-2"/>
                <w:sz w:val="24"/>
              </w:rPr>
              <w:t>rukometn </w:t>
            </w:r>
            <w:r>
              <w:rPr>
                <w:spacing w:val="-10"/>
                <w:sz w:val="24"/>
              </w:rPr>
              <w:t>o</w:t>
            </w:r>
          </w:p>
          <w:p>
            <w:pPr>
              <w:pStyle w:val="TableParagraph"/>
              <w:spacing w:line="270" w:lineRule="atLeast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igralište) </w:t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Beletincu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godina </w:t>
            </w:r>
            <w:r>
              <w:rPr>
                <w:spacing w:val="-6"/>
                <w:sz w:val="24"/>
              </w:rPr>
              <w:t>od</w:t>
            </w:r>
          </w:p>
          <w:p>
            <w:pPr>
              <w:pStyle w:val="TableParagraph"/>
              <w:ind w:left="116" w:right="187"/>
              <w:rPr>
                <w:sz w:val="24"/>
              </w:rPr>
            </w:pPr>
            <w:r>
              <w:rPr>
                <w:spacing w:val="-2"/>
                <w:sz w:val="24"/>
              </w:rPr>
              <w:t>izvršene primopre </w:t>
            </w:r>
            <w:r>
              <w:rPr>
                <w:spacing w:val="-4"/>
                <w:sz w:val="24"/>
              </w:rPr>
              <w:t>daje </w:t>
            </w:r>
            <w:r>
              <w:rPr>
                <w:spacing w:val="-2"/>
                <w:sz w:val="24"/>
              </w:rPr>
              <w:t>radova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6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28.04.2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28.04.2025.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2614/2025)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pacing w:val="-4"/>
                <w:sz w:val="24"/>
              </w:rPr>
              <w:t>Magić </w:t>
            </w:r>
            <w:r>
              <w:rPr>
                <w:spacing w:val="-6"/>
                <w:sz w:val="24"/>
              </w:rPr>
              <w:t>CO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d.o.o., Ludbreg, Koprivni </w:t>
            </w:r>
            <w:r>
              <w:rPr>
                <w:sz w:val="24"/>
              </w:rPr>
              <w:t>čka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17c, </w:t>
            </w:r>
            <w:r>
              <w:rPr>
                <w:spacing w:val="-4"/>
                <w:sz w:val="24"/>
              </w:rPr>
              <w:t>OIB </w:t>
            </w:r>
            <w:r>
              <w:rPr>
                <w:spacing w:val="-2"/>
                <w:sz w:val="24"/>
              </w:rPr>
              <w:t>6477639</w:t>
            </w:r>
          </w:p>
          <w:p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0522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tabs>
                <w:tab w:pos="741" w:val="left" w:leader="none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otklanj </w:t>
            </w:r>
            <w:r>
              <w:rPr>
                <w:spacing w:val="-4"/>
                <w:sz w:val="24"/>
              </w:rPr>
              <w:t>anje </w:t>
            </w:r>
            <w:r>
              <w:rPr>
                <w:spacing w:val="-2"/>
                <w:sz w:val="24"/>
              </w:rPr>
              <w:t>nedosta </w:t>
            </w:r>
            <w:r>
              <w:rPr>
                <w:spacing w:val="-4"/>
                <w:sz w:val="24"/>
              </w:rPr>
              <w:t>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 </w:t>
            </w:r>
            <w:r>
              <w:rPr>
                <w:spacing w:val="-2"/>
                <w:sz w:val="24"/>
              </w:rPr>
              <w:t>jamstve </w:t>
            </w:r>
            <w:r>
              <w:rPr>
                <w:spacing w:val="-4"/>
                <w:sz w:val="24"/>
              </w:rPr>
              <w:t>nom roku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421" w:val="left" w:leader="none"/>
                <w:tab w:pos="992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mješovito </w:t>
            </w:r>
            <w:r>
              <w:rPr>
                <w:spacing w:val="-10"/>
                <w:sz w:val="24"/>
              </w:rPr>
              <w:t>j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nabavi </w:t>
            </w:r>
            <w:r>
              <w:rPr>
                <w:spacing w:val="-4"/>
                <w:sz w:val="24"/>
              </w:rPr>
              <w:t>robe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 </w:t>
            </w:r>
            <w:r>
              <w:rPr>
                <w:sz w:val="24"/>
              </w:rPr>
              <w:t>radova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 </w:t>
            </w:r>
            <w:r>
              <w:rPr>
                <w:spacing w:val="-2"/>
                <w:sz w:val="24"/>
              </w:rPr>
              <w:t>projektu "Moderni zacija sustava javne rasvjete </w:t>
            </w:r>
            <w:r>
              <w:rPr>
                <w:spacing w:val="-6"/>
                <w:sz w:val="24"/>
              </w:rPr>
              <w:t>na</w:t>
            </w:r>
          </w:p>
          <w:p>
            <w:pPr>
              <w:pStyle w:val="TableParagraph"/>
              <w:spacing w:line="276" w:lineRule="exact"/>
              <w:ind w:left="112" w:right="183"/>
              <w:rPr>
                <w:sz w:val="24"/>
              </w:rPr>
            </w:pPr>
            <w:r>
              <w:rPr>
                <w:spacing w:val="-2"/>
                <w:sz w:val="24"/>
              </w:rPr>
              <w:t>području Općine</w:t>
            </w:r>
          </w:p>
        </w:tc>
        <w:tc>
          <w:tcPr>
            <w:tcW w:w="1197" w:type="dxa"/>
          </w:tcPr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godina </w:t>
            </w:r>
            <w:r>
              <w:rPr>
                <w:spacing w:val="-6"/>
                <w:sz w:val="24"/>
              </w:rPr>
              <w:t>od</w:t>
            </w:r>
          </w:p>
          <w:p>
            <w:pPr>
              <w:pStyle w:val="TableParagraph"/>
              <w:ind w:left="116" w:right="187"/>
              <w:rPr>
                <w:sz w:val="24"/>
              </w:rPr>
            </w:pPr>
            <w:r>
              <w:rPr>
                <w:spacing w:val="-2"/>
                <w:sz w:val="24"/>
              </w:rPr>
              <w:t>izvršene primopre </w:t>
            </w:r>
            <w:r>
              <w:rPr>
                <w:spacing w:val="-4"/>
                <w:sz w:val="24"/>
              </w:rPr>
              <w:t>daje </w:t>
            </w:r>
            <w:r>
              <w:rPr>
                <w:spacing w:val="-2"/>
                <w:sz w:val="24"/>
              </w:rPr>
              <w:t>radova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90"/>
          <w:footerReference w:type="default" r:id="rId91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945"/>
        <w:gridCol w:w="1363"/>
        <w:gridCol w:w="887"/>
        <w:gridCol w:w="1106"/>
        <w:gridCol w:w="966"/>
        <w:gridCol w:w="1163"/>
        <w:gridCol w:w="1197"/>
        <w:gridCol w:w="964"/>
      </w:tblGrid>
      <w:tr>
        <w:trPr>
          <w:trHeight w:val="127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pacing w:val="-4"/>
                <w:sz w:val="24"/>
              </w:rPr>
              <w:t>Sveti </w:t>
            </w:r>
            <w:r>
              <w:rPr>
                <w:spacing w:val="-2"/>
                <w:sz w:val="24"/>
              </w:rPr>
              <w:t>Ilija"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10.06.2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26.03.2024.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2514/2024)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pacing w:val="-2"/>
                <w:sz w:val="24"/>
              </w:rPr>
              <w:t>Portal d.o.o., Hrašćica</w:t>
            </w:r>
          </w:p>
          <w:p>
            <w:pPr>
              <w:pStyle w:val="TableParagraph"/>
              <w:tabs>
                <w:tab w:pos="481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Ulica Petra Zrinskog </w:t>
            </w:r>
            <w:r>
              <w:rPr>
                <w:sz w:val="24"/>
              </w:rPr>
              <w:t>29,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1657665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8887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978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Rekonstr ukcija klupskih prostora </w:t>
            </w:r>
            <w:r>
              <w:rPr>
                <w:spacing w:val="-6"/>
                <w:sz w:val="24"/>
              </w:rPr>
              <w:t>NK</w:t>
            </w:r>
          </w:p>
          <w:p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>Bednja Beletinec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15.12.202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6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10.06.2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025.</w:t>
            </w:r>
          </w:p>
        </w:tc>
        <w:tc>
          <w:tcPr>
            <w:tcW w:w="1363" w:type="dxa"/>
          </w:tcPr>
          <w:p>
            <w:pPr>
              <w:pStyle w:val="TableParagraph"/>
              <w:ind w:left="108" w:right="1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Bjanko zadužnica 31.03.2025. </w:t>
            </w:r>
            <w:r>
              <w:rPr>
                <w:spacing w:val="-4"/>
                <w:sz w:val="24"/>
              </w:rPr>
              <w:t>(OV- </w:t>
            </w:r>
            <w:r>
              <w:rPr>
                <w:spacing w:val="-2"/>
                <w:sz w:val="24"/>
              </w:rPr>
              <w:t>2642/2025)</w:t>
            </w:r>
          </w:p>
        </w:tc>
        <w:tc>
          <w:tcPr>
            <w:tcW w:w="887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10.000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,00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106" w:type="dxa"/>
          </w:tcPr>
          <w:p>
            <w:pPr>
              <w:pStyle w:val="TableParagraph"/>
              <w:ind w:left="112" w:right="140"/>
              <w:rPr>
                <w:sz w:val="24"/>
              </w:rPr>
            </w:pPr>
            <w:r>
              <w:rPr>
                <w:spacing w:val="-2"/>
                <w:sz w:val="24"/>
              </w:rPr>
              <w:t>Portal d.o.o., Hrašćica</w:t>
            </w:r>
          </w:p>
          <w:p>
            <w:pPr>
              <w:pStyle w:val="TableParagraph"/>
              <w:tabs>
                <w:tab w:pos="481" w:val="left" w:leader="none"/>
              </w:tabs>
              <w:ind w:left="112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Ulica Petra Zrinskog </w:t>
            </w:r>
            <w:r>
              <w:rPr>
                <w:sz w:val="24"/>
              </w:rPr>
              <w:t>29,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1657665</w:t>
            </w:r>
          </w:p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8887</w:t>
            </w:r>
          </w:p>
        </w:tc>
        <w:tc>
          <w:tcPr>
            <w:tcW w:w="966" w:type="dxa"/>
          </w:tcPr>
          <w:p>
            <w:pPr>
              <w:pStyle w:val="TableParagraph"/>
              <w:tabs>
                <w:tab w:pos="650" w:val="left" w:leader="none"/>
              </w:tabs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>Jamstv </w:t>
            </w: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za</w:t>
            </w:r>
          </w:p>
          <w:p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pacing w:val="-2"/>
                <w:sz w:val="24"/>
              </w:rPr>
              <w:t>uredno ispunje </w:t>
            </w:r>
            <w:r>
              <w:rPr>
                <w:spacing w:val="-4"/>
                <w:sz w:val="24"/>
              </w:rPr>
              <w:t>nje </w:t>
            </w:r>
            <w:r>
              <w:rPr>
                <w:spacing w:val="-2"/>
                <w:sz w:val="24"/>
              </w:rPr>
              <w:t>ugovor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163" w:type="dxa"/>
          </w:tcPr>
          <w:p>
            <w:pPr>
              <w:pStyle w:val="TableParagraph"/>
              <w:tabs>
                <w:tab w:pos="978" w:val="left" w:leader="none"/>
              </w:tabs>
              <w:ind w:left="112" w:right="91"/>
              <w:rPr>
                <w:sz w:val="24"/>
              </w:rPr>
            </w:pPr>
            <w:r>
              <w:rPr>
                <w:sz w:val="24"/>
              </w:rPr>
              <w:t>Ugovor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javnoj nabavi radova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Rekonstr ukcija klupskih prostora </w:t>
            </w:r>
            <w:r>
              <w:rPr>
                <w:spacing w:val="-6"/>
                <w:sz w:val="24"/>
              </w:rPr>
              <w:t>NK</w:t>
            </w:r>
          </w:p>
          <w:p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pacing w:val="-2"/>
                <w:sz w:val="24"/>
              </w:rPr>
              <w:t>Bednja Beletinec</w:t>
            </w:r>
          </w:p>
        </w:tc>
        <w:tc>
          <w:tcPr>
            <w:tcW w:w="1197" w:type="dxa"/>
          </w:tcPr>
          <w:p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15.12.202</w:t>
            </w:r>
          </w:p>
          <w:p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6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356"/>
        <w:gridCol w:w="2141"/>
        <w:gridCol w:w="1459"/>
        <w:gridCol w:w="1702"/>
        <w:gridCol w:w="2088"/>
      </w:tblGrid>
      <w:tr>
        <w:trPr>
          <w:trHeight w:val="796" w:hRule="atLeast"/>
        </w:trPr>
        <w:tc>
          <w:tcPr>
            <w:tcW w:w="9288" w:type="dxa"/>
            <w:gridSpan w:val="6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Vraćene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zadužnice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 2024. </w:t>
            </w:r>
            <w:r>
              <w:rPr>
                <w:spacing w:val="-2"/>
                <w:sz w:val="24"/>
              </w:rPr>
              <w:t>godini</w:t>
            </w:r>
          </w:p>
        </w:tc>
      </w:tr>
      <w:tr>
        <w:trPr>
          <w:trHeight w:val="899" w:hRule="atLeast"/>
        </w:trPr>
        <w:tc>
          <w:tcPr>
            <w:tcW w:w="542" w:type="dxa"/>
          </w:tcPr>
          <w:p>
            <w:pPr>
              <w:pStyle w:val="TableParagraph"/>
              <w:spacing w:line="268" w:lineRule="exact"/>
              <w:ind w:righ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1356" w:type="dxa"/>
          </w:tcPr>
          <w:p>
            <w:pPr>
              <w:pStyle w:val="TableParagraph"/>
              <w:ind w:left="110" w:right="4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Datum povrata jamstva</w:t>
            </w:r>
          </w:p>
        </w:tc>
        <w:tc>
          <w:tcPr>
            <w:tcW w:w="2141" w:type="dxa"/>
          </w:tcPr>
          <w:p>
            <w:pPr>
              <w:pStyle w:val="TableParagraph"/>
              <w:ind w:left="110" w:right="41"/>
              <w:rPr>
                <w:sz w:val="24"/>
              </w:rPr>
            </w:pPr>
            <w:r>
              <w:rPr>
                <w:spacing w:val="-2"/>
                <w:sz w:val="24"/>
              </w:rPr>
              <w:t>Instrument osiguranja</w:t>
            </w:r>
          </w:p>
        </w:tc>
        <w:tc>
          <w:tcPr>
            <w:tcW w:w="145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Iznos </w:t>
            </w:r>
            <w:r>
              <w:rPr>
                <w:spacing w:val="-2"/>
                <w:sz w:val="24"/>
              </w:rPr>
              <w:t>primljenog jamstva</w:t>
            </w:r>
          </w:p>
        </w:tc>
        <w:tc>
          <w:tcPr>
            <w:tcW w:w="1702" w:type="dxa"/>
          </w:tcPr>
          <w:p>
            <w:pPr>
              <w:pStyle w:val="TableParagraph"/>
              <w:ind w:left="109" w:right="766"/>
              <w:rPr>
                <w:sz w:val="24"/>
              </w:rPr>
            </w:pPr>
            <w:r>
              <w:rPr>
                <w:spacing w:val="-2"/>
                <w:sz w:val="24"/>
              </w:rPr>
              <w:t>Davatelj jamstva</w:t>
            </w:r>
          </w:p>
        </w:tc>
        <w:tc>
          <w:tcPr>
            <w:tcW w:w="2088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Namjena</w:t>
            </w:r>
          </w:p>
        </w:tc>
      </w:tr>
      <w:tr>
        <w:trPr>
          <w:trHeight w:val="273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27.06.2024.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tabs>
                <w:tab w:pos="1072" w:val="left" w:leader="none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Kontura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tabs>
                <w:tab w:pos="1769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Jamstvo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12.03.2021.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kuna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Baranjska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18,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uklanjanje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(OV-608/2021)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nedostataka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Varaždin,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4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jamstvenom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10781059105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Ugovoru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3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izvođenju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radova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6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rekonstrukciji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postojeće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građevine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javne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namjene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Tomaševcu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Biškupečkom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(I.</w:t>
            </w:r>
          </w:p>
        </w:tc>
      </w:tr>
      <w:tr>
        <w:trPr>
          <w:trHeight w:val="279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faza)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headerReference w:type="default" r:id="rId92"/>
          <w:footerReference w:type="default" r:id="rId93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356"/>
        <w:gridCol w:w="2141"/>
        <w:gridCol w:w="1459"/>
        <w:gridCol w:w="1702"/>
        <w:gridCol w:w="2088"/>
      </w:tblGrid>
      <w:tr>
        <w:trPr>
          <w:trHeight w:val="275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05.07.2024.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tabs>
                <w:tab w:pos="1072" w:val="left" w:leader="none"/>
              </w:tabs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tabs>
                <w:tab w:pos="1313" w:val="left" w:leader="none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Magić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Co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11.04.2024.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(OV-2241/2024)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Koprivnička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Ugovoru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o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54" w:val="left" w:leader="none"/>
                <w:tab w:pos="123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17c,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42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4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mješovitoj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nabavi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Ludbreg,</w:t>
            </w:r>
            <w:r>
              <w:rPr>
                <w:spacing w:val="37"/>
                <w:sz w:val="24"/>
              </w:rPr>
              <w:t>  </w:t>
            </w: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robe</w:t>
            </w:r>
            <w:r>
              <w:rPr>
                <w:spacing w:val="70"/>
                <w:w w:val="15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sz w:val="24"/>
              </w:rPr>
              <w:t>radova</w:t>
            </w:r>
            <w:r>
              <w:rPr>
                <w:spacing w:val="76"/>
                <w:w w:val="150"/>
                <w:sz w:val="24"/>
              </w:rPr>
              <w:t> </w:t>
            </w:r>
            <w:r>
              <w:rPr>
                <w:spacing w:val="-5"/>
                <w:sz w:val="24"/>
              </w:rPr>
              <w:t>na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64776390522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projektu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"Modernizacija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5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sustava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javne</w:t>
            </w:r>
          </w:p>
        </w:tc>
      </w:tr>
      <w:tr>
        <w:trPr>
          <w:trHeight w:val="274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2" w:val="left" w:leader="none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rasvjete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</w:tr>
      <w:tr>
        <w:trPr>
          <w:trHeight w:val="274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Općine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Ilija"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1.120,00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Brazda,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09.11.2023.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pružanje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(OV-2334/2023)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usluga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postupku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poljoprivredi,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jednostavne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Mladen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nabave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Kefelja,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obavljanje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zimske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Beletinec,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službe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-2"/>
                <w:sz w:val="24"/>
              </w:rPr>
              <w:t>području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Stjepana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Općine</w:t>
            </w:r>
            <w:r>
              <w:rPr>
                <w:spacing w:val="56"/>
                <w:w w:val="150"/>
                <w:sz w:val="24"/>
              </w:rPr>
              <w:t> </w:t>
            </w:r>
            <w:r>
              <w:rPr>
                <w:sz w:val="24"/>
              </w:rPr>
              <w:t>Sveti</w:t>
            </w:r>
            <w:r>
              <w:rPr>
                <w:spacing w:val="60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Radića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sezoni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2023./2024.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32644201144</w:t>
            </w: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23.07.2024.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tabs>
                <w:tab w:pos="1072" w:val="left" w:leader="none"/>
              </w:tabs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Bjanko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10.000,00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Nening-eventi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tabs>
                <w:tab w:pos="1766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Garancija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07.05.2024.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(OV-1977/2024)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Vuglovec,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4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organizaciji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Vuglovec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pacing w:val="-4"/>
                <w:sz w:val="24"/>
              </w:rPr>
              <w:t>30a,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zabavnog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42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Ivanec,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programa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povodom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proslave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57338716219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Dana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Općine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2"/>
                <w:sz w:val="24"/>
              </w:rPr>
              <w:t>Sveti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68" w:val="left" w:leader="none"/>
                <w:tab w:pos="111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Ilija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blagdana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svetog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Ilije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Proroka</w:t>
            </w:r>
          </w:p>
        </w:tc>
      </w:tr>
      <w:tr>
        <w:trPr>
          <w:trHeight w:val="272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29.07.2024.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2.570,00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Brazda,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obrt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25.07.2023.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pružanje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(OV-1596/2023)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usluga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u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postupku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poljoprivredi,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jednostavne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6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Mladen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nabave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Kefelja,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obavljenje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Beletinec,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komunalne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Stjepana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djelatnosti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Radića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24,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8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održavanja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javnih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3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površina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32644201144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Općine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Sveti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Ilija</w:t>
            </w:r>
          </w:p>
        </w:tc>
      </w:tr>
    </w:tbl>
    <w:p>
      <w:pPr>
        <w:pStyle w:val="TableParagraph"/>
        <w:spacing w:after="0" w:line="259" w:lineRule="exact"/>
        <w:rPr>
          <w:sz w:val="24"/>
        </w:rPr>
        <w:sectPr>
          <w:headerReference w:type="default" r:id="rId94"/>
          <w:footerReference w:type="default" r:id="rId95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1356"/>
        <w:gridCol w:w="2141"/>
        <w:gridCol w:w="1459"/>
        <w:gridCol w:w="1702"/>
        <w:gridCol w:w="2088"/>
      </w:tblGrid>
      <w:tr>
        <w:trPr>
          <w:trHeight w:val="2760" w:hRule="atLeast"/>
        </w:trPr>
        <w:tc>
          <w:tcPr>
            <w:tcW w:w="542" w:type="dxa"/>
          </w:tcPr>
          <w:p>
            <w:pPr>
              <w:pStyle w:val="TableParagraph"/>
              <w:spacing w:line="270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356" w:type="dxa"/>
          </w:tcPr>
          <w:p>
            <w:pPr>
              <w:pStyle w:val="TableParagraph"/>
              <w:spacing w:line="270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09.08.2024.</w:t>
            </w:r>
          </w:p>
        </w:tc>
        <w:tc>
          <w:tcPr>
            <w:tcW w:w="2141" w:type="dxa"/>
          </w:tcPr>
          <w:p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Bjanko </w:t>
            </w:r>
            <w:r>
              <w:rPr>
                <w:sz w:val="24"/>
              </w:rPr>
              <w:t>zadužnica 09.07.2024. godine </w:t>
            </w:r>
            <w:r>
              <w:rPr>
                <w:spacing w:val="-2"/>
                <w:sz w:val="24"/>
              </w:rPr>
              <w:t>(OV-1350/2024)</w:t>
            </w:r>
          </w:p>
        </w:tc>
        <w:tc>
          <w:tcPr>
            <w:tcW w:w="1459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2.000,00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922" w:val="left" w:leader="none"/>
                <w:tab w:pos="1100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6"/>
                <w:sz w:val="24"/>
              </w:rPr>
              <w:t>HD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sz w:val="24"/>
              </w:rPr>
              <w:t>mont </w:t>
            </w:r>
            <w:r>
              <w:rPr>
                <w:spacing w:val="-2"/>
                <w:sz w:val="24"/>
              </w:rPr>
              <w:t>d.o.o.,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Tužno, Vinogradska </w:t>
            </w:r>
            <w:r>
              <w:rPr>
                <w:sz w:val="24"/>
              </w:rPr>
              <w:t>ulica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2b,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OIB </w:t>
            </w:r>
            <w:r>
              <w:rPr>
                <w:spacing w:val="-2"/>
                <w:sz w:val="24"/>
              </w:rPr>
              <w:t>55635225490</w:t>
            </w:r>
          </w:p>
        </w:tc>
        <w:tc>
          <w:tcPr>
            <w:tcW w:w="2088" w:type="dxa"/>
          </w:tcPr>
          <w:p>
            <w:pPr>
              <w:pStyle w:val="TableParagraph"/>
              <w:tabs>
                <w:tab w:pos="1752" w:val="left" w:leader="none"/>
                <w:tab w:pos="1858" w:val="left" w:leader="none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uredno </w:t>
            </w:r>
            <w:r>
              <w:rPr>
                <w:spacing w:val="-2"/>
                <w:sz w:val="24"/>
              </w:rPr>
              <w:t>ispunjenje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  <w:r>
              <w:rPr>
                <w:sz w:val="24"/>
              </w:rPr>
              <w:tab/>
              <w:tab/>
            </w:r>
            <w:r>
              <w:rPr>
                <w:spacing w:val="-10"/>
                <w:sz w:val="24"/>
              </w:rPr>
              <w:t>o </w:t>
            </w:r>
            <w:r>
              <w:rPr>
                <w:sz w:val="24"/>
              </w:rPr>
              <w:t>izvođenju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radova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radovi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  <w:p>
            <w:pPr>
              <w:pStyle w:val="TableParagraph"/>
              <w:tabs>
                <w:tab w:pos="1020" w:val="left" w:leader="none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zacjevljenju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kanala </w:t>
            </w:r>
            <w:r>
              <w:rPr>
                <w:spacing w:val="-6"/>
                <w:sz w:val="24"/>
              </w:rPr>
              <w:t>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oborinsku </w:t>
            </w:r>
            <w:r>
              <w:rPr>
                <w:sz w:val="24"/>
              </w:rPr>
              <w:t>odvodnju</w:t>
            </w:r>
            <w:r>
              <w:rPr>
                <w:spacing w:val="31"/>
                <w:sz w:val="24"/>
              </w:rPr>
              <w:t>  </w:t>
            </w:r>
            <w:r>
              <w:rPr>
                <w:sz w:val="24"/>
              </w:rPr>
              <w:t>u</w:t>
            </w:r>
            <w:r>
              <w:rPr>
                <w:spacing w:val="31"/>
                <w:sz w:val="24"/>
              </w:rPr>
              <w:t>  </w:t>
            </w:r>
            <w:r>
              <w:rPr>
                <w:spacing w:val="-4"/>
                <w:sz w:val="24"/>
              </w:rPr>
              <w:t>Ulici</w:t>
            </w:r>
          </w:p>
          <w:p>
            <w:pPr>
              <w:pStyle w:val="TableParagraph"/>
              <w:spacing w:line="274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Dražena </w:t>
            </w:r>
            <w:r>
              <w:rPr>
                <w:sz w:val="24"/>
              </w:rPr>
              <w:t>Obrstara Caca u Beletincu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12.11.2024.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2.380,50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Tomel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j.d.o.o.,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25.10.2023.godine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Črnile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(OV-2304/2023)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Črnile,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42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5"/>
                <w:sz w:val="24"/>
              </w:rPr>
              <w:t>223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0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postupku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Varaždinske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jednostavne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1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Toplice,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nabave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41010143775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komunalne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djelatnosti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održavanja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javne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52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rasvjete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na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području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Općine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6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Sveti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Ilija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2023./2024</w:t>
            </w:r>
          </w:p>
        </w:tc>
      </w:tr>
      <w:tr>
        <w:trPr>
          <w:trHeight w:val="272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57" w:righ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30.12.2024.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2.313,41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tabs>
                <w:tab w:pos="991" w:val="left" w:leader="none"/>
              </w:tabs>
              <w:spacing w:line="25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Regoč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d.o.o.,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za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2"/>
                <w:sz w:val="24"/>
              </w:rPr>
              <w:t>uredno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12.07.2024.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eura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Križnog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ispunjenje</w:t>
            </w:r>
            <w:r>
              <w:rPr>
                <w:spacing w:val="37"/>
                <w:sz w:val="24"/>
              </w:rPr>
              <w:t> </w:t>
            </w:r>
            <w:r>
              <w:rPr>
                <w:spacing w:val="-2"/>
                <w:sz w:val="24"/>
              </w:rPr>
              <w:t>ugovora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(OV-7788/2024)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7" w:val="left" w:leader="none"/>
                <w:tab w:pos="1354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puta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92,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sukladno</w:t>
            </w:r>
            <w:r>
              <w:rPr>
                <w:spacing w:val="5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Ugovoru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5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000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Zagreb,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37"/>
                <w:sz w:val="24"/>
              </w:rPr>
              <w:t>  </w:t>
            </w:r>
            <w:r>
              <w:rPr>
                <w:sz w:val="24"/>
              </w:rPr>
              <w:t>nabavi</w:t>
            </w:r>
            <w:r>
              <w:rPr>
                <w:spacing w:val="38"/>
                <w:sz w:val="24"/>
              </w:rPr>
              <w:t>  </w:t>
            </w:r>
            <w:r>
              <w:rPr>
                <w:spacing w:val="-2"/>
                <w:sz w:val="24"/>
              </w:rPr>
              <w:t>opreme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"Projekt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ulaganja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61427233201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dječjeg</w:t>
            </w: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vrtića"</w:t>
            </w:r>
          </w:p>
        </w:tc>
      </w:tr>
      <w:tr>
        <w:trPr>
          <w:trHeight w:val="272" w:hRule="atLeast"/>
        </w:trPr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35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5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31.12.2024</w:t>
            </w:r>
          </w:p>
        </w:tc>
        <w:tc>
          <w:tcPr>
            <w:tcW w:w="21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Zadužnica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50.000,00</w:t>
            </w:r>
          </w:p>
        </w:tc>
        <w:tc>
          <w:tcPr>
            <w:tcW w:w="1702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Alvin</w:t>
            </w:r>
          </w:p>
        </w:tc>
        <w:tc>
          <w:tcPr>
            <w:tcW w:w="2088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za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07.04.2021.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kuna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Barjaktarević,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otklanjanje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(OV-1643/2021)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0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kao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vlasnik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nedostataka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87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obrta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Alvin,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jamstvenom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roku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80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obrt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za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sukladno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Ugovoru</w:t>
            </w:r>
          </w:p>
        </w:tc>
      </w:tr>
      <w:tr>
        <w:trPr>
          <w:trHeight w:val="275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graditeljstvo,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o izvođenju </w:t>
            </w:r>
            <w:r>
              <w:rPr>
                <w:spacing w:val="-2"/>
                <w:sz w:val="24"/>
              </w:rPr>
              <w:t>radova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49" w:val="left" w:leader="none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vl.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Alvin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izgradnji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Barjaktarević,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građevine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javne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Zagrebačka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52,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namjene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u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Ljubeščića,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Križancu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(I.faza)</w:t>
            </w:r>
          </w:p>
        </w:tc>
      </w:tr>
      <w:tr>
        <w:trPr>
          <w:trHeight w:val="276" w:hRule="atLeast"/>
        </w:trP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OIB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61232635263</w:t>
            </w:r>
          </w:p>
        </w:tc>
        <w:tc>
          <w:tcPr>
            <w:tcW w:w="208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3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435"/>
        <w:gridCol w:w="1373"/>
        <w:gridCol w:w="1327"/>
        <w:gridCol w:w="1447"/>
        <w:gridCol w:w="1582"/>
        <w:gridCol w:w="1625"/>
      </w:tblGrid>
      <w:tr>
        <w:trPr>
          <w:trHeight w:val="974" w:hRule="atLeast"/>
        </w:trPr>
        <w:tc>
          <w:tcPr>
            <w:tcW w:w="9288" w:type="dxa"/>
            <w:gridSpan w:val="7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Izdane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zadužnice,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koje su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vraćene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2024.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godini</w:t>
            </w:r>
          </w:p>
        </w:tc>
      </w:tr>
      <w:tr>
        <w:trPr>
          <w:trHeight w:val="830" w:hRule="atLeast"/>
        </w:trPr>
        <w:tc>
          <w:tcPr>
            <w:tcW w:w="49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Rb</w:t>
            </w:r>
          </w:p>
        </w:tc>
        <w:tc>
          <w:tcPr>
            <w:tcW w:w="1435" w:type="dxa"/>
          </w:tcPr>
          <w:p>
            <w:pPr>
              <w:pStyle w:val="TableParagraph"/>
              <w:ind w:left="108" w:right="591"/>
              <w:rPr>
                <w:sz w:val="24"/>
              </w:rPr>
            </w:pPr>
            <w:r>
              <w:rPr>
                <w:spacing w:val="-2"/>
                <w:sz w:val="24"/>
              </w:rPr>
              <w:t>Datum povrata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  <w:tc>
          <w:tcPr>
            <w:tcW w:w="137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Instrument osiguranja</w:t>
            </w:r>
          </w:p>
        </w:tc>
        <w:tc>
          <w:tcPr>
            <w:tcW w:w="1327" w:type="dxa"/>
          </w:tcPr>
          <w:p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4"/>
                <w:sz w:val="24"/>
              </w:rPr>
              <w:t>Iznos danog</w:t>
            </w:r>
          </w:p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jamstva</w:t>
            </w:r>
          </w:p>
        </w:tc>
        <w:tc>
          <w:tcPr>
            <w:tcW w:w="1447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Primatelj jamstva</w:t>
            </w:r>
          </w:p>
        </w:tc>
        <w:tc>
          <w:tcPr>
            <w:tcW w:w="1582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Namjena</w:t>
            </w:r>
          </w:p>
        </w:tc>
        <w:tc>
          <w:tcPr>
            <w:tcW w:w="1625" w:type="dxa"/>
          </w:tcPr>
          <w:p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Dokument</w:t>
            </w:r>
          </w:p>
        </w:tc>
      </w:tr>
    </w:tbl>
    <w:p>
      <w:pPr>
        <w:pStyle w:val="TableParagraph"/>
        <w:spacing w:after="0" w:line="268" w:lineRule="exact"/>
        <w:rPr>
          <w:sz w:val="24"/>
        </w:rPr>
        <w:sectPr>
          <w:headerReference w:type="default" r:id="rId96"/>
          <w:footerReference w:type="default" r:id="rId97"/>
          <w:pgSz w:w="11910" w:h="16840"/>
          <w:pgMar w:header="0" w:footer="1055" w:top="1380" w:bottom="1240" w:left="1275" w:right="1275"/>
        </w:sect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435"/>
        <w:gridCol w:w="1373"/>
        <w:gridCol w:w="1327"/>
        <w:gridCol w:w="1447"/>
        <w:gridCol w:w="1582"/>
        <w:gridCol w:w="1625"/>
      </w:tblGrid>
      <w:tr>
        <w:trPr>
          <w:trHeight w:val="3314" w:hRule="atLeast"/>
        </w:trPr>
        <w:tc>
          <w:tcPr>
            <w:tcW w:w="49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35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18.01.2024.,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zaprimljeno 25.01.2024.</w:t>
            </w:r>
          </w:p>
        </w:tc>
        <w:tc>
          <w:tcPr>
            <w:tcW w:w="1373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Bjanko zadužnica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08.10.2021.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godine</w:t>
            </w:r>
          </w:p>
        </w:tc>
        <w:tc>
          <w:tcPr>
            <w:tcW w:w="132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500.000,00</w:t>
            </w:r>
          </w:p>
          <w:p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pacing w:val="-4"/>
                <w:sz w:val="24"/>
              </w:rPr>
              <w:t>kuna </w:t>
            </w:r>
            <w:r>
              <w:rPr>
                <w:spacing w:val="-2"/>
                <w:sz w:val="24"/>
              </w:rPr>
              <w:t>(66.361,40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eura)</w:t>
            </w:r>
          </w:p>
        </w:tc>
        <w:tc>
          <w:tcPr>
            <w:tcW w:w="1447" w:type="dxa"/>
          </w:tcPr>
          <w:p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Ministarstvo regionalnog </w:t>
            </w:r>
            <w:r>
              <w:rPr>
                <w:sz w:val="24"/>
              </w:rPr>
              <w:t>razvoja </w:t>
            </w:r>
            <w:r>
              <w:rPr>
                <w:sz w:val="24"/>
              </w:rPr>
              <w:t>i fondove EU</w:t>
            </w:r>
          </w:p>
        </w:tc>
        <w:tc>
          <w:tcPr>
            <w:tcW w:w="1582" w:type="dxa"/>
          </w:tcPr>
          <w:p>
            <w:pPr>
              <w:pStyle w:val="TableParagraph"/>
              <w:tabs>
                <w:tab w:pos="1236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Jamstvo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po </w:t>
            </w:r>
            <w:r>
              <w:rPr>
                <w:sz w:val="24"/>
              </w:rPr>
              <w:t>ugovoru,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broj ugovora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206- </w:t>
            </w:r>
            <w:r>
              <w:rPr>
                <w:spacing w:val="-2"/>
                <w:sz w:val="24"/>
              </w:rPr>
              <w:t>F-BS- 106408/2021-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05,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JPF-</w:t>
            </w:r>
            <w:r>
              <w:rPr>
                <w:spacing w:val="-2"/>
                <w:sz w:val="24"/>
              </w:rPr>
              <w:t>2020-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6.408</w:t>
            </w:r>
          </w:p>
        </w:tc>
        <w:tc>
          <w:tcPr>
            <w:tcW w:w="1625" w:type="dxa"/>
          </w:tcPr>
          <w:p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Ugovor </w:t>
            </w:r>
            <w:r>
              <w:rPr>
                <w:sz w:val="24"/>
              </w:rPr>
              <w:t>o </w:t>
            </w:r>
            <w:r>
              <w:rPr>
                <w:spacing w:val="-2"/>
                <w:sz w:val="24"/>
              </w:rPr>
              <w:t>sufinanciranju </w:t>
            </w:r>
            <w:r>
              <w:rPr>
                <w:sz w:val="24"/>
              </w:rPr>
              <w:t>provedbe EU projekta</w:t>
            </w:r>
            <w:r>
              <w:rPr>
                <w:spacing w:val="75"/>
                <w:sz w:val="24"/>
              </w:rPr>
              <w:t>   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ind w:left="109" w:right="557"/>
              <w:rPr>
                <w:sz w:val="24"/>
              </w:rPr>
            </w:pPr>
            <w:r>
              <w:rPr>
                <w:spacing w:val="-2"/>
                <w:sz w:val="24"/>
              </w:rPr>
              <w:t>Građenje građevine</w:t>
            </w:r>
          </w:p>
          <w:p>
            <w:pPr>
              <w:pStyle w:val="TableParagraph"/>
              <w:tabs>
                <w:tab w:pos="1450" w:val="left" w:leader="none"/>
              </w:tabs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javne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</w:p>
          <w:p>
            <w:pPr>
              <w:pStyle w:val="TableParagraph"/>
              <w:tabs>
                <w:tab w:pos="1439" w:val="left" w:leader="none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društvene namjene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 </w:t>
            </w:r>
            <w:r>
              <w:rPr>
                <w:spacing w:val="-2"/>
                <w:sz w:val="24"/>
              </w:rPr>
              <w:t>predškolska ustanova,</w:t>
            </w:r>
          </w:p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dječji</w:t>
            </w:r>
            <w:r>
              <w:rPr>
                <w:spacing w:val="-2"/>
                <w:sz w:val="24"/>
              </w:rPr>
              <w:t> vrtić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0"/>
        <w:rPr>
          <w:b/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131"/>
        <w:gridCol w:w="1132"/>
        <w:gridCol w:w="987"/>
        <w:gridCol w:w="1191"/>
        <w:gridCol w:w="912"/>
        <w:gridCol w:w="1318"/>
        <w:gridCol w:w="1131"/>
        <w:gridCol w:w="1049"/>
      </w:tblGrid>
      <w:tr>
        <w:trPr>
          <w:trHeight w:val="793" w:hRule="atLeast"/>
        </w:trPr>
        <w:tc>
          <w:tcPr>
            <w:tcW w:w="9293" w:type="dxa"/>
            <w:gridSpan w:val="9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Izdane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zadužnice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2024.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godini</w:t>
            </w:r>
          </w:p>
        </w:tc>
      </w:tr>
      <w:tr>
        <w:trPr>
          <w:trHeight w:val="1012" w:hRule="atLeast"/>
        </w:trPr>
        <w:tc>
          <w:tcPr>
            <w:tcW w:w="442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R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131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Datum izdavanja jamstva</w:t>
            </w:r>
          </w:p>
        </w:tc>
        <w:tc>
          <w:tcPr>
            <w:tcW w:w="1132" w:type="dxa"/>
          </w:tcPr>
          <w:p>
            <w:pPr>
              <w:pStyle w:val="TableParagraph"/>
              <w:ind w:left="106" w:right="123"/>
              <w:rPr>
                <w:sz w:val="22"/>
              </w:rPr>
            </w:pPr>
            <w:r>
              <w:rPr>
                <w:spacing w:val="-2"/>
                <w:sz w:val="22"/>
              </w:rPr>
              <w:t>Instrumen </w:t>
            </w:r>
            <w:r>
              <w:rPr>
                <w:spacing w:val="-10"/>
                <w:sz w:val="22"/>
              </w:rPr>
              <w:t>t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osiguranj</w:t>
            </w:r>
          </w:p>
          <w:p>
            <w:pPr>
              <w:pStyle w:val="TableParagraph"/>
              <w:spacing w:line="240" w:lineRule="exact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87" w:type="dxa"/>
          </w:tcPr>
          <w:p>
            <w:pPr>
              <w:pStyle w:val="TableParagraph"/>
              <w:ind w:left="105" w:right="181"/>
              <w:rPr>
                <w:sz w:val="22"/>
              </w:rPr>
            </w:pPr>
            <w:r>
              <w:rPr>
                <w:spacing w:val="-2"/>
                <w:sz w:val="22"/>
              </w:rPr>
              <w:t>Iznos danog jamstva</w:t>
            </w:r>
          </w:p>
        </w:tc>
        <w:tc>
          <w:tcPr>
            <w:tcW w:w="1191" w:type="dxa"/>
          </w:tcPr>
          <w:p>
            <w:pPr>
              <w:pStyle w:val="TableParagraph"/>
              <w:spacing w:line="242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Primatelj jamstva</w:t>
            </w:r>
          </w:p>
        </w:tc>
        <w:tc>
          <w:tcPr>
            <w:tcW w:w="912" w:type="dxa"/>
          </w:tcPr>
          <w:p>
            <w:pPr>
              <w:pStyle w:val="TableParagraph"/>
              <w:spacing w:line="242" w:lineRule="auto"/>
              <w:ind w:left="104" w:right="201"/>
              <w:rPr>
                <w:sz w:val="22"/>
              </w:rPr>
            </w:pPr>
            <w:r>
              <w:rPr>
                <w:spacing w:val="-2"/>
                <w:sz w:val="22"/>
              </w:rPr>
              <w:t>Namje </w:t>
            </w:r>
            <w:r>
              <w:rPr>
                <w:spacing w:val="-6"/>
                <w:sz w:val="22"/>
              </w:rPr>
              <w:t>na</w:t>
            </w:r>
          </w:p>
        </w:tc>
        <w:tc>
          <w:tcPr>
            <w:tcW w:w="1318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Dokument</w:t>
            </w:r>
          </w:p>
        </w:tc>
        <w:tc>
          <w:tcPr>
            <w:tcW w:w="1131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Rok</w:t>
            </w:r>
          </w:p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važenja</w:t>
            </w:r>
          </w:p>
        </w:tc>
        <w:tc>
          <w:tcPr>
            <w:tcW w:w="1049" w:type="dxa"/>
          </w:tcPr>
          <w:p>
            <w:pPr>
              <w:pStyle w:val="TableParagraph"/>
              <w:spacing w:line="242" w:lineRule="auto"/>
              <w:ind w:left="104" w:right="188"/>
              <w:rPr>
                <w:sz w:val="22"/>
              </w:rPr>
            </w:pPr>
            <w:r>
              <w:rPr>
                <w:spacing w:val="-2"/>
                <w:sz w:val="22"/>
              </w:rPr>
              <w:t>Napome </w:t>
            </w:r>
            <w:r>
              <w:rPr>
                <w:spacing w:val="-6"/>
                <w:sz w:val="22"/>
              </w:rPr>
              <w:t>na</w:t>
            </w:r>
          </w:p>
        </w:tc>
      </w:tr>
      <w:tr>
        <w:trPr>
          <w:trHeight w:val="245" w:hRule="atLeast"/>
        </w:trPr>
        <w:tc>
          <w:tcPr>
            <w:tcW w:w="442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right="4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28.03.202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Bjanko</w:t>
            </w:r>
          </w:p>
        </w:tc>
        <w:tc>
          <w:tcPr>
            <w:tcW w:w="987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20.000,0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RH,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Jamstv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tabs>
                <w:tab w:pos="1095" w:val="left" w:leader="none"/>
              </w:tabs>
              <w:spacing w:line="226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Ugovor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31.12.202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zadužnica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z w:val="22"/>
              </w:rPr>
              <w:t>0 </w:t>
            </w:r>
            <w:r>
              <w:rPr>
                <w:spacing w:val="-4"/>
                <w:sz w:val="22"/>
              </w:rPr>
              <w:t>eura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Ministarst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2" w:val="left" w:leader="none"/>
              </w:tabs>
              <w:spacing w:line="223" w:lineRule="exact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sufinanciran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28.03.202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vo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ugovor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z w:val="22"/>
              </w:rPr>
              <w:t>ju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provedbe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godine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regionalno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u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EU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(OV-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z w:val="22"/>
              </w:rPr>
              <w:t>g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razvoja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projekta,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1804/202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fondova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referentni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Europske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4"/>
                <w:sz w:val="22"/>
              </w:rPr>
              <w:t>broj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unije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ugovora: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JPF.2023.-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9" w:hRule="atLeast"/>
        </w:trPr>
        <w:tc>
          <w:tcPr>
            <w:tcW w:w="44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7.274</w:t>
            </w: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4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right="4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28.03.202</w:t>
            </w:r>
          </w:p>
        </w:tc>
        <w:tc>
          <w:tcPr>
            <w:tcW w:w="113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Bjanko</w:t>
            </w:r>
          </w:p>
        </w:tc>
        <w:tc>
          <w:tcPr>
            <w:tcW w:w="987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20.000,0</w:t>
            </w:r>
          </w:p>
        </w:tc>
        <w:tc>
          <w:tcPr>
            <w:tcW w:w="119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RH,</w:t>
            </w:r>
          </w:p>
        </w:tc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Jamstv</w:t>
            </w:r>
          </w:p>
        </w:tc>
        <w:tc>
          <w:tcPr>
            <w:tcW w:w="1318" w:type="dxa"/>
            <w:tcBorders>
              <w:bottom w:val="nil"/>
            </w:tcBorders>
          </w:tcPr>
          <w:p>
            <w:pPr>
              <w:pStyle w:val="TableParagraph"/>
              <w:tabs>
                <w:tab w:pos="1095" w:val="left" w:leader="none"/>
              </w:tabs>
              <w:spacing w:line="227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Ugovor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o</w:t>
            </w: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31.12.202</w:t>
            </w:r>
          </w:p>
        </w:tc>
        <w:tc>
          <w:tcPr>
            <w:tcW w:w="1049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zadužnica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z w:val="22"/>
              </w:rPr>
              <w:t>0 </w:t>
            </w:r>
            <w:r>
              <w:rPr>
                <w:spacing w:val="-4"/>
                <w:sz w:val="22"/>
              </w:rPr>
              <w:t>eura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Središnji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82" w:val="left" w:leader="none"/>
              </w:tabs>
              <w:spacing w:line="223" w:lineRule="exact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o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po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sufinanciran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28.03.202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državni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ugovor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z w:val="22"/>
              </w:rPr>
              <w:t>ju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radova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10"/>
                <w:sz w:val="22"/>
              </w:rPr>
              <w:t>i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godine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84" w:val="left" w:leader="none"/>
              </w:tabs>
              <w:spacing w:line="223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ured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za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u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11" w:val="left" w:leader="none"/>
              </w:tabs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usluga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za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4"/>
                <w:sz w:val="22"/>
              </w:rPr>
              <w:t>(OV-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demografij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"Projekt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1805/202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5"/>
              <w:rPr>
                <w:sz w:val="22"/>
              </w:rPr>
            </w:pPr>
            <w:r>
              <w:rPr>
                <w:sz w:val="22"/>
              </w:rPr>
              <w:t>u i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mlade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97" w:val="left" w:leader="none"/>
              </w:tabs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ulaganja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4)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objekt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dječjeg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vrtića",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04"/>
              <w:rPr>
                <w:sz w:val="22"/>
              </w:rPr>
            </w:pPr>
            <w:r>
              <w:rPr>
                <w:sz w:val="22"/>
              </w:rPr>
              <w:t>Klasa:</w:t>
            </w:r>
            <w:r>
              <w:rPr>
                <w:spacing w:val="77"/>
                <w:sz w:val="22"/>
              </w:rPr>
              <w:t> </w:t>
            </w:r>
            <w:r>
              <w:rPr>
                <w:spacing w:val="-4"/>
                <w:sz w:val="22"/>
              </w:rPr>
              <w:t>402-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05/24-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01/138,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Urbroj: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44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519-05-</w:t>
            </w:r>
            <w:r>
              <w:rPr>
                <w:spacing w:val="-4"/>
                <w:sz w:val="22"/>
              </w:rPr>
              <w:t>1/3-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44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>
            <w:pPr>
              <w:pStyle w:val="TableParagraph"/>
              <w:spacing w:line="230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24-</w:t>
            </w:r>
            <w:r>
              <w:rPr>
                <w:spacing w:val="-12"/>
                <w:sz w:val="22"/>
              </w:rPr>
              <w:t>4</w:t>
            </w:r>
          </w:p>
        </w:tc>
        <w:tc>
          <w:tcPr>
            <w:tcW w:w="113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52"/>
        <w:rPr>
          <w:b/>
          <w:sz w:val="22"/>
        </w:rPr>
      </w:pPr>
    </w:p>
    <w:p>
      <w:pPr>
        <w:spacing w:before="0"/>
        <w:ind w:left="5972" w:right="229" w:hanging="166"/>
        <w:jc w:val="left"/>
        <w:rPr>
          <w:sz w:val="22"/>
        </w:rPr>
      </w:pPr>
      <w:r>
        <w:rPr>
          <w:sz w:val="22"/>
        </w:rPr>
        <w:t>Predsjednik</w:t>
      </w:r>
      <w:r>
        <w:rPr>
          <w:spacing w:val="-14"/>
          <w:sz w:val="22"/>
        </w:rPr>
        <w:t> </w:t>
      </w:r>
      <w:r>
        <w:rPr>
          <w:sz w:val="22"/>
        </w:rPr>
        <w:t>Općinskog</w:t>
      </w:r>
      <w:r>
        <w:rPr>
          <w:spacing w:val="-14"/>
          <w:sz w:val="22"/>
        </w:rPr>
        <w:t> </w:t>
      </w:r>
      <w:r>
        <w:rPr>
          <w:sz w:val="22"/>
        </w:rPr>
        <w:t>vijeća Zdravko Ostroški, dipl.ing.</w:t>
      </w:r>
    </w:p>
    <w:p>
      <w:pPr>
        <w:spacing w:after="0"/>
        <w:jc w:val="left"/>
        <w:rPr>
          <w:sz w:val="22"/>
        </w:rPr>
        <w:sectPr>
          <w:headerReference w:type="default" r:id="rId98"/>
          <w:footerReference w:type="default" r:id="rId99"/>
          <w:pgSz w:w="11910" w:h="16840"/>
          <w:pgMar w:header="0" w:footer="1055" w:top="1380" w:bottom="1240" w:left="1275" w:right="1275"/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990"/>
        <w:rPr>
          <w:sz w:val="20"/>
        </w:rPr>
      </w:pPr>
      <w:r>
        <w:rPr>
          <w:sz w:val="20"/>
        </w:rPr>
        <w:drawing>
          <wp:inline distT="0" distB="0" distL="0" distR="0">
            <wp:extent cx="452711" cy="576072"/>
            <wp:effectExtent l="0" t="0" r="0" b="0"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711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3"/>
        <w:ind w:left="141" w:right="6405" w:firstLine="24"/>
        <w:jc w:val="center"/>
        <w:rPr>
          <w:b/>
          <w:sz w:val="22"/>
        </w:rPr>
      </w:pPr>
      <w:r>
        <w:rPr>
          <w:b/>
          <w:sz w:val="22"/>
        </w:rPr>
        <w:t>REPUBLIKA HRVATSKA VARAŽDINSKA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ŽUPANIJA OPĆINA SVETI ILIJA OPĆINSKO VIJEĆE</w:t>
      </w:r>
    </w:p>
    <w:p>
      <w:pPr>
        <w:pStyle w:val="BodyText"/>
        <w:spacing w:before="223"/>
        <w:ind w:left="141" w:right="6407"/>
      </w:pPr>
      <w:r>
        <w:rPr/>
        <w:t>KLASA: 400-01/25-03/01 URBROJ:</w:t>
      </w:r>
      <w:r>
        <w:rPr>
          <w:spacing w:val="-15"/>
        </w:rPr>
        <w:t> </w:t>
      </w:r>
      <w:r>
        <w:rPr/>
        <w:t>2186-08-03-25-</w:t>
      </w:r>
      <w:r>
        <w:rPr/>
        <w:t>01</w:t>
      </w:r>
    </w:p>
    <w:p>
      <w:pPr>
        <w:pStyle w:val="BodyText"/>
        <w:ind w:left="141"/>
      </w:pPr>
      <w:r>
        <w:rPr/>
        <w:t>Sveti Ilija,</w:t>
      </w:r>
      <w:r>
        <w:rPr>
          <w:spacing w:val="-4"/>
        </w:rPr>
        <w:t> </w:t>
      </w:r>
      <w:r>
        <w:rPr/>
        <w:t>01.10.2025.</w:t>
      </w:r>
      <w:r>
        <w:rPr>
          <w:spacing w:val="1"/>
        </w:rPr>
        <w:t> </w:t>
      </w:r>
      <w:r>
        <w:rPr>
          <w:spacing w:val="-2"/>
        </w:rPr>
        <w:t>godine</w:t>
      </w:r>
    </w:p>
    <w:p>
      <w:pPr>
        <w:pStyle w:val="BodyText"/>
        <w:spacing w:before="275"/>
      </w:pPr>
    </w:p>
    <w:p>
      <w:pPr>
        <w:pStyle w:val="BodyText"/>
        <w:spacing w:before="1"/>
        <w:ind w:left="141" w:right="141"/>
        <w:jc w:val="both"/>
      </w:pPr>
      <w:r>
        <w:rPr/>
        <w:t>Na temelju članka 35. Zakona o lokalnoj i područnoj (regionalnoj) samoupravi («Narodne novine»,</w:t>
      </w:r>
      <w:r>
        <w:rPr>
          <w:spacing w:val="36"/>
        </w:rPr>
        <w:t> </w:t>
      </w:r>
      <w:r>
        <w:rPr/>
        <w:t>broj</w:t>
      </w:r>
      <w:r>
        <w:rPr>
          <w:spacing w:val="36"/>
        </w:rPr>
        <w:t> </w:t>
      </w:r>
      <w:r>
        <w:rPr/>
        <w:t>33/01,</w:t>
      </w:r>
      <w:r>
        <w:rPr>
          <w:spacing w:val="36"/>
        </w:rPr>
        <w:t> </w:t>
      </w:r>
      <w:r>
        <w:rPr/>
        <w:t>60/01,</w:t>
      </w:r>
      <w:r>
        <w:rPr>
          <w:spacing w:val="37"/>
        </w:rPr>
        <w:t> </w:t>
      </w:r>
      <w:r>
        <w:rPr/>
        <w:t>129/05,</w:t>
      </w:r>
      <w:r>
        <w:rPr>
          <w:spacing w:val="36"/>
        </w:rPr>
        <w:t> </w:t>
      </w:r>
      <w:r>
        <w:rPr/>
        <w:t>109/07,</w:t>
      </w:r>
      <w:r>
        <w:rPr>
          <w:spacing w:val="36"/>
        </w:rPr>
        <w:t> </w:t>
      </w:r>
      <w:r>
        <w:rPr/>
        <w:t>125/08,</w:t>
      </w:r>
      <w:r>
        <w:rPr>
          <w:spacing w:val="36"/>
        </w:rPr>
        <w:t> </w:t>
      </w:r>
      <w:r>
        <w:rPr/>
        <w:t>36/09,</w:t>
      </w:r>
      <w:r>
        <w:rPr>
          <w:spacing w:val="37"/>
        </w:rPr>
        <w:t> </w:t>
      </w:r>
      <w:r>
        <w:rPr/>
        <w:t>150/11,</w:t>
      </w:r>
      <w:r>
        <w:rPr>
          <w:spacing w:val="36"/>
        </w:rPr>
        <w:t> </w:t>
      </w:r>
      <w:r>
        <w:rPr/>
        <w:t>144/12,</w:t>
      </w:r>
      <w:r>
        <w:rPr>
          <w:spacing w:val="36"/>
        </w:rPr>
        <w:t> </w:t>
      </w:r>
      <w:r>
        <w:rPr/>
        <w:t>19/13,</w:t>
      </w:r>
      <w:r>
        <w:rPr>
          <w:spacing w:val="37"/>
        </w:rPr>
        <w:t> </w:t>
      </w:r>
      <w:r>
        <w:rPr>
          <w:spacing w:val="-2"/>
        </w:rPr>
        <w:t>137/15,</w:t>
      </w:r>
    </w:p>
    <w:p>
      <w:pPr>
        <w:pStyle w:val="BodyText"/>
        <w:ind w:left="141" w:right="142"/>
        <w:jc w:val="both"/>
      </w:pPr>
      <w:r>
        <w:rPr/>
        <w:t>123/17, 98/19 i 144/20), i članka 30. Statuta Općine Sveti Ilija («Službeni vjesnik</w:t>
      </w:r>
      <w:r>
        <w:rPr>
          <w:spacing w:val="40"/>
        </w:rPr>
        <w:t> </w:t>
      </w:r>
      <w:r>
        <w:rPr/>
        <w:t>Varaždinske županije», broj 05/18, 36/20 i 33/21), Općinsko vijeće Općine Sveti Ilija na 3. sjednici održanoj dana 01.10.2025. godine donosi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spacing w:before="1"/>
        <w:ind w:left="0" w:right="4"/>
        <w:jc w:val="center"/>
      </w:pPr>
      <w:r>
        <w:rPr>
          <w:spacing w:val="-2"/>
        </w:rPr>
        <w:t>ODLUKU</w:t>
      </w:r>
    </w:p>
    <w:p>
      <w:pPr>
        <w:pStyle w:val="Heading2"/>
        <w:ind w:right="132"/>
      </w:pPr>
      <w:r>
        <w:rPr/>
        <w:t>o</w:t>
      </w:r>
      <w:r>
        <w:rPr>
          <w:spacing w:val="-4"/>
        </w:rPr>
        <w:t> </w:t>
      </w:r>
      <w:r>
        <w:rPr/>
        <w:t>usvajanju</w:t>
      </w:r>
      <w:r>
        <w:rPr>
          <w:spacing w:val="-4"/>
        </w:rPr>
        <w:t> </w:t>
      </w:r>
      <w:r>
        <w:rPr/>
        <w:t>Polugodišnjeg</w:t>
      </w:r>
      <w:r>
        <w:rPr>
          <w:spacing w:val="-4"/>
        </w:rPr>
        <w:t> </w:t>
      </w:r>
      <w:r>
        <w:rPr/>
        <w:t>izvještaja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izvršenju</w:t>
      </w:r>
      <w:r>
        <w:rPr>
          <w:spacing w:val="-2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Općine</w:t>
      </w:r>
      <w:r>
        <w:rPr>
          <w:spacing w:val="-4"/>
        </w:rPr>
        <w:t> </w:t>
      </w:r>
      <w:r>
        <w:rPr/>
        <w:t>Sveti</w:t>
      </w:r>
      <w:r>
        <w:rPr>
          <w:spacing w:val="-4"/>
        </w:rPr>
        <w:t> </w:t>
      </w:r>
      <w:r>
        <w:rPr/>
        <w:t>Ilija</w:t>
      </w:r>
      <w:r>
        <w:rPr>
          <w:spacing w:val="-4"/>
        </w:rPr>
        <w:t> </w:t>
      </w:r>
      <w:r>
        <w:rPr/>
        <w:t>za razdoblje 01.01. do 30.06.2025. godinu</w:t>
      </w:r>
    </w:p>
    <w:p>
      <w:pPr>
        <w:pStyle w:val="BodyText"/>
        <w:spacing w:before="275"/>
        <w:rPr>
          <w:b/>
        </w:rPr>
      </w:pPr>
    </w:p>
    <w:p>
      <w:pPr>
        <w:spacing w:before="1"/>
        <w:ind w:left="134" w:right="135" w:firstLine="0"/>
        <w:jc w:val="center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2"/>
          <w:sz w:val="24"/>
        </w:rPr>
        <w:t> </w:t>
      </w:r>
      <w:r>
        <w:rPr>
          <w:b/>
          <w:spacing w:val="-5"/>
          <w:sz w:val="24"/>
        </w:rPr>
        <w:t>1.</w:t>
      </w:r>
    </w:p>
    <w:p>
      <w:pPr>
        <w:pStyle w:val="BodyText"/>
        <w:spacing w:before="271"/>
        <w:ind w:left="141" w:right="141"/>
        <w:jc w:val="both"/>
        <w:rPr>
          <w:b/>
        </w:rPr>
      </w:pPr>
      <w:r>
        <w:rPr/>
        <w:t>Općinsko vijeće Općine Sveti Ilija donosi Odluku o usvajanju Polugodišnjeg izvještaja o izvršenju Proračuna Općine Sveti Ilija za razdoblje 01.01. do 30.06.2025. godinu</w:t>
      </w:r>
      <w:r>
        <w:rPr>
          <w:b/>
        </w:rPr>
        <w:t>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134" w:right="134" w:firstLine="0"/>
        <w:jc w:val="center"/>
        <w:rPr>
          <w:b/>
          <w:sz w:val="22"/>
        </w:rPr>
      </w:pPr>
      <w:r>
        <w:rPr>
          <w:b/>
          <w:sz w:val="22"/>
        </w:rPr>
        <w:t>Članak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2.</w:t>
      </w:r>
    </w:p>
    <w:p>
      <w:pPr>
        <w:spacing w:before="246"/>
        <w:ind w:left="141" w:right="139" w:firstLine="0"/>
        <w:jc w:val="both"/>
        <w:rPr>
          <w:sz w:val="24"/>
        </w:rPr>
      </w:pPr>
      <w:r>
        <w:rPr>
          <w:sz w:val="24"/>
        </w:rPr>
        <w:t>Ova</w:t>
      </w:r>
      <w:r>
        <w:rPr>
          <w:spacing w:val="-3"/>
          <w:sz w:val="24"/>
        </w:rPr>
        <w:t> </w:t>
      </w:r>
      <w:r>
        <w:rPr>
          <w:sz w:val="24"/>
        </w:rPr>
        <w:t>Odluka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usvajanju </w:t>
      </w:r>
      <w:r>
        <w:rPr>
          <w:b/>
          <w:sz w:val="24"/>
        </w:rPr>
        <w:t>Polugodišnjeg</w:t>
      </w:r>
      <w:r>
        <w:rPr>
          <w:b/>
          <w:spacing w:val="-3"/>
          <w:sz w:val="24"/>
        </w:rPr>
        <w:t> </w:t>
      </w:r>
      <w:r>
        <w:rPr>
          <w:sz w:val="24"/>
        </w:rPr>
        <w:t>i</w:t>
      </w:r>
      <w:r>
        <w:rPr>
          <w:b/>
          <w:sz w:val="24"/>
        </w:rPr>
        <w:t>zvještaja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izvršenju Proračuna Općine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Sveti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Ilija za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razdoblje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01.01.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30.06.2025.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godinu,</w:t>
      </w:r>
      <w:r>
        <w:rPr>
          <w:b/>
          <w:spacing w:val="27"/>
          <w:sz w:val="24"/>
        </w:rPr>
        <w:t> </w:t>
      </w:r>
      <w:r>
        <w:rPr>
          <w:sz w:val="24"/>
        </w:rPr>
        <w:t>stupa</w:t>
      </w:r>
      <w:r>
        <w:rPr>
          <w:spacing w:val="32"/>
          <w:sz w:val="24"/>
        </w:rPr>
        <w:t> </w:t>
      </w:r>
      <w:r>
        <w:rPr>
          <w:sz w:val="24"/>
        </w:rPr>
        <w:t>na</w:t>
      </w:r>
      <w:r>
        <w:rPr>
          <w:spacing w:val="31"/>
          <w:sz w:val="24"/>
        </w:rPr>
        <w:t> </w:t>
      </w:r>
      <w:r>
        <w:rPr>
          <w:sz w:val="24"/>
        </w:rPr>
        <w:t>snagu</w:t>
      </w:r>
      <w:r>
        <w:rPr>
          <w:spacing w:val="31"/>
          <w:sz w:val="24"/>
        </w:rPr>
        <w:t> </w:t>
      </w:r>
      <w:r>
        <w:rPr>
          <w:sz w:val="24"/>
        </w:rPr>
        <w:t>osmog</w:t>
      </w:r>
      <w:r>
        <w:rPr>
          <w:spacing w:val="28"/>
          <w:sz w:val="24"/>
        </w:rPr>
        <w:t> </w:t>
      </w:r>
      <w:r>
        <w:rPr>
          <w:sz w:val="24"/>
        </w:rPr>
        <w:t>dana</w:t>
      </w:r>
      <w:r>
        <w:rPr>
          <w:spacing w:val="28"/>
          <w:sz w:val="24"/>
        </w:rPr>
        <w:t> </w:t>
      </w:r>
      <w:r>
        <w:rPr>
          <w:sz w:val="24"/>
        </w:rPr>
        <w:t>od</w:t>
      </w:r>
      <w:r>
        <w:rPr>
          <w:spacing w:val="31"/>
          <w:sz w:val="24"/>
        </w:rPr>
        <w:t> </w:t>
      </w:r>
      <w:r>
        <w:rPr>
          <w:sz w:val="24"/>
        </w:rPr>
        <w:t>dana</w:t>
      </w:r>
      <w:r>
        <w:rPr>
          <w:spacing w:val="28"/>
          <w:sz w:val="24"/>
        </w:rPr>
        <w:t> </w:t>
      </w:r>
      <w:r>
        <w:rPr>
          <w:sz w:val="24"/>
        </w:rPr>
        <w:t>objave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u</w:t>
      </w:r>
    </w:p>
    <w:p>
      <w:pPr>
        <w:pStyle w:val="BodyText"/>
        <w:ind w:left="141"/>
        <w:jc w:val="both"/>
      </w:pPr>
      <w:r>
        <w:rPr/>
        <w:t>„Službenom</w:t>
      </w:r>
      <w:r>
        <w:rPr>
          <w:spacing w:val="-1"/>
        </w:rPr>
        <w:t> </w:t>
      </w:r>
      <w:r>
        <w:rPr/>
        <w:t>vjesniku</w:t>
      </w:r>
      <w:r>
        <w:rPr>
          <w:spacing w:val="-1"/>
        </w:rPr>
        <w:t> </w:t>
      </w:r>
      <w:r>
        <w:rPr/>
        <w:t>Varaždinske</w:t>
      </w:r>
      <w:r>
        <w:rPr>
          <w:spacing w:val="-1"/>
        </w:rPr>
        <w:t> </w:t>
      </w:r>
      <w:r>
        <w:rPr>
          <w:spacing w:val="-2"/>
        </w:rPr>
        <w:t>županije“.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spacing w:line="274" w:lineRule="exact"/>
        <w:ind w:left="2249" w:right="132"/>
        <w:jc w:val="center"/>
      </w:pPr>
      <w:r>
        <w:rPr/>
        <w:t>PREDSJEDNIK</w:t>
      </w:r>
      <w:r>
        <w:rPr>
          <w:spacing w:val="-4"/>
        </w:rPr>
        <w:t> </w:t>
      </w:r>
      <w:r>
        <w:rPr/>
        <w:t>OPĆINSKOG</w:t>
      </w:r>
      <w:r>
        <w:rPr>
          <w:spacing w:val="-1"/>
        </w:rPr>
        <w:t> </w:t>
      </w:r>
      <w:r>
        <w:rPr>
          <w:spacing w:val="-2"/>
        </w:rPr>
        <w:t>VIJEĆA</w:t>
      </w:r>
    </w:p>
    <w:p>
      <w:pPr>
        <w:pStyle w:val="BodyText"/>
        <w:spacing w:line="274" w:lineRule="exact"/>
        <w:ind w:left="2312" w:right="132"/>
        <w:jc w:val="center"/>
      </w:pPr>
      <w:r>
        <w:rPr/>
        <w:t>Zdravko</w:t>
      </w:r>
      <w:r>
        <w:rPr>
          <w:spacing w:val="-2"/>
        </w:rPr>
        <w:t> </w:t>
      </w:r>
      <w:r>
        <w:rPr/>
        <w:t>Ostroški,</w:t>
      </w:r>
      <w:r>
        <w:rPr>
          <w:spacing w:val="-2"/>
        </w:rPr>
        <w:t> dipl.ing.</w:t>
      </w:r>
    </w:p>
    <w:sectPr>
      <w:headerReference w:type="default" r:id="rId100"/>
      <w:footerReference w:type="default" r:id="rId101"/>
      <w:pgSz w:w="11910" w:h="16840"/>
      <w:pgMar w:header="0" w:footer="0"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7440">
              <wp:simplePos x="0" y="0"/>
              <wp:positionH relativeFrom="page">
                <wp:posOffset>6496050</wp:posOffset>
              </wp:positionH>
              <wp:positionV relativeFrom="page">
                <wp:posOffset>9882461</wp:posOffset>
              </wp:positionV>
              <wp:extent cx="215900" cy="194310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5pt;margin-top:778.146606pt;width:17pt;height:15.3pt;mso-position-horizontal-relative:page;mso-position-vertical-relative:page;z-index:-32279040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204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4432" type="#_x0000_t202" id="docshape13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256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3920" type="#_x0000_t202" id="docshape13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307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3408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358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2896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409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2384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460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1872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512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1360" type="#_x0000_t202" id="docshape13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563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0848" type="#_x0000_t202" id="docshape13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614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70336" type="#_x0000_t202" id="docshape13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665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9824" type="#_x0000_t202" id="docshape14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7952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28" name="Textbox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Textbox 128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8528" type="#_x0000_t202" id="docshape12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716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9312" type="#_x0000_t202" id="docshape14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768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8800" type="#_x0000_t202" id="docshape14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819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8288" type="#_x0000_t202" id="docshape14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870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7776" type="#_x0000_t202" id="docshape14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921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0" name="Textbox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Textbox 15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7264" type="#_x0000_t202" id="docshape14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972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6752" type="#_x0000_t202" id="docshape14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024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6240" type="#_x0000_t202" id="docshape14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075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5728" type="#_x0000_t202" id="docshape14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126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5216" type="#_x0000_t202" id="docshape14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177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4704" type="#_x0000_t202" id="docshape15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8464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8016" type="#_x0000_t202" id="docshape12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228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4192" type="#_x0000_t202" id="docshape15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280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3680" type="#_x0000_t202" id="docshape15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331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3168" type="#_x0000_t202" id="docshape15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382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2656" type="#_x0000_t202" id="docshape15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433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2144" type="#_x0000_t202" id="docshape15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484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1632" type="#_x0000_t202" id="docshape15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536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1120" type="#_x0000_t202" id="docshape15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587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0608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638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60096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6896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59584" type="#_x0000_t202" id="docshape16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8976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7504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7408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59072" type="#_x0000_t202" id="docshape16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7920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58560" type="#_x0000_t202" id="docshape16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8432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58048" type="#_x0000_t202" id="docshape16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58944">
              <wp:simplePos x="0" y="0"/>
              <wp:positionH relativeFrom="page">
                <wp:posOffset>6470650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9.5pt;margin-top:778.146606pt;width:19pt;height:15.3pt;mso-position-horizontal-relative:page;mso-position-vertical-relative:page;z-index:-32257536" type="#_x0000_t202" id="docshape164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9488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6992" type="#_x0000_t202" id="docshape12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0000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6480" type="#_x0000_t202" id="docshape12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0512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5968" type="#_x0000_t202" id="docshape12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1024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5456" type="#_x0000_t202" id="docshape12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41536">
              <wp:simplePos x="0" y="0"/>
              <wp:positionH relativeFrom="page">
                <wp:posOffset>6546850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5.5pt;margin-top:778.146606pt;width:13pt;height:15.3pt;mso-position-horizontal-relative:page;mso-position-vertical-relative:page;z-index:-32274944" type="#_x0000_t202" id="docshape130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28224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9.693298pt;margin-top:27.303753pt;width:27.8pt;height:10.95pt;mso-position-horizontal-relative:page;mso-position-vertical-relative:page;z-index:-3228825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28736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14541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1.45pt;height:10.95pt;mso-position-horizontal-relative:page;mso-position-vertical-relative:page;z-index:-322877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29248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87232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29760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27.303753pt;width:27.8pt;height:10.95pt;mso-position-horizontal-relative:page;mso-position-vertical-relative:page;z-index:-32286720" type="#_x0000_t202" id="docshape5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0272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145415" cy="1390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1.45pt;height:10.95pt;mso-position-horizontal-relative:page;mso-position-vertical-relative:page;z-index:-3228620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0784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85696" type="#_x0000_t202" id="docshape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1296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27.303753pt;width:27.8pt;height:10.95pt;mso-position-horizontal-relative:page;mso-position-vertical-relative:page;z-index:-32285184" type="#_x0000_t202" id="docshape13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1808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163830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63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2.9pt;height:10.95pt;mso-position-horizontal-relative:page;mso-position-vertical-relative:page;z-index:-32284672" type="#_x0000_t202" id="docshape1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2320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84160" type="#_x0000_t202" id="docshape1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2832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27.303753pt;width:27.8pt;height:10.95pt;mso-position-horizontal-relative:page;mso-position-vertical-relative:page;z-index:-32283648" type="#_x0000_t202" id="docshape2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3344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201930" cy="13906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5.9pt;height:10.95pt;mso-position-horizontal-relative:page;mso-position-vertical-relative:page;z-index:-32283136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3856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82624" type="#_x0000_t202" id="docshape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4368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27.303753pt;width:27.8pt;height:10.95pt;mso-position-horizontal-relative:page;mso-position-vertical-relative:page;z-index:-32282112" type="#_x0000_t202" id="docshape3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4880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201930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5.9pt;height:10.95pt;mso-position-horizontal-relative:page;mso-position-vertical-relative:page;z-index:-32281600" type="#_x0000_t202" id="docshape40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5392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81088" type="#_x0000_t202" id="docshape4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5904">
              <wp:simplePos x="0" y="0"/>
              <wp:positionH relativeFrom="page">
                <wp:posOffset>9394104</wp:posOffset>
              </wp:positionH>
              <wp:positionV relativeFrom="page">
                <wp:posOffset>346757</wp:posOffset>
              </wp:positionV>
              <wp:extent cx="353060" cy="13906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353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27.303753pt;width:27.8pt;height:10.95pt;mso-position-horizontal-relative:page;mso-position-vertical-relative:page;z-index:-32280576" type="#_x0000_t202" id="docshape6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Strana: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6416">
              <wp:simplePos x="0" y="0"/>
              <wp:positionH relativeFrom="page">
                <wp:posOffset>9759232</wp:posOffset>
              </wp:positionH>
              <wp:positionV relativeFrom="page">
                <wp:posOffset>349805</wp:posOffset>
              </wp:positionV>
              <wp:extent cx="201930" cy="13906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8.443542pt;margin-top:27.543753pt;width:15.9pt;height:10.95pt;mso-position-horizontal-relative:page;mso-position-vertical-relative:page;z-index:-32280064" type="#_x0000_t202" id="docshape65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036928">
              <wp:simplePos x="0" y="0"/>
              <wp:positionH relativeFrom="page">
                <wp:posOffset>9394104</wp:posOffset>
              </wp:positionH>
              <wp:positionV relativeFrom="page">
                <wp:posOffset>489632</wp:posOffset>
              </wp:positionV>
              <wp:extent cx="924560" cy="28511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92456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>Datum:</w:t>
                          </w:r>
                          <w:r>
                            <w:rPr>
                              <w:rFonts w:ascii="Microsoft Sans Serif"/>
                              <w:spacing w:val="5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29.07.2025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6"/>
                            </w:rPr>
                            <w:t>Vrijeme:</w:t>
                          </w:r>
                          <w:r>
                            <w:rPr>
                              <w:rFonts w:ascii="Microsoft Sans Serif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13:48:54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9.693298pt;margin-top:38.553753pt;width:72.8pt;height:22.45pt;mso-position-horizontal-relative:page;mso-position-vertical-relative:page;z-index:-32279552" type="#_x0000_t202" id="docshape6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>Datum:</w:t>
                    </w:r>
                    <w:r>
                      <w:rPr>
                        <w:rFonts w:ascii="Microsoft Sans Serif"/>
                        <w:spacing w:val="5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29.07.2025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spacing w:val="-2"/>
                        <w:sz w:val="16"/>
                      </w:rPr>
                      <w:t>Vrijeme:</w:t>
                    </w:r>
                    <w:r>
                      <w:rPr>
                        <w:rFonts w:ascii="Microsoft Sans Seri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13:48:54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86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ind w:left="381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537" w:hanging="42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514" w:hanging="42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492" w:hanging="42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469" w:hanging="42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46" w:hanging="42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401" w:hanging="420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69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259" w:hanging="22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159" w:hanging="22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58" w:hanging="22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958" w:hanging="22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858" w:hanging="22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757" w:hanging="22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57" w:hanging="22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57" w:hanging="228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271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928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813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699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585" w:hanging="360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)"/>
      <w:lvlJc w:val="left"/>
      <w:pPr>
        <w:ind w:left="122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033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4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60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74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288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101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915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729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095" w:hanging="217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6"/>
        <w:szCs w:val="2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3918" w:hanging="217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4737" w:hanging="217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5556" w:hanging="217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6375" w:hanging="217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7194" w:hanging="217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8013" w:hanging="217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832" w:hanging="217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651" w:hanging="217"/>
      </w:pPr>
      <w:rPr>
        <w:rFonts w:hint="default"/>
        <w:lang w:val="hr-HR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38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Heading2" w:type="paragraph">
    <w:name w:val="Heading 2"/>
    <w:basedOn w:val="Normal"/>
    <w:uiPriority w:val="1"/>
    <w:qFormat/>
    <w:pPr>
      <w:ind w:left="134" w:right="4057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footer" Target="footer1.xml"/><Relationship Id="rId16" Type="http://schemas.openxmlformats.org/officeDocument/2006/relationships/header" Target="header9.xml"/><Relationship Id="rId17" Type="http://schemas.openxmlformats.org/officeDocument/2006/relationships/footer" Target="footer2.xml"/><Relationship Id="rId18" Type="http://schemas.openxmlformats.org/officeDocument/2006/relationships/header" Target="header10.xml"/><Relationship Id="rId19" Type="http://schemas.openxmlformats.org/officeDocument/2006/relationships/footer" Target="footer3.xml"/><Relationship Id="rId20" Type="http://schemas.openxmlformats.org/officeDocument/2006/relationships/header" Target="header11.xml"/><Relationship Id="rId21" Type="http://schemas.openxmlformats.org/officeDocument/2006/relationships/footer" Target="footer4.xml"/><Relationship Id="rId22" Type="http://schemas.openxmlformats.org/officeDocument/2006/relationships/header" Target="header12.xml"/><Relationship Id="rId23" Type="http://schemas.openxmlformats.org/officeDocument/2006/relationships/footer" Target="footer5.xml"/><Relationship Id="rId24" Type="http://schemas.openxmlformats.org/officeDocument/2006/relationships/header" Target="header13.xml"/><Relationship Id="rId25" Type="http://schemas.openxmlformats.org/officeDocument/2006/relationships/footer" Target="footer6.xml"/><Relationship Id="rId26" Type="http://schemas.openxmlformats.org/officeDocument/2006/relationships/header" Target="header14.xml"/><Relationship Id="rId27" Type="http://schemas.openxmlformats.org/officeDocument/2006/relationships/footer" Target="footer7.xml"/><Relationship Id="rId28" Type="http://schemas.openxmlformats.org/officeDocument/2006/relationships/header" Target="header15.xml"/><Relationship Id="rId29" Type="http://schemas.openxmlformats.org/officeDocument/2006/relationships/footer" Target="footer8.xml"/><Relationship Id="rId30" Type="http://schemas.openxmlformats.org/officeDocument/2006/relationships/header" Target="header16.xml"/><Relationship Id="rId31" Type="http://schemas.openxmlformats.org/officeDocument/2006/relationships/footer" Target="footer9.xml"/><Relationship Id="rId32" Type="http://schemas.openxmlformats.org/officeDocument/2006/relationships/header" Target="header17.xml"/><Relationship Id="rId33" Type="http://schemas.openxmlformats.org/officeDocument/2006/relationships/footer" Target="footer10.xml"/><Relationship Id="rId34" Type="http://schemas.openxmlformats.org/officeDocument/2006/relationships/header" Target="header18.xml"/><Relationship Id="rId35" Type="http://schemas.openxmlformats.org/officeDocument/2006/relationships/footer" Target="footer11.xml"/><Relationship Id="rId36" Type="http://schemas.openxmlformats.org/officeDocument/2006/relationships/header" Target="header19.xml"/><Relationship Id="rId37" Type="http://schemas.openxmlformats.org/officeDocument/2006/relationships/footer" Target="footer12.xml"/><Relationship Id="rId38" Type="http://schemas.openxmlformats.org/officeDocument/2006/relationships/header" Target="header20.xml"/><Relationship Id="rId39" Type="http://schemas.openxmlformats.org/officeDocument/2006/relationships/footer" Target="footer13.xml"/><Relationship Id="rId40" Type="http://schemas.openxmlformats.org/officeDocument/2006/relationships/header" Target="header21.xml"/><Relationship Id="rId41" Type="http://schemas.openxmlformats.org/officeDocument/2006/relationships/footer" Target="footer14.xml"/><Relationship Id="rId42" Type="http://schemas.openxmlformats.org/officeDocument/2006/relationships/header" Target="header22.xml"/><Relationship Id="rId43" Type="http://schemas.openxmlformats.org/officeDocument/2006/relationships/footer" Target="footer15.xml"/><Relationship Id="rId44" Type="http://schemas.openxmlformats.org/officeDocument/2006/relationships/header" Target="header23.xml"/><Relationship Id="rId45" Type="http://schemas.openxmlformats.org/officeDocument/2006/relationships/footer" Target="footer16.xml"/><Relationship Id="rId46" Type="http://schemas.openxmlformats.org/officeDocument/2006/relationships/header" Target="header24.xml"/><Relationship Id="rId47" Type="http://schemas.openxmlformats.org/officeDocument/2006/relationships/footer" Target="footer17.xml"/><Relationship Id="rId48" Type="http://schemas.openxmlformats.org/officeDocument/2006/relationships/header" Target="header25.xml"/><Relationship Id="rId49" Type="http://schemas.openxmlformats.org/officeDocument/2006/relationships/footer" Target="footer18.xml"/><Relationship Id="rId50" Type="http://schemas.openxmlformats.org/officeDocument/2006/relationships/header" Target="header26.xml"/><Relationship Id="rId51" Type="http://schemas.openxmlformats.org/officeDocument/2006/relationships/footer" Target="footer19.xml"/><Relationship Id="rId52" Type="http://schemas.openxmlformats.org/officeDocument/2006/relationships/header" Target="header27.xml"/><Relationship Id="rId53" Type="http://schemas.openxmlformats.org/officeDocument/2006/relationships/footer" Target="footer20.xml"/><Relationship Id="rId54" Type="http://schemas.openxmlformats.org/officeDocument/2006/relationships/header" Target="header28.xml"/><Relationship Id="rId55" Type="http://schemas.openxmlformats.org/officeDocument/2006/relationships/footer" Target="footer21.xml"/><Relationship Id="rId56" Type="http://schemas.openxmlformats.org/officeDocument/2006/relationships/header" Target="header29.xml"/><Relationship Id="rId57" Type="http://schemas.openxmlformats.org/officeDocument/2006/relationships/footer" Target="footer22.xml"/><Relationship Id="rId58" Type="http://schemas.openxmlformats.org/officeDocument/2006/relationships/header" Target="header30.xml"/><Relationship Id="rId59" Type="http://schemas.openxmlformats.org/officeDocument/2006/relationships/footer" Target="footer23.xml"/><Relationship Id="rId60" Type="http://schemas.openxmlformats.org/officeDocument/2006/relationships/header" Target="header31.xml"/><Relationship Id="rId61" Type="http://schemas.openxmlformats.org/officeDocument/2006/relationships/footer" Target="footer24.xml"/><Relationship Id="rId62" Type="http://schemas.openxmlformats.org/officeDocument/2006/relationships/header" Target="header32.xml"/><Relationship Id="rId63" Type="http://schemas.openxmlformats.org/officeDocument/2006/relationships/footer" Target="footer25.xml"/><Relationship Id="rId64" Type="http://schemas.openxmlformats.org/officeDocument/2006/relationships/header" Target="header33.xml"/><Relationship Id="rId65" Type="http://schemas.openxmlformats.org/officeDocument/2006/relationships/footer" Target="footer26.xml"/><Relationship Id="rId66" Type="http://schemas.openxmlformats.org/officeDocument/2006/relationships/header" Target="header34.xml"/><Relationship Id="rId67" Type="http://schemas.openxmlformats.org/officeDocument/2006/relationships/footer" Target="footer27.xml"/><Relationship Id="rId68" Type="http://schemas.openxmlformats.org/officeDocument/2006/relationships/header" Target="header35.xml"/><Relationship Id="rId69" Type="http://schemas.openxmlformats.org/officeDocument/2006/relationships/footer" Target="footer28.xml"/><Relationship Id="rId70" Type="http://schemas.openxmlformats.org/officeDocument/2006/relationships/header" Target="header36.xml"/><Relationship Id="rId71" Type="http://schemas.openxmlformats.org/officeDocument/2006/relationships/footer" Target="footer29.xml"/><Relationship Id="rId72" Type="http://schemas.openxmlformats.org/officeDocument/2006/relationships/header" Target="header37.xml"/><Relationship Id="rId73" Type="http://schemas.openxmlformats.org/officeDocument/2006/relationships/footer" Target="footer30.xml"/><Relationship Id="rId74" Type="http://schemas.openxmlformats.org/officeDocument/2006/relationships/header" Target="header38.xml"/><Relationship Id="rId75" Type="http://schemas.openxmlformats.org/officeDocument/2006/relationships/footer" Target="footer31.xml"/><Relationship Id="rId76" Type="http://schemas.openxmlformats.org/officeDocument/2006/relationships/header" Target="header39.xml"/><Relationship Id="rId77" Type="http://schemas.openxmlformats.org/officeDocument/2006/relationships/footer" Target="footer32.xml"/><Relationship Id="rId78" Type="http://schemas.openxmlformats.org/officeDocument/2006/relationships/header" Target="header40.xml"/><Relationship Id="rId79" Type="http://schemas.openxmlformats.org/officeDocument/2006/relationships/footer" Target="footer33.xml"/><Relationship Id="rId80" Type="http://schemas.openxmlformats.org/officeDocument/2006/relationships/header" Target="header41.xml"/><Relationship Id="rId81" Type="http://schemas.openxmlformats.org/officeDocument/2006/relationships/footer" Target="footer34.xml"/><Relationship Id="rId82" Type="http://schemas.openxmlformats.org/officeDocument/2006/relationships/header" Target="header42.xml"/><Relationship Id="rId83" Type="http://schemas.openxmlformats.org/officeDocument/2006/relationships/footer" Target="footer35.xml"/><Relationship Id="rId84" Type="http://schemas.openxmlformats.org/officeDocument/2006/relationships/header" Target="header43.xml"/><Relationship Id="rId85" Type="http://schemas.openxmlformats.org/officeDocument/2006/relationships/footer" Target="footer36.xml"/><Relationship Id="rId86" Type="http://schemas.openxmlformats.org/officeDocument/2006/relationships/header" Target="header44.xml"/><Relationship Id="rId87" Type="http://schemas.openxmlformats.org/officeDocument/2006/relationships/footer" Target="footer37.xml"/><Relationship Id="rId88" Type="http://schemas.openxmlformats.org/officeDocument/2006/relationships/header" Target="header45.xml"/><Relationship Id="rId89" Type="http://schemas.openxmlformats.org/officeDocument/2006/relationships/footer" Target="footer38.xml"/><Relationship Id="rId90" Type="http://schemas.openxmlformats.org/officeDocument/2006/relationships/header" Target="header46.xml"/><Relationship Id="rId91" Type="http://schemas.openxmlformats.org/officeDocument/2006/relationships/footer" Target="footer39.xml"/><Relationship Id="rId92" Type="http://schemas.openxmlformats.org/officeDocument/2006/relationships/header" Target="header47.xml"/><Relationship Id="rId93" Type="http://schemas.openxmlformats.org/officeDocument/2006/relationships/footer" Target="footer40.xml"/><Relationship Id="rId94" Type="http://schemas.openxmlformats.org/officeDocument/2006/relationships/header" Target="header48.xml"/><Relationship Id="rId95" Type="http://schemas.openxmlformats.org/officeDocument/2006/relationships/footer" Target="footer41.xml"/><Relationship Id="rId96" Type="http://schemas.openxmlformats.org/officeDocument/2006/relationships/header" Target="header49.xml"/><Relationship Id="rId97" Type="http://schemas.openxmlformats.org/officeDocument/2006/relationships/footer" Target="footer42.xml"/><Relationship Id="rId98" Type="http://schemas.openxmlformats.org/officeDocument/2006/relationships/header" Target="header50.xml"/><Relationship Id="rId99" Type="http://schemas.openxmlformats.org/officeDocument/2006/relationships/footer" Target="footer43.xml"/><Relationship Id="rId100" Type="http://schemas.openxmlformats.org/officeDocument/2006/relationships/header" Target="header51.xml"/><Relationship Id="rId101" Type="http://schemas.openxmlformats.org/officeDocument/2006/relationships/footer" Target="footer44.xml"/><Relationship Id="rId102" Type="http://schemas.openxmlformats.org/officeDocument/2006/relationships/image" Target="media/image3.jpeg"/><Relationship Id="rId10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2025-10-02T07:59:59Z</dcterms:created>
  <dcterms:modified xsi:type="dcterms:W3CDTF">2025-10-02T07:59:59Z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LastSaved">
    <vt:filetime>2025-10-02T00:00:00Z</vt:filetime>
  </property>
  <property fmtid="{D5CDD505-2E9C-101B-9397-08002B2CF9AE}" pid="4" name="Producer">
    <vt:lpwstr>3-Heights™ PDF Merge Split Shell 6.12.1.11 (http://www.pdf-tools.com)</vt:lpwstr>
  </property>
</Properties>
</file>