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 w:rsidR="007E78F5">
        <w:rPr>
          <w:rFonts w:ascii="Times New Roman" w:hAnsi="Times New Roman" w:cs="Times New Roman"/>
          <w:sz w:val="24"/>
          <w:szCs w:val="24"/>
        </w:rPr>
        <w:t>-03/</w:t>
      </w:r>
      <w:r w:rsidR="00DE256E">
        <w:rPr>
          <w:rFonts w:ascii="Times New Roman" w:hAnsi="Times New Roman" w:cs="Times New Roman"/>
          <w:sz w:val="24"/>
          <w:szCs w:val="24"/>
        </w:rPr>
        <w:t>03-02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DE256E">
        <w:rPr>
          <w:rFonts w:ascii="Times New Roman" w:hAnsi="Times New Roman" w:cs="Times New Roman"/>
          <w:sz w:val="24"/>
          <w:szCs w:val="24"/>
        </w:rPr>
        <w:t>1</w:t>
      </w:r>
      <w:r w:rsidR="00D230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56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02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Pr="00552175" w:rsidRDefault="004C6C74" w:rsidP="0055217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DE256E">
        <w:rPr>
          <w:rFonts w:ascii="Times New Roman" w:hAnsi="Times New Roman" w:cs="Times New Roman"/>
          <w:b/>
          <w:sz w:val="24"/>
          <w:szCs w:val="24"/>
        </w:rPr>
        <w:t>02</w:t>
      </w:r>
      <w:r w:rsidR="0006463C" w:rsidRPr="00CD02B0">
        <w:rPr>
          <w:rFonts w:ascii="Times New Roman" w:hAnsi="Times New Roman" w:cs="Times New Roman"/>
          <w:b/>
          <w:sz w:val="24"/>
          <w:szCs w:val="24"/>
        </w:rPr>
        <w:t>.</w:t>
      </w:r>
      <w:r w:rsidR="0006463C" w:rsidRPr="0006463C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06463C"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DE256E">
        <w:rPr>
          <w:rFonts w:ascii="Times New Roman" w:hAnsi="Times New Roman" w:cs="Times New Roman"/>
          <w:b/>
          <w:sz w:val="24"/>
          <w:szCs w:val="24"/>
        </w:rPr>
        <w:t>1</w:t>
      </w:r>
      <w:r w:rsidR="00185E7D" w:rsidRPr="002F6012">
        <w:rPr>
          <w:rFonts w:ascii="Times New Roman" w:hAnsi="Times New Roman" w:cs="Times New Roman"/>
          <w:b/>
          <w:sz w:val="24"/>
          <w:szCs w:val="24"/>
        </w:rPr>
        <w:t>7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6E">
        <w:rPr>
          <w:rFonts w:ascii="Times New Roman" w:hAnsi="Times New Roman" w:cs="Times New Roman"/>
          <w:b/>
          <w:sz w:val="24"/>
          <w:szCs w:val="24"/>
        </w:rPr>
        <w:t>srpnja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201</w:t>
      </w:r>
      <w:r w:rsidR="00CD02B0" w:rsidRPr="002F6012">
        <w:rPr>
          <w:rFonts w:ascii="Times New Roman" w:hAnsi="Times New Roman" w:cs="Times New Roman"/>
          <w:b/>
          <w:sz w:val="24"/>
          <w:szCs w:val="24"/>
        </w:rPr>
        <w:t>7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06463C" w:rsidRPr="003170C2">
        <w:rPr>
          <w:rFonts w:ascii="Times New Roman" w:hAnsi="Times New Roman" w:cs="Times New Roman"/>
          <w:b/>
          <w:sz w:val="24"/>
          <w:szCs w:val="24"/>
        </w:rPr>
        <w:t>godine</w:t>
      </w:r>
      <w:r w:rsidR="005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 w:rsidR="0006463C"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2F6012" w:rsidRDefault="002F6012" w:rsidP="00552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692D55" w:rsidP="00552175">
      <w:pPr>
        <w:ind w:righ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 w:rsidR="00DE256E">
        <w:rPr>
          <w:rFonts w:ascii="Times New Roman" w:hAnsi="Times New Roman" w:cs="Times New Roman"/>
          <w:b/>
          <w:sz w:val="24"/>
          <w:szCs w:val="24"/>
        </w:rPr>
        <w:t>20</w:t>
      </w:r>
      <w:r w:rsidR="00874B3B" w:rsidRPr="002F6012">
        <w:rPr>
          <w:rFonts w:ascii="Times New Roman" w:hAnsi="Times New Roman" w:cs="Times New Roman"/>
          <w:b/>
          <w:sz w:val="24"/>
          <w:szCs w:val="24"/>
        </w:rPr>
        <w:t>: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00 sati</w:t>
      </w:r>
      <w:r w:rsidR="0006463C"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 V</w:t>
      </w:r>
      <w:r w:rsidR="004C6C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JEĆNICI:</w:t>
      </w:r>
      <w:r w:rsidR="0018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7D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30" w:rsidRPr="00993F30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993F30" w:rsidRPr="00993F30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</w:t>
      </w:r>
      <w:r w:rsidR="00DE256E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DE256E"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DE256E">
        <w:rPr>
          <w:rFonts w:ascii="Times New Roman" w:hAnsi="Times New Roman" w:cs="Times New Roman"/>
          <w:sz w:val="24"/>
          <w:szCs w:val="24"/>
        </w:rPr>
        <w:t xml:space="preserve">, </w:t>
      </w:r>
      <w:r w:rsidR="006813C9">
        <w:rPr>
          <w:rFonts w:ascii="Times New Roman" w:hAnsi="Times New Roman" w:cs="Times New Roman"/>
          <w:sz w:val="24"/>
          <w:szCs w:val="24"/>
        </w:rPr>
        <w:t>Davork</w:t>
      </w:r>
      <w:r w:rsidR="00CD02B0">
        <w:rPr>
          <w:rFonts w:ascii="Times New Roman" w:hAnsi="Times New Roman" w:cs="Times New Roman"/>
          <w:sz w:val="24"/>
          <w:szCs w:val="24"/>
        </w:rPr>
        <w:t>a Sokol,</w:t>
      </w:r>
      <w:r w:rsidR="006813C9"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</w:t>
      </w:r>
      <w:r w:rsidR="00185E7D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, Vedran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Zamuda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, </w:t>
      </w:r>
      <w:r w:rsidR="00DE256E"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 w:rsidR="00DE256E">
        <w:rPr>
          <w:rFonts w:ascii="Times New Roman" w:hAnsi="Times New Roman" w:cs="Times New Roman"/>
          <w:sz w:val="24"/>
          <w:szCs w:val="24"/>
        </w:rPr>
        <w:t>Makaj</w:t>
      </w:r>
      <w:proofErr w:type="spellEnd"/>
      <w:r w:rsidR="00DE256E">
        <w:rPr>
          <w:rFonts w:ascii="Times New Roman" w:hAnsi="Times New Roman" w:cs="Times New Roman"/>
          <w:sz w:val="24"/>
          <w:szCs w:val="24"/>
        </w:rPr>
        <w:t xml:space="preserve">, </w:t>
      </w:r>
      <w:r w:rsidR="00185E7D">
        <w:rPr>
          <w:rFonts w:ascii="Times New Roman" w:hAnsi="Times New Roman" w:cs="Times New Roman"/>
          <w:sz w:val="24"/>
          <w:szCs w:val="24"/>
        </w:rPr>
        <w:t xml:space="preserve">Ljubomir Borović, </w:t>
      </w:r>
      <w:r w:rsidR="00DE256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DE256E">
        <w:rPr>
          <w:rFonts w:ascii="Times New Roman" w:hAnsi="Times New Roman" w:cs="Times New Roman"/>
          <w:sz w:val="24"/>
          <w:szCs w:val="24"/>
        </w:rPr>
        <w:t>Domislović</w:t>
      </w:r>
      <w:proofErr w:type="spellEnd"/>
      <w:r w:rsidR="00DE256E">
        <w:rPr>
          <w:rFonts w:ascii="Times New Roman" w:hAnsi="Times New Roman" w:cs="Times New Roman"/>
          <w:sz w:val="24"/>
          <w:szCs w:val="24"/>
        </w:rPr>
        <w:t xml:space="preserve"> te </w:t>
      </w:r>
      <w:r w:rsidR="00185E7D"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256E">
        <w:rPr>
          <w:rFonts w:ascii="Times New Roman" w:hAnsi="Times New Roman" w:cs="Times New Roman"/>
          <w:sz w:val="24"/>
          <w:szCs w:val="24"/>
        </w:rPr>
        <w:t>Krunoslav Blaži</w:t>
      </w:r>
    </w:p>
    <w:p w:rsidR="00CD02B0" w:rsidRDefault="00CD02B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</w:t>
      </w:r>
      <w:r w:rsidRPr="00993F30">
        <w:rPr>
          <w:rFonts w:ascii="Times New Roman" w:hAnsi="Times New Roman" w:cs="Times New Roman"/>
          <w:b/>
          <w:sz w:val="24"/>
          <w:szCs w:val="24"/>
        </w:rPr>
        <w:t xml:space="preserve"> NAJAVIL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DE256E">
        <w:rPr>
          <w:rFonts w:ascii="Times New Roman" w:hAnsi="Times New Roman" w:cs="Times New Roman"/>
          <w:sz w:val="24"/>
          <w:szCs w:val="24"/>
        </w:rPr>
        <w:t>-</w:t>
      </w:r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 xml:space="preserve">gospodin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EA14E2">
        <w:rPr>
          <w:rFonts w:ascii="Times New Roman" w:hAnsi="Times New Roman" w:cs="Times New Roman"/>
          <w:sz w:val="24"/>
          <w:szCs w:val="24"/>
        </w:rPr>
        <w:t xml:space="preserve"> – općinski načelnik i</w:t>
      </w:r>
      <w:r w:rsidR="00185E7D">
        <w:rPr>
          <w:rFonts w:ascii="Times New Roman" w:hAnsi="Times New Roman" w:cs="Times New Roman"/>
          <w:sz w:val="24"/>
          <w:szCs w:val="24"/>
        </w:rPr>
        <w:t xml:space="preserve"> gospodin Kristijan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 – pročelnik Jedinstvenog upravnog odjela</w:t>
      </w:r>
      <w:r w:rsidR="00534E55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EA14E2">
        <w:rPr>
          <w:rFonts w:ascii="Times New Roman" w:hAnsi="Times New Roman" w:cs="Times New Roman"/>
          <w:sz w:val="24"/>
          <w:szCs w:val="24"/>
        </w:rPr>
        <w:t>.</w:t>
      </w:r>
      <w:r w:rsidR="0018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1040CF" w:rsidP="001040C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Sjednicom</w:t>
      </w:r>
      <w:r w:rsidR="0006463C">
        <w:rPr>
          <w:rFonts w:ascii="Times New Roman" w:hAnsi="Times New Roman" w:cs="Times New Roman"/>
          <w:sz w:val="24"/>
          <w:szCs w:val="24"/>
        </w:rPr>
        <w:t xml:space="preserve"> Vijeća predsjedavao je predsjednik Općinskog vijeća gospodin Zdravko Ostroški.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06463C" w:rsidP="006821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EA14E2">
        <w:rPr>
          <w:rFonts w:ascii="Times New Roman" w:hAnsi="Times New Roman" w:cs="Times New Roman"/>
          <w:sz w:val="24"/>
          <w:szCs w:val="24"/>
        </w:rPr>
        <w:t>12</w:t>
      </w:r>
      <w:r w:rsidR="00B37239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6821E0">
        <w:rPr>
          <w:rFonts w:ascii="Times New Roman" w:hAnsi="Times New Roman" w:cs="Times New Roman"/>
          <w:sz w:val="24"/>
          <w:szCs w:val="24"/>
        </w:rPr>
        <w:t xml:space="preserve"> </w:t>
      </w:r>
      <w:r w:rsidR="003170C2">
        <w:rPr>
          <w:rFonts w:ascii="Times New Roman" w:hAnsi="Times New Roman" w:cs="Times New Roman"/>
          <w:sz w:val="24"/>
          <w:szCs w:val="24"/>
        </w:rPr>
        <w:t>te da O</w:t>
      </w:r>
      <w:r w:rsidR="008A6B70">
        <w:rPr>
          <w:rFonts w:ascii="Times New Roman" w:hAnsi="Times New Roman" w:cs="Times New Roman"/>
          <w:sz w:val="24"/>
          <w:szCs w:val="24"/>
        </w:rPr>
        <w:t xml:space="preserve">pćinsko </w:t>
      </w:r>
      <w:r w:rsidR="002F6012">
        <w:rPr>
          <w:rFonts w:ascii="Times New Roman" w:hAnsi="Times New Roman" w:cs="Times New Roman"/>
          <w:sz w:val="24"/>
          <w:szCs w:val="24"/>
        </w:rPr>
        <w:t>vijeće može pravovaljano odlučivati.</w:t>
      </w:r>
    </w:p>
    <w:p w:rsidR="002F6012" w:rsidRDefault="002F6012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D02B0" w:rsidRDefault="00CD02B0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C9" w:rsidRDefault="006821E0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vijećnika nije bilo</w:t>
      </w:r>
      <w:r w:rsidR="008A6B70">
        <w:rPr>
          <w:rFonts w:ascii="Times New Roman" w:hAnsi="Times New Roman" w:cs="Times New Roman"/>
          <w:sz w:val="24"/>
          <w:szCs w:val="24"/>
        </w:rPr>
        <w:t>.</w:t>
      </w:r>
    </w:p>
    <w:p w:rsidR="00972A25" w:rsidRDefault="00972A25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E6D" w:rsidRPr="005738FE" w:rsidRDefault="001D5C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Ostroški </w:t>
      </w:r>
      <w:r w:rsidR="002F6012">
        <w:rPr>
          <w:rFonts w:ascii="Times New Roman" w:hAnsi="Times New Roman" w:cs="Times New Roman"/>
          <w:sz w:val="24"/>
          <w:szCs w:val="24"/>
        </w:rPr>
        <w:t>pozvao je vijećnike da iznesu svoje primjedbe</w:t>
      </w:r>
      <w:r w:rsidR="00972A25">
        <w:rPr>
          <w:rFonts w:ascii="Times New Roman" w:hAnsi="Times New Roman" w:cs="Times New Roman"/>
          <w:sz w:val="24"/>
          <w:szCs w:val="24"/>
        </w:rPr>
        <w:t xml:space="preserve"> na zapisnik s</w:t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EA14E2">
        <w:rPr>
          <w:rFonts w:ascii="Times New Roman" w:hAnsi="Times New Roman" w:cs="Times New Roman"/>
          <w:sz w:val="24"/>
          <w:szCs w:val="24"/>
        </w:rPr>
        <w:t>prve sjednice održane 27</w:t>
      </w:r>
      <w:r w:rsidR="002F6012">
        <w:rPr>
          <w:rFonts w:ascii="Times New Roman" w:hAnsi="Times New Roman" w:cs="Times New Roman"/>
          <w:sz w:val="24"/>
          <w:szCs w:val="24"/>
        </w:rPr>
        <w:t xml:space="preserve">. lipnja 2017. godine. </w:t>
      </w:r>
    </w:p>
    <w:p w:rsidR="00D76E7B" w:rsidRDefault="00D76E7B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2F6012" w:rsidRDefault="002F6012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025">
        <w:rPr>
          <w:rFonts w:ascii="Times New Roman" w:hAnsi="Times New Roman" w:cs="Times New Roman"/>
          <w:sz w:val="24"/>
          <w:szCs w:val="24"/>
        </w:rPr>
        <w:t>redsjednik Općinskog vijeća stavlja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C6C74">
        <w:rPr>
          <w:rFonts w:ascii="Times New Roman" w:hAnsi="Times New Roman" w:cs="Times New Roman"/>
          <w:sz w:val="24"/>
          <w:szCs w:val="24"/>
        </w:rPr>
        <w:t xml:space="preserve">usvajanje </w:t>
      </w:r>
      <w:r>
        <w:rPr>
          <w:rFonts w:ascii="Times New Roman" w:hAnsi="Times New Roman" w:cs="Times New Roman"/>
          <w:sz w:val="24"/>
          <w:szCs w:val="24"/>
        </w:rPr>
        <w:t>zapisn</w:t>
      </w:r>
      <w:r w:rsidR="003E3025">
        <w:rPr>
          <w:rFonts w:ascii="Times New Roman" w:hAnsi="Times New Roman" w:cs="Times New Roman"/>
          <w:sz w:val="24"/>
          <w:szCs w:val="24"/>
        </w:rPr>
        <w:t>ik s 01.</w:t>
      </w:r>
      <w:r w:rsidR="003170C2">
        <w:rPr>
          <w:rFonts w:ascii="Times New Roman" w:hAnsi="Times New Roman" w:cs="Times New Roman"/>
          <w:sz w:val="24"/>
          <w:szCs w:val="24"/>
        </w:rPr>
        <w:t xml:space="preserve"> sjednice O</w:t>
      </w:r>
      <w:r>
        <w:rPr>
          <w:rFonts w:ascii="Times New Roman" w:hAnsi="Times New Roman" w:cs="Times New Roman"/>
          <w:sz w:val="24"/>
          <w:szCs w:val="24"/>
        </w:rPr>
        <w:t>pćinskog vijeća.</w:t>
      </w:r>
    </w:p>
    <w:p w:rsidR="00DD6E6D" w:rsidRDefault="00DD6E6D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</w:t>
      </w:r>
      <w:r w:rsidR="009342DE">
        <w:rPr>
          <w:rFonts w:ascii="Times New Roman" w:hAnsi="Times New Roman" w:cs="Times New Roman"/>
          <w:sz w:val="24"/>
          <w:szCs w:val="24"/>
        </w:rPr>
        <w:t>ćinskog vijeća Zdravko Ostroški konstatira</w:t>
      </w:r>
      <w:r w:rsidR="00951E94">
        <w:rPr>
          <w:rFonts w:ascii="Times New Roman" w:hAnsi="Times New Roman" w:cs="Times New Roman"/>
          <w:sz w:val="24"/>
          <w:szCs w:val="24"/>
        </w:rPr>
        <w:t xml:space="preserve"> da je z</w:t>
      </w:r>
      <w:r w:rsidR="00B37239">
        <w:rPr>
          <w:rFonts w:ascii="Times New Roman" w:hAnsi="Times New Roman" w:cs="Times New Roman"/>
          <w:sz w:val="24"/>
          <w:szCs w:val="24"/>
        </w:rPr>
        <w:t xml:space="preserve">apisnik usvojen </w:t>
      </w:r>
      <w:r w:rsidR="00B37239" w:rsidRPr="008A6B70">
        <w:rPr>
          <w:rFonts w:ascii="Times New Roman" w:hAnsi="Times New Roman" w:cs="Times New Roman"/>
          <w:b/>
          <w:sz w:val="24"/>
          <w:szCs w:val="24"/>
        </w:rPr>
        <w:t>jednoglasno sa</w:t>
      </w:r>
      <w:r w:rsidR="00B37239" w:rsidRPr="008A6B70">
        <w:rPr>
          <w:rFonts w:ascii="Times New Roman" w:hAnsi="Times New Roman" w:cs="Times New Roman"/>
          <w:sz w:val="24"/>
          <w:szCs w:val="24"/>
        </w:rPr>
        <w:t xml:space="preserve"> </w:t>
      </w:r>
      <w:r w:rsidR="00EA14E2">
        <w:rPr>
          <w:rFonts w:ascii="Times New Roman" w:hAnsi="Times New Roman" w:cs="Times New Roman"/>
          <w:b/>
          <w:sz w:val="24"/>
          <w:szCs w:val="24"/>
        </w:rPr>
        <w:t>12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14E2">
        <w:rPr>
          <w:rFonts w:ascii="Times New Roman" w:hAnsi="Times New Roman" w:cs="Times New Roman"/>
          <w:b/>
          <w:sz w:val="24"/>
          <w:szCs w:val="24"/>
        </w:rPr>
        <w:t>dvanaest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>“.</w:t>
      </w:r>
    </w:p>
    <w:p w:rsidR="00534E55" w:rsidRPr="00534E55" w:rsidRDefault="00951E94" w:rsidP="00EA14E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</w:t>
      </w:r>
      <w:r w:rsidR="003E3025">
        <w:rPr>
          <w:rFonts w:ascii="Times New Roman" w:hAnsi="Times New Roman" w:cs="Times New Roman"/>
          <w:sz w:val="24"/>
          <w:szCs w:val="24"/>
        </w:rPr>
        <w:t>a Zdravko Ostroški je naznačio</w:t>
      </w:r>
      <w:r>
        <w:rPr>
          <w:rFonts w:ascii="Times New Roman" w:hAnsi="Times New Roman" w:cs="Times New Roman"/>
          <w:sz w:val="24"/>
          <w:szCs w:val="24"/>
        </w:rPr>
        <w:t xml:space="preserve"> da je dnevni red dostavljen uz poziv</w:t>
      </w:r>
      <w:r w:rsidR="003E3025">
        <w:rPr>
          <w:rFonts w:ascii="Times New Roman" w:hAnsi="Times New Roman" w:cs="Times New Roman"/>
          <w:sz w:val="24"/>
          <w:szCs w:val="24"/>
        </w:rPr>
        <w:t xml:space="preserve"> i materijale za sjednicu</w:t>
      </w:r>
      <w:r w:rsidR="00EA14E2">
        <w:rPr>
          <w:rFonts w:ascii="Times New Roman" w:hAnsi="Times New Roman" w:cs="Times New Roman"/>
          <w:sz w:val="24"/>
          <w:szCs w:val="24"/>
        </w:rPr>
        <w:t>.</w:t>
      </w:r>
    </w:p>
    <w:p w:rsidR="00951E94" w:rsidRDefault="00534E55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951E94">
        <w:rPr>
          <w:rFonts w:ascii="Times New Roman" w:hAnsi="Times New Roman" w:cs="Times New Roman"/>
          <w:sz w:val="24"/>
          <w:szCs w:val="24"/>
        </w:rPr>
        <w:t xml:space="preserve">pitao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51E94">
        <w:rPr>
          <w:rFonts w:ascii="Times New Roman" w:hAnsi="Times New Roman" w:cs="Times New Roman"/>
          <w:sz w:val="24"/>
          <w:szCs w:val="24"/>
        </w:rPr>
        <w:t>vijećnike imaju</w:t>
      </w:r>
      <w:r w:rsidR="00F94FA6">
        <w:rPr>
          <w:rFonts w:ascii="Times New Roman" w:hAnsi="Times New Roman" w:cs="Times New Roman"/>
          <w:sz w:val="24"/>
          <w:szCs w:val="24"/>
        </w:rPr>
        <w:t xml:space="preserve"> </w:t>
      </w:r>
      <w:r w:rsidR="003E3025">
        <w:rPr>
          <w:rFonts w:ascii="Times New Roman" w:hAnsi="Times New Roman" w:cs="Times New Roman"/>
          <w:sz w:val="24"/>
          <w:szCs w:val="24"/>
        </w:rPr>
        <w:t>li</w:t>
      </w:r>
      <w:r w:rsidR="00951E94">
        <w:rPr>
          <w:rFonts w:ascii="Times New Roman" w:hAnsi="Times New Roman" w:cs="Times New Roman"/>
          <w:sz w:val="24"/>
          <w:szCs w:val="24"/>
        </w:rPr>
        <w:t xml:space="preserve"> prijedlog</w:t>
      </w:r>
      <w:r w:rsidR="00F94FA6">
        <w:rPr>
          <w:rFonts w:ascii="Times New Roman" w:hAnsi="Times New Roman" w:cs="Times New Roman"/>
          <w:sz w:val="24"/>
          <w:szCs w:val="24"/>
        </w:rPr>
        <w:t>a</w:t>
      </w:r>
      <w:r w:rsidR="00951E94">
        <w:rPr>
          <w:rFonts w:ascii="Times New Roman" w:hAnsi="Times New Roman" w:cs="Times New Roman"/>
          <w:sz w:val="24"/>
          <w:szCs w:val="24"/>
        </w:rPr>
        <w:t xml:space="preserve"> za izmjenu ili dopunu dnevnog reda.</w:t>
      </w:r>
    </w:p>
    <w:p w:rsidR="00EF3701" w:rsidRDefault="00886B48" w:rsidP="00534E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534E55">
        <w:rPr>
          <w:rFonts w:ascii="Times New Roman" w:hAnsi="Times New Roman" w:cs="Times New Roman"/>
          <w:sz w:val="24"/>
          <w:szCs w:val="24"/>
        </w:rPr>
        <w:t xml:space="preserve">da </w:t>
      </w:r>
      <w:r w:rsidR="00F94FA6">
        <w:rPr>
          <w:rFonts w:ascii="Times New Roman" w:hAnsi="Times New Roman" w:cs="Times New Roman"/>
          <w:sz w:val="24"/>
          <w:szCs w:val="24"/>
        </w:rPr>
        <w:t xml:space="preserve">nije bilo </w:t>
      </w:r>
      <w:r>
        <w:rPr>
          <w:rFonts w:ascii="Times New Roman" w:hAnsi="Times New Roman" w:cs="Times New Roman"/>
          <w:sz w:val="24"/>
          <w:szCs w:val="24"/>
        </w:rPr>
        <w:t>prijedloga za izmjenu</w:t>
      </w:r>
      <w:r w:rsidR="00F94FA6">
        <w:rPr>
          <w:rFonts w:ascii="Times New Roman" w:hAnsi="Times New Roman" w:cs="Times New Roman"/>
          <w:sz w:val="24"/>
          <w:szCs w:val="24"/>
        </w:rPr>
        <w:t xml:space="preserve"> i dopunu</w:t>
      </w:r>
      <w:r>
        <w:rPr>
          <w:rFonts w:ascii="Times New Roman" w:hAnsi="Times New Roman" w:cs="Times New Roman"/>
          <w:sz w:val="24"/>
          <w:szCs w:val="24"/>
        </w:rPr>
        <w:t xml:space="preserve"> dnevnog reda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01" w:rsidRDefault="00EF3701" w:rsidP="00EF3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V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</w:p>
    <w:p w:rsidR="004E0DC7" w:rsidRPr="004E0DC7" w:rsidRDefault="004E0DC7" w:rsidP="004E0D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0DC7">
        <w:rPr>
          <w:rFonts w:ascii="Times New Roman" w:hAnsi="Times New Roman" w:cs="Times New Roman"/>
          <w:sz w:val="24"/>
        </w:rPr>
        <w:t xml:space="preserve">Prijedlog Odluke o dodjeli javnih priznanja Općine Sveti Ilija za 2017. </w:t>
      </w:r>
      <w:r w:rsidR="00972A25">
        <w:rPr>
          <w:rFonts w:ascii="Times New Roman" w:hAnsi="Times New Roman" w:cs="Times New Roman"/>
          <w:sz w:val="24"/>
        </w:rPr>
        <w:t>g</w:t>
      </w:r>
      <w:r w:rsidRPr="004E0DC7">
        <w:rPr>
          <w:rFonts w:ascii="Times New Roman" w:hAnsi="Times New Roman" w:cs="Times New Roman"/>
          <w:sz w:val="24"/>
        </w:rPr>
        <w:t>odinu</w:t>
      </w:r>
      <w:r w:rsidR="00972A25">
        <w:rPr>
          <w:rFonts w:ascii="Times New Roman" w:hAnsi="Times New Roman" w:cs="Times New Roman"/>
          <w:sz w:val="24"/>
        </w:rPr>
        <w:t>.</w:t>
      </w:r>
    </w:p>
    <w:p w:rsidR="004E0DC7" w:rsidRPr="004E0DC7" w:rsidRDefault="004E0DC7" w:rsidP="004E0D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0DC7">
        <w:rPr>
          <w:rFonts w:ascii="Times New Roman" w:hAnsi="Times New Roman" w:cs="Times New Roman"/>
          <w:sz w:val="24"/>
        </w:rPr>
        <w:t>Prijedlog Zaključka o prihvaćanju Polugodišnjeg obračuna Proračuna Općine Sveti Ilija za razdoblje 01.01.2017. godine do 30.06.2017. godine</w:t>
      </w:r>
      <w:r>
        <w:rPr>
          <w:rFonts w:ascii="Times New Roman" w:hAnsi="Times New Roman" w:cs="Times New Roman"/>
          <w:sz w:val="24"/>
        </w:rPr>
        <w:t>.</w:t>
      </w:r>
    </w:p>
    <w:p w:rsidR="004E0DC7" w:rsidRPr="004E0DC7" w:rsidRDefault="004E0DC7" w:rsidP="004E0D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0DC7">
        <w:rPr>
          <w:rFonts w:ascii="Times New Roman" w:hAnsi="Times New Roman" w:cs="Times New Roman"/>
          <w:sz w:val="24"/>
        </w:rPr>
        <w:t>Izvještaj o radu načelnika za razdoblje 01.01.2017. godine do 30.06.2017. godine</w:t>
      </w:r>
      <w:r>
        <w:rPr>
          <w:rFonts w:ascii="Times New Roman" w:hAnsi="Times New Roman" w:cs="Times New Roman"/>
          <w:sz w:val="24"/>
        </w:rPr>
        <w:t>.</w:t>
      </w:r>
    </w:p>
    <w:p w:rsidR="004E0DC7" w:rsidRDefault="004E0DC7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stavio je prijedlog dnevnog reda na glasovanje.</w:t>
      </w:r>
    </w:p>
    <w:p w:rsidR="008C3BF3" w:rsidRDefault="00951E94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 w:rsidRPr="00534E55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4E0DC7">
        <w:rPr>
          <w:rFonts w:ascii="Times New Roman" w:hAnsi="Times New Roman" w:cs="Times New Roman"/>
          <w:b/>
          <w:sz w:val="24"/>
          <w:szCs w:val="24"/>
        </w:rPr>
        <w:t>12</w:t>
      </w:r>
      <w:r w:rsidR="00EF3701" w:rsidRPr="005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(</w:t>
      </w:r>
      <w:r w:rsidR="004E0DC7">
        <w:rPr>
          <w:rFonts w:ascii="Times New Roman" w:hAnsi="Times New Roman" w:cs="Times New Roman"/>
          <w:b/>
          <w:sz w:val="24"/>
          <w:szCs w:val="24"/>
        </w:rPr>
        <w:t>dvanaest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) g</w:t>
      </w:r>
      <w:r w:rsidR="00534E55" w:rsidRPr="00534E55">
        <w:rPr>
          <w:rFonts w:ascii="Times New Roman" w:hAnsi="Times New Roman" w:cs="Times New Roman"/>
          <w:b/>
          <w:sz w:val="24"/>
          <w:szCs w:val="24"/>
        </w:rPr>
        <w:t>lasova „ZA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4E0DC7" w:rsidRPr="004E0DC7" w:rsidRDefault="004E0DC7" w:rsidP="004E0D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4E0DC7">
        <w:rPr>
          <w:rFonts w:ascii="Times New Roman" w:hAnsi="Times New Roman" w:cs="Times New Roman"/>
          <w:b/>
          <w:sz w:val="24"/>
        </w:rPr>
        <w:t>Prijedlog Odluke o dodjeli javnih priznanja Općine Sveti Ilija za 2017. godinu</w:t>
      </w:r>
    </w:p>
    <w:p w:rsidR="006821E0" w:rsidRDefault="006821E0" w:rsidP="0068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74" w:rsidRDefault="00951E94" w:rsidP="00D90F2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B6D12">
        <w:rPr>
          <w:rFonts w:ascii="Times New Roman" w:hAnsi="Times New Roman" w:cs="Times New Roman"/>
          <w:sz w:val="24"/>
          <w:szCs w:val="24"/>
        </w:rPr>
        <w:t xml:space="preserve"> ujedno i predsjednik Povjerenstva za dodjelu javnih priznanja Općine Sveti Ilija iznosi prijedlog Odluke o dodjeli javnih priznanja Općine Sveti Ilija za 2017. godinu. </w:t>
      </w:r>
    </w:p>
    <w:p w:rsidR="006821E0" w:rsidRDefault="006821E0" w:rsidP="0037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6D12" w:rsidRDefault="002E6913" w:rsidP="003E3025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Povjerenstva za dodjelu javnih priznanja Općine Sveti Ilija,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navodi da je u Općini Sveti Ilija nakon dugog niza godina</w:t>
      </w:r>
      <w:r w:rsidR="00141779">
        <w:rPr>
          <w:rFonts w:ascii="Times New Roman" w:hAnsi="Times New Roman" w:cs="Times New Roman"/>
          <w:sz w:val="24"/>
          <w:szCs w:val="24"/>
        </w:rPr>
        <w:t>, konačno od prošle godine, započela dodjela javnih priznanja koja je uobičajena u drugim jedinicama lokalne i regionalne samoup</w:t>
      </w:r>
      <w:r w:rsidR="003E3025">
        <w:rPr>
          <w:rFonts w:ascii="Times New Roman" w:hAnsi="Times New Roman" w:cs="Times New Roman"/>
          <w:sz w:val="24"/>
          <w:szCs w:val="24"/>
        </w:rPr>
        <w:t>rave i ostalim državnim i javnim</w:t>
      </w:r>
      <w:r w:rsidR="00141779">
        <w:rPr>
          <w:rFonts w:ascii="Times New Roman" w:hAnsi="Times New Roman" w:cs="Times New Roman"/>
          <w:sz w:val="24"/>
          <w:szCs w:val="24"/>
        </w:rPr>
        <w:t xml:space="preserve"> ustanovama</w:t>
      </w:r>
      <w:r w:rsidR="00CE34AA">
        <w:rPr>
          <w:rFonts w:ascii="Times New Roman" w:hAnsi="Times New Roman" w:cs="Times New Roman"/>
          <w:sz w:val="24"/>
          <w:szCs w:val="24"/>
        </w:rPr>
        <w:t xml:space="preserve">. Za pripremu ove točke dnevnog reda, gospodin </w:t>
      </w:r>
      <w:r w:rsidR="000B2777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CE34AA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CE34AA">
        <w:rPr>
          <w:rFonts w:ascii="Times New Roman" w:hAnsi="Times New Roman" w:cs="Times New Roman"/>
          <w:sz w:val="24"/>
          <w:szCs w:val="24"/>
        </w:rPr>
        <w:t xml:space="preserve"> ističe da je </w:t>
      </w:r>
      <w:r w:rsidR="005E3B00">
        <w:rPr>
          <w:rFonts w:ascii="Times New Roman" w:hAnsi="Times New Roman" w:cs="Times New Roman"/>
          <w:sz w:val="24"/>
          <w:szCs w:val="24"/>
        </w:rPr>
        <w:t xml:space="preserve">prvo raspisan natječaj 31. svibnja 2017. godine koji je objavljen na web stranici Općine Sveti Ilija i </w:t>
      </w:r>
      <w:r w:rsidR="0026501E">
        <w:rPr>
          <w:rFonts w:ascii="Times New Roman" w:hAnsi="Times New Roman" w:cs="Times New Roman"/>
          <w:sz w:val="24"/>
          <w:szCs w:val="24"/>
        </w:rPr>
        <w:t>Varaždinskim vijestima</w:t>
      </w:r>
      <w:r w:rsidR="005E3B00">
        <w:rPr>
          <w:rFonts w:ascii="Times New Roman" w:hAnsi="Times New Roman" w:cs="Times New Roman"/>
          <w:sz w:val="24"/>
          <w:szCs w:val="24"/>
        </w:rPr>
        <w:t xml:space="preserve"> u trajanju od 12 dana. Na natječaj je pristigao prijedl</w:t>
      </w:r>
      <w:r w:rsidR="00D8326B">
        <w:rPr>
          <w:rFonts w:ascii="Times New Roman" w:hAnsi="Times New Roman" w:cs="Times New Roman"/>
          <w:sz w:val="24"/>
          <w:szCs w:val="24"/>
        </w:rPr>
        <w:t xml:space="preserve">og Općine Sveti Ilija, od </w:t>
      </w:r>
      <w:r w:rsidR="005E3B00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0B2777">
        <w:rPr>
          <w:rFonts w:ascii="Times New Roman" w:hAnsi="Times New Roman" w:cs="Times New Roman"/>
          <w:sz w:val="24"/>
          <w:szCs w:val="24"/>
        </w:rPr>
        <w:t xml:space="preserve">. </w:t>
      </w:r>
      <w:r w:rsidR="0026501E">
        <w:rPr>
          <w:rFonts w:ascii="Times New Roman" w:hAnsi="Times New Roman" w:cs="Times New Roman"/>
          <w:sz w:val="24"/>
          <w:szCs w:val="24"/>
        </w:rPr>
        <w:t xml:space="preserve">Nakon završetka javnog natječaja, gospodin Zdravko </w:t>
      </w:r>
      <w:proofErr w:type="spellStart"/>
      <w:r w:rsidR="0026501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26501E">
        <w:rPr>
          <w:rFonts w:ascii="Times New Roman" w:hAnsi="Times New Roman" w:cs="Times New Roman"/>
          <w:sz w:val="24"/>
          <w:szCs w:val="24"/>
        </w:rPr>
        <w:t xml:space="preserve"> je sazvao sjednicu </w:t>
      </w:r>
      <w:r w:rsidR="0026501E">
        <w:rPr>
          <w:rFonts w:ascii="Times New Roman" w:hAnsi="Times New Roman" w:cs="Times New Roman"/>
          <w:sz w:val="24"/>
          <w:szCs w:val="24"/>
        </w:rPr>
        <w:lastRenderedPageBreak/>
        <w:t xml:space="preserve">Povjerenstva za dodjelu javnih priznanja Općine Sveti Ilija koja je održana 10. </w:t>
      </w:r>
      <w:r w:rsidR="009135CA">
        <w:rPr>
          <w:rFonts w:ascii="Times New Roman" w:hAnsi="Times New Roman" w:cs="Times New Roman"/>
          <w:sz w:val="24"/>
          <w:szCs w:val="24"/>
        </w:rPr>
        <w:t>s</w:t>
      </w:r>
      <w:r w:rsidR="0026501E">
        <w:rPr>
          <w:rFonts w:ascii="Times New Roman" w:hAnsi="Times New Roman" w:cs="Times New Roman"/>
          <w:sz w:val="24"/>
          <w:szCs w:val="24"/>
        </w:rPr>
        <w:t xml:space="preserve">rpnja 2017. </w:t>
      </w:r>
      <w:r w:rsidR="009135CA">
        <w:rPr>
          <w:rFonts w:ascii="Times New Roman" w:hAnsi="Times New Roman" w:cs="Times New Roman"/>
          <w:sz w:val="24"/>
          <w:szCs w:val="24"/>
        </w:rPr>
        <w:t>g</w:t>
      </w:r>
      <w:r w:rsidR="0026501E">
        <w:rPr>
          <w:rFonts w:ascii="Times New Roman" w:hAnsi="Times New Roman" w:cs="Times New Roman"/>
          <w:sz w:val="24"/>
          <w:szCs w:val="24"/>
        </w:rPr>
        <w:t>odine</w:t>
      </w:r>
      <w:r w:rsidR="009135CA">
        <w:rPr>
          <w:rFonts w:ascii="Times New Roman" w:hAnsi="Times New Roman" w:cs="Times New Roman"/>
          <w:sz w:val="24"/>
          <w:szCs w:val="24"/>
        </w:rPr>
        <w:t xml:space="preserve"> </w:t>
      </w:r>
      <w:r w:rsidR="00A01476">
        <w:rPr>
          <w:rFonts w:ascii="Times New Roman" w:hAnsi="Times New Roman" w:cs="Times New Roman"/>
          <w:sz w:val="24"/>
          <w:szCs w:val="24"/>
        </w:rPr>
        <w:t xml:space="preserve">i na kojoj je prijedlog </w:t>
      </w:r>
      <w:r w:rsidR="00D8326B">
        <w:rPr>
          <w:rFonts w:ascii="Times New Roman" w:hAnsi="Times New Roman" w:cs="Times New Roman"/>
          <w:sz w:val="24"/>
          <w:szCs w:val="24"/>
        </w:rPr>
        <w:t xml:space="preserve">Odluke o javnim priznanjima </w:t>
      </w:r>
      <w:r w:rsidR="00A01476">
        <w:rPr>
          <w:rFonts w:ascii="Times New Roman" w:hAnsi="Times New Roman" w:cs="Times New Roman"/>
          <w:sz w:val="24"/>
          <w:szCs w:val="24"/>
        </w:rPr>
        <w:t>Općine Sveti Ilija usvojen jednoglasno</w:t>
      </w:r>
      <w:r w:rsidR="00D837AE">
        <w:rPr>
          <w:rFonts w:ascii="Times New Roman" w:hAnsi="Times New Roman" w:cs="Times New Roman"/>
          <w:sz w:val="24"/>
          <w:szCs w:val="24"/>
        </w:rPr>
        <w:t xml:space="preserve">. Nadalje, gospodin Zdravko </w:t>
      </w:r>
      <w:proofErr w:type="spellStart"/>
      <w:r w:rsidR="00D837A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837AE">
        <w:rPr>
          <w:rFonts w:ascii="Times New Roman" w:hAnsi="Times New Roman" w:cs="Times New Roman"/>
          <w:sz w:val="24"/>
          <w:szCs w:val="24"/>
        </w:rPr>
        <w:t xml:space="preserve"> napominje da su Prijedlog Odluke o dod</w:t>
      </w:r>
      <w:r w:rsidR="003E3025">
        <w:rPr>
          <w:rFonts w:ascii="Times New Roman" w:hAnsi="Times New Roman" w:cs="Times New Roman"/>
          <w:sz w:val="24"/>
          <w:szCs w:val="24"/>
        </w:rPr>
        <w:t xml:space="preserve">jeli javnih priznanja temelji na Odluci o javnim priznanjima. Prijedlog odluke </w:t>
      </w:r>
      <w:r w:rsidR="00D837AE">
        <w:rPr>
          <w:rFonts w:ascii="Times New Roman" w:hAnsi="Times New Roman" w:cs="Times New Roman"/>
          <w:sz w:val="24"/>
          <w:szCs w:val="24"/>
        </w:rPr>
        <w:t>dostavl</w:t>
      </w:r>
      <w:r w:rsidR="003E3025">
        <w:rPr>
          <w:rFonts w:ascii="Times New Roman" w:hAnsi="Times New Roman" w:cs="Times New Roman"/>
          <w:sz w:val="24"/>
          <w:szCs w:val="24"/>
        </w:rPr>
        <w:t>jen je vijećnicima u</w:t>
      </w:r>
      <w:r w:rsidR="00D837AE">
        <w:rPr>
          <w:rFonts w:ascii="Times New Roman" w:hAnsi="Times New Roman" w:cs="Times New Roman"/>
          <w:sz w:val="24"/>
          <w:szCs w:val="24"/>
        </w:rPr>
        <w:t xml:space="preserve"> materijalu </w:t>
      </w:r>
      <w:r w:rsidR="003E3025">
        <w:rPr>
          <w:rFonts w:ascii="Times New Roman" w:hAnsi="Times New Roman" w:cs="Times New Roman"/>
          <w:sz w:val="24"/>
          <w:szCs w:val="24"/>
        </w:rPr>
        <w:t xml:space="preserve">za sjednicu </w:t>
      </w:r>
      <w:r w:rsidR="00D837AE">
        <w:rPr>
          <w:rFonts w:ascii="Times New Roman" w:hAnsi="Times New Roman" w:cs="Times New Roman"/>
          <w:sz w:val="24"/>
          <w:szCs w:val="24"/>
        </w:rPr>
        <w:t xml:space="preserve">te </w:t>
      </w:r>
      <w:r w:rsidR="003E3025">
        <w:rPr>
          <w:rFonts w:ascii="Times New Roman" w:hAnsi="Times New Roman" w:cs="Times New Roman"/>
          <w:sz w:val="24"/>
          <w:szCs w:val="24"/>
        </w:rPr>
        <w:t xml:space="preserve">napomenuo </w:t>
      </w:r>
      <w:r w:rsidR="00D837AE">
        <w:rPr>
          <w:rFonts w:ascii="Times New Roman" w:hAnsi="Times New Roman" w:cs="Times New Roman"/>
          <w:sz w:val="24"/>
          <w:szCs w:val="24"/>
        </w:rPr>
        <w:t xml:space="preserve">da se ove godine dodjeljuju dva javna priznanja: </w:t>
      </w:r>
      <w:r w:rsidR="003E3025">
        <w:rPr>
          <w:rFonts w:ascii="Times New Roman" w:hAnsi="Times New Roman" w:cs="Times New Roman"/>
          <w:sz w:val="24"/>
          <w:szCs w:val="24"/>
        </w:rPr>
        <w:t xml:space="preserve">6 </w:t>
      </w:r>
      <w:r w:rsidR="00D837AE">
        <w:rPr>
          <w:rFonts w:ascii="Times New Roman" w:hAnsi="Times New Roman" w:cs="Times New Roman"/>
          <w:sz w:val="24"/>
          <w:szCs w:val="24"/>
        </w:rPr>
        <w:t xml:space="preserve">Nagrada Općine Sveti Ilija i </w:t>
      </w:r>
      <w:r w:rsidR="003E3025">
        <w:rPr>
          <w:rFonts w:ascii="Times New Roman" w:hAnsi="Times New Roman" w:cs="Times New Roman"/>
          <w:sz w:val="24"/>
          <w:szCs w:val="24"/>
        </w:rPr>
        <w:t>2 Zahvalnice</w:t>
      </w:r>
      <w:r w:rsidR="00D837AE">
        <w:rPr>
          <w:rFonts w:ascii="Times New Roman" w:hAnsi="Times New Roman" w:cs="Times New Roman"/>
          <w:sz w:val="24"/>
          <w:szCs w:val="24"/>
        </w:rPr>
        <w:t xml:space="preserve"> Općine Sveti Ilija.</w:t>
      </w:r>
      <w:r w:rsidR="00952E05">
        <w:rPr>
          <w:rFonts w:ascii="Times New Roman" w:hAnsi="Times New Roman" w:cs="Times New Roman"/>
          <w:sz w:val="24"/>
          <w:szCs w:val="24"/>
        </w:rPr>
        <w:t xml:space="preserve"> Za</w:t>
      </w:r>
      <w:r w:rsidR="00D94921">
        <w:rPr>
          <w:rFonts w:ascii="Times New Roman" w:hAnsi="Times New Roman" w:cs="Times New Roman"/>
          <w:sz w:val="24"/>
          <w:szCs w:val="24"/>
        </w:rPr>
        <w:t xml:space="preserve"> dodjelu Nagrade</w:t>
      </w:r>
      <w:r w:rsidR="00952E05">
        <w:rPr>
          <w:rFonts w:ascii="Times New Roman" w:hAnsi="Times New Roman" w:cs="Times New Roman"/>
          <w:sz w:val="24"/>
          <w:szCs w:val="24"/>
        </w:rPr>
        <w:t xml:space="preserve"> Općine Sveti </w:t>
      </w:r>
      <w:r w:rsidR="00972A25">
        <w:rPr>
          <w:rFonts w:ascii="Times New Roman" w:hAnsi="Times New Roman" w:cs="Times New Roman"/>
          <w:sz w:val="24"/>
          <w:szCs w:val="24"/>
        </w:rPr>
        <w:t>Ilija predlažu se</w:t>
      </w:r>
      <w:r w:rsidR="00952E05">
        <w:rPr>
          <w:rFonts w:ascii="Times New Roman" w:hAnsi="Times New Roman" w:cs="Times New Roman"/>
          <w:sz w:val="24"/>
          <w:szCs w:val="24"/>
        </w:rPr>
        <w:t xml:space="preserve"> Župa svetog Ilije Proroka, Župa Svih</w:t>
      </w:r>
      <w:r w:rsidR="00D94921">
        <w:rPr>
          <w:rFonts w:ascii="Times New Roman" w:hAnsi="Times New Roman" w:cs="Times New Roman"/>
          <w:sz w:val="24"/>
          <w:szCs w:val="24"/>
        </w:rPr>
        <w:t xml:space="preserve"> Svetih, Osnovna škola Vladimir Nazor</w:t>
      </w:r>
      <w:r w:rsidR="00952E05">
        <w:rPr>
          <w:rFonts w:ascii="Times New Roman" w:hAnsi="Times New Roman" w:cs="Times New Roman"/>
          <w:sz w:val="24"/>
          <w:szCs w:val="24"/>
        </w:rPr>
        <w:t xml:space="preserve">, Osnovna škola </w:t>
      </w:r>
      <w:proofErr w:type="spellStart"/>
      <w:r w:rsidR="00952E05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952E05">
        <w:rPr>
          <w:rFonts w:ascii="Times New Roman" w:hAnsi="Times New Roman" w:cs="Times New Roman"/>
          <w:sz w:val="24"/>
          <w:szCs w:val="24"/>
        </w:rPr>
        <w:t xml:space="preserve">, gospođa Štefica </w:t>
      </w:r>
      <w:proofErr w:type="spellStart"/>
      <w:r w:rsidR="00952E05">
        <w:rPr>
          <w:rFonts w:ascii="Times New Roman" w:hAnsi="Times New Roman" w:cs="Times New Roman"/>
          <w:sz w:val="24"/>
          <w:szCs w:val="24"/>
        </w:rPr>
        <w:t>Hrebak</w:t>
      </w:r>
      <w:proofErr w:type="spellEnd"/>
      <w:r w:rsidR="00952E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2E05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952E05">
        <w:rPr>
          <w:rFonts w:ascii="Times New Roman" w:hAnsi="Times New Roman" w:cs="Times New Roman"/>
          <w:sz w:val="24"/>
          <w:szCs w:val="24"/>
        </w:rPr>
        <w:t xml:space="preserve"> Bednja, dok se za</w:t>
      </w:r>
      <w:r w:rsidR="00D94921">
        <w:rPr>
          <w:rFonts w:ascii="Times New Roman" w:hAnsi="Times New Roman" w:cs="Times New Roman"/>
          <w:sz w:val="24"/>
          <w:szCs w:val="24"/>
        </w:rPr>
        <w:t xml:space="preserve"> dodjelu Zahvalnice</w:t>
      </w:r>
      <w:r w:rsidR="00952E05">
        <w:rPr>
          <w:rFonts w:ascii="Times New Roman" w:hAnsi="Times New Roman" w:cs="Times New Roman"/>
          <w:sz w:val="24"/>
          <w:szCs w:val="24"/>
        </w:rPr>
        <w:t xml:space="preserve"> Općine Sveti Ilija predlažu</w:t>
      </w:r>
      <w:r w:rsidR="00D94921">
        <w:rPr>
          <w:rFonts w:ascii="Times New Roman" w:hAnsi="Times New Roman" w:cs="Times New Roman"/>
          <w:sz w:val="24"/>
          <w:szCs w:val="24"/>
        </w:rPr>
        <w:t xml:space="preserve"> gospođa Blaženka Divjak i gospodin Franjo </w:t>
      </w:r>
      <w:proofErr w:type="spellStart"/>
      <w:r w:rsidR="00D94921"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 w:rsidR="00D94921"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7AE" w:rsidRPr="00C10C3C" w:rsidRDefault="00D837AE" w:rsidP="00D837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Pr="00EA56D5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88B">
        <w:rPr>
          <w:rFonts w:ascii="Times New Roman" w:hAnsi="Times New Roman" w:cs="Times New Roman"/>
          <w:sz w:val="24"/>
          <w:szCs w:val="24"/>
        </w:rPr>
        <w:t>na izjašnjavanje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6D12" w:rsidRDefault="009B6D12" w:rsidP="00D90F2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37AE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“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jednoglasno“ </w:t>
      </w:r>
      <w:r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7AE" w:rsidRPr="00D90F24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D12" w:rsidRDefault="00D837AE" w:rsidP="00D837A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je</w:t>
      </w:r>
      <w:r w:rsidRPr="0033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Odluka o dodjeli javnih priznanja Općine Sveti Ilija za 2017. godinu </w:t>
      </w:r>
      <w:r>
        <w:rPr>
          <w:rFonts w:ascii="Times New Roman" w:hAnsi="Times New Roman" w:cs="Times New Roman"/>
          <w:sz w:val="24"/>
          <w:szCs w:val="24"/>
        </w:rPr>
        <w:t xml:space="preserve">usvojena </w:t>
      </w:r>
      <w:r>
        <w:rPr>
          <w:rFonts w:ascii="Times New Roman" w:hAnsi="Times New Roman" w:cs="Times New Roman"/>
          <w:b/>
          <w:sz w:val="24"/>
          <w:szCs w:val="24"/>
        </w:rPr>
        <w:t>“jednoglasno“ sa 12</w:t>
      </w:r>
      <w:r w:rsidRPr="00D90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(dvanaest) glasova „ZA</w:t>
      </w:r>
      <w:r w:rsidRPr="00D90F2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143" w:rsidRPr="00EC6B15" w:rsidRDefault="00FC2143" w:rsidP="0037683C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7AE" w:rsidRDefault="00337AFA" w:rsidP="00D837AE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D837AE" w:rsidRDefault="00D837AE" w:rsidP="008A09B8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AE" w:rsidRPr="00D837AE" w:rsidRDefault="00D837AE" w:rsidP="00D837A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AE">
        <w:rPr>
          <w:rFonts w:ascii="Times New Roman" w:hAnsi="Times New Roman" w:cs="Times New Roman"/>
          <w:b/>
          <w:sz w:val="24"/>
        </w:rPr>
        <w:t>Prijedlog Zaključka o prihvaćanju Polugodišnjeg obračuna Proračuna Općine Sveti Ilija za razdoblje 01.01.2017. godine do 30.06.2017. godine.</w:t>
      </w:r>
    </w:p>
    <w:p w:rsidR="00121086" w:rsidRDefault="00121086" w:rsidP="007C2DB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88B" w:rsidRDefault="00FC2143" w:rsidP="008A09B8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BC3780">
        <w:rPr>
          <w:rFonts w:ascii="Times New Roman" w:hAnsi="Times New Roman" w:cs="Times New Roman"/>
          <w:sz w:val="24"/>
          <w:szCs w:val="24"/>
        </w:rPr>
        <w:t xml:space="preserve">predlagatelja, </w:t>
      </w:r>
      <w:r w:rsidR="008A09B8">
        <w:rPr>
          <w:rFonts w:ascii="Times New Roman" w:hAnsi="Times New Roman" w:cs="Times New Roman"/>
          <w:sz w:val="24"/>
          <w:szCs w:val="24"/>
        </w:rPr>
        <w:t>općinskog načelnika</w:t>
      </w:r>
      <w:r w:rsidR="00BC3780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8A09B8">
        <w:rPr>
          <w:rFonts w:ascii="Times New Roman" w:hAnsi="Times New Roman" w:cs="Times New Roman"/>
          <w:sz w:val="24"/>
          <w:szCs w:val="24"/>
        </w:rPr>
        <w:t xml:space="preserve"> Marina Bosilja</w:t>
      </w:r>
      <w:r w:rsidR="004C6C74">
        <w:rPr>
          <w:rFonts w:ascii="Times New Roman" w:hAnsi="Times New Roman" w:cs="Times New Roman"/>
          <w:sz w:val="24"/>
          <w:szCs w:val="24"/>
        </w:rPr>
        <w:t>,</w:t>
      </w:r>
      <w:r w:rsidR="009F6AD3">
        <w:rPr>
          <w:rFonts w:ascii="Times New Roman" w:hAnsi="Times New Roman" w:cs="Times New Roman"/>
          <w:sz w:val="24"/>
          <w:szCs w:val="24"/>
        </w:rPr>
        <w:t xml:space="preserve"> </w:t>
      </w:r>
      <w:r w:rsidR="00246F92">
        <w:rPr>
          <w:rFonts w:ascii="Times New Roman" w:hAnsi="Times New Roman" w:cs="Times New Roman"/>
          <w:sz w:val="24"/>
          <w:szCs w:val="24"/>
        </w:rPr>
        <w:t xml:space="preserve">da iznese prijedlog. </w:t>
      </w:r>
    </w:p>
    <w:p w:rsidR="008A09B8" w:rsidRDefault="008A09B8" w:rsidP="008A09B8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09B8" w:rsidRPr="008A09B8" w:rsidRDefault="008A09B8" w:rsidP="008A09B8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zahvaljuje predsjedniku Općinskog vijeća te pozdravlja sve prisutne vijećnike. Navodi da se </w:t>
      </w:r>
      <w:r w:rsidR="001826D1">
        <w:rPr>
          <w:rFonts w:ascii="Times New Roman" w:hAnsi="Times New Roman" w:cs="Times New Roman"/>
          <w:sz w:val="24"/>
          <w:szCs w:val="24"/>
        </w:rPr>
        <w:t>Općina nalazi</w:t>
      </w:r>
      <w:r>
        <w:rPr>
          <w:rFonts w:ascii="Times New Roman" w:hAnsi="Times New Roman" w:cs="Times New Roman"/>
          <w:sz w:val="24"/>
          <w:szCs w:val="24"/>
        </w:rPr>
        <w:t xml:space="preserve"> na kraju prvog polugodišta ove godine i da je vrijeme </w:t>
      </w:r>
      <w:r w:rsidR="005A044F">
        <w:rPr>
          <w:rFonts w:ascii="Times New Roman" w:hAnsi="Times New Roman" w:cs="Times New Roman"/>
          <w:sz w:val="24"/>
          <w:szCs w:val="24"/>
        </w:rPr>
        <w:t>za pregled financijskog izvještaja za prvih šest mjeseci 2017.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44F">
        <w:rPr>
          <w:rFonts w:ascii="Times New Roman" w:hAnsi="Times New Roman" w:cs="Times New Roman"/>
          <w:sz w:val="24"/>
          <w:szCs w:val="24"/>
        </w:rPr>
        <w:t xml:space="preserve">Ističe da su prihodi bili 2.957.993,61 kn a rashodi 3.487.799,41 kn te da je razlika manjak u iznosu od 529.805,80 kn. </w:t>
      </w:r>
      <w:r w:rsidR="002522FC">
        <w:rPr>
          <w:rFonts w:ascii="Times New Roman" w:hAnsi="Times New Roman" w:cs="Times New Roman"/>
          <w:sz w:val="24"/>
          <w:szCs w:val="24"/>
        </w:rPr>
        <w:t xml:space="preserve">Navodi da je manjak s današnjim danom i manji zbog dobivanja sredstava za projekte koji su trenutno u realizaciji </w:t>
      </w:r>
      <w:r w:rsidR="00014311">
        <w:rPr>
          <w:rFonts w:ascii="Times New Roman" w:hAnsi="Times New Roman" w:cs="Times New Roman"/>
          <w:sz w:val="24"/>
          <w:szCs w:val="24"/>
        </w:rPr>
        <w:t>poput projekta modernizacije</w:t>
      </w:r>
      <w:r w:rsidR="002522FC">
        <w:rPr>
          <w:rFonts w:ascii="Times New Roman" w:hAnsi="Times New Roman" w:cs="Times New Roman"/>
          <w:sz w:val="24"/>
          <w:szCs w:val="24"/>
        </w:rPr>
        <w:t xml:space="preserve"> Školske ulice u Svetom Iliji</w:t>
      </w:r>
      <w:r w:rsidR="005A044F">
        <w:rPr>
          <w:rFonts w:ascii="Times New Roman" w:hAnsi="Times New Roman" w:cs="Times New Roman"/>
          <w:sz w:val="24"/>
          <w:szCs w:val="24"/>
        </w:rPr>
        <w:t xml:space="preserve"> </w:t>
      </w:r>
      <w:r w:rsidR="00014311">
        <w:rPr>
          <w:rFonts w:ascii="Times New Roman" w:hAnsi="Times New Roman" w:cs="Times New Roman"/>
          <w:sz w:val="24"/>
          <w:szCs w:val="24"/>
        </w:rPr>
        <w:t xml:space="preserve">gdje su od strane ministarstva uplaćena sredstva u iznosu od 200.000,00 kn. Također navodi, da u prihodovnoj strani nedostaju sredstva građana koji bi jednim dijelom trebali sufinancirati katastarsku izmjeru, no zbog nedovoljnog broja službenika u Državnoj geodetskoj upravi, taj se proces javnog izlaganja i sufinanciranja odgađa do daljnjeg. </w:t>
      </w:r>
      <w:r w:rsidR="00801088">
        <w:rPr>
          <w:rFonts w:ascii="Times New Roman" w:hAnsi="Times New Roman" w:cs="Times New Roman"/>
          <w:sz w:val="24"/>
          <w:szCs w:val="24"/>
        </w:rPr>
        <w:t xml:space="preserve">Osim toga, načelnik ističe da se </w:t>
      </w:r>
      <w:r w:rsidR="003E3025">
        <w:rPr>
          <w:rFonts w:ascii="Times New Roman" w:hAnsi="Times New Roman" w:cs="Times New Roman"/>
          <w:sz w:val="24"/>
          <w:szCs w:val="24"/>
        </w:rPr>
        <w:t>o</w:t>
      </w:r>
      <w:r w:rsidR="009A265B">
        <w:rPr>
          <w:rFonts w:ascii="Times New Roman" w:hAnsi="Times New Roman" w:cs="Times New Roman"/>
          <w:sz w:val="24"/>
          <w:szCs w:val="24"/>
        </w:rPr>
        <w:t>čeku</w:t>
      </w:r>
      <w:r w:rsidR="00801088">
        <w:rPr>
          <w:rFonts w:ascii="Times New Roman" w:hAnsi="Times New Roman" w:cs="Times New Roman"/>
          <w:sz w:val="24"/>
          <w:szCs w:val="24"/>
        </w:rPr>
        <w:t xml:space="preserve">ju sredstva od Agencije za plaćanje u poljoprivredi </w:t>
      </w:r>
      <w:r w:rsidR="000226D0">
        <w:rPr>
          <w:rFonts w:ascii="Times New Roman" w:hAnsi="Times New Roman" w:cs="Times New Roman"/>
          <w:sz w:val="24"/>
          <w:szCs w:val="24"/>
        </w:rPr>
        <w:t>i ruralnom razvoju za Strate</w:t>
      </w:r>
      <w:r w:rsidR="00813601">
        <w:rPr>
          <w:rFonts w:ascii="Times New Roman" w:hAnsi="Times New Roman" w:cs="Times New Roman"/>
          <w:sz w:val="24"/>
          <w:szCs w:val="24"/>
        </w:rPr>
        <w:t>giju razvoja Općine Sveti Ilija i naknada</w:t>
      </w:r>
      <w:r w:rsidR="000226D0">
        <w:rPr>
          <w:rFonts w:ascii="Times New Roman" w:hAnsi="Times New Roman" w:cs="Times New Roman"/>
          <w:sz w:val="24"/>
          <w:szCs w:val="24"/>
        </w:rPr>
        <w:t xml:space="preserve"> za služnos</w:t>
      </w:r>
      <w:r w:rsidR="00813601">
        <w:rPr>
          <w:rFonts w:ascii="Times New Roman" w:hAnsi="Times New Roman" w:cs="Times New Roman"/>
          <w:sz w:val="24"/>
          <w:szCs w:val="24"/>
        </w:rPr>
        <w:t>t od strane Hrvatskog telekoma</w:t>
      </w:r>
      <w:r w:rsidR="001826D1">
        <w:rPr>
          <w:rFonts w:ascii="Times New Roman" w:hAnsi="Times New Roman" w:cs="Times New Roman"/>
          <w:sz w:val="24"/>
          <w:szCs w:val="24"/>
        </w:rPr>
        <w:t>,</w:t>
      </w:r>
      <w:r w:rsidR="00813601">
        <w:rPr>
          <w:rFonts w:ascii="Times New Roman" w:hAnsi="Times New Roman" w:cs="Times New Roman"/>
          <w:sz w:val="24"/>
          <w:szCs w:val="24"/>
        </w:rPr>
        <w:t xml:space="preserve"> dok su se smanjila sredstva od legalizacije i komunalnog doprinosa te još uvijek nisu isplaćena sredstva za izbore iz županije. Načelnik navodi da se u rashodovnoj strani</w:t>
      </w:r>
      <w:r w:rsidR="00F7168E">
        <w:rPr>
          <w:rFonts w:ascii="Times New Roman" w:hAnsi="Times New Roman" w:cs="Times New Roman"/>
          <w:sz w:val="24"/>
          <w:szCs w:val="24"/>
        </w:rPr>
        <w:t xml:space="preserve"> nalaze svi troškovi projekata i njihovih nepredviđenih radova, primjerice u Centru vinogradara gdje je dodatno utrošeno 70.000,00 kn. Ističe da je VZO-u je dosad isplaćeno </w:t>
      </w:r>
      <w:r w:rsidR="00F7168E">
        <w:rPr>
          <w:rFonts w:ascii="Times New Roman" w:hAnsi="Times New Roman" w:cs="Times New Roman"/>
          <w:sz w:val="24"/>
          <w:szCs w:val="24"/>
        </w:rPr>
        <w:lastRenderedPageBreak/>
        <w:t xml:space="preserve">148.000,00 kn, NK </w:t>
      </w:r>
      <w:proofErr w:type="spellStart"/>
      <w:r w:rsidR="00F7168E">
        <w:rPr>
          <w:rFonts w:ascii="Times New Roman" w:hAnsi="Times New Roman" w:cs="Times New Roman"/>
          <w:sz w:val="24"/>
          <w:szCs w:val="24"/>
        </w:rPr>
        <w:t>Obrešu</w:t>
      </w:r>
      <w:proofErr w:type="spellEnd"/>
      <w:r w:rsidR="00F7168E">
        <w:rPr>
          <w:rFonts w:ascii="Times New Roman" w:hAnsi="Times New Roman" w:cs="Times New Roman"/>
          <w:sz w:val="24"/>
          <w:szCs w:val="24"/>
        </w:rPr>
        <w:t xml:space="preserve"> za rekonstrukciju energetskog postrojenja 45.000,00 kn</w:t>
      </w:r>
      <w:r w:rsidR="006F2FAD">
        <w:rPr>
          <w:rFonts w:ascii="Times New Roman" w:hAnsi="Times New Roman" w:cs="Times New Roman"/>
          <w:sz w:val="24"/>
          <w:szCs w:val="24"/>
        </w:rPr>
        <w:t>, HBOR-u za kredit kojim je financirana katastarska izmjera 280.000,00 kn, da su troškovi deratiza</w:t>
      </w:r>
      <w:r w:rsidR="00F3397A">
        <w:rPr>
          <w:rFonts w:ascii="Times New Roman" w:hAnsi="Times New Roman" w:cs="Times New Roman"/>
          <w:sz w:val="24"/>
          <w:szCs w:val="24"/>
        </w:rPr>
        <w:t>cije bili 25.000,00 kn, uređenje poljskih</w:t>
      </w:r>
      <w:r w:rsidR="008B375D">
        <w:rPr>
          <w:rFonts w:ascii="Times New Roman" w:hAnsi="Times New Roman" w:cs="Times New Roman"/>
          <w:sz w:val="24"/>
          <w:szCs w:val="24"/>
        </w:rPr>
        <w:t xml:space="preserve"> puto</w:t>
      </w:r>
      <w:r w:rsidR="006F2FAD">
        <w:rPr>
          <w:rFonts w:ascii="Times New Roman" w:hAnsi="Times New Roman" w:cs="Times New Roman"/>
          <w:sz w:val="24"/>
          <w:szCs w:val="24"/>
        </w:rPr>
        <w:t>va</w:t>
      </w:r>
      <w:r w:rsidR="00F3397A">
        <w:rPr>
          <w:rFonts w:ascii="Times New Roman" w:hAnsi="Times New Roman" w:cs="Times New Roman"/>
          <w:sz w:val="24"/>
          <w:szCs w:val="24"/>
        </w:rPr>
        <w:t xml:space="preserve"> i pojedinih cesta</w:t>
      </w:r>
      <w:r w:rsidR="006F2FAD">
        <w:rPr>
          <w:rFonts w:ascii="Times New Roman" w:hAnsi="Times New Roman" w:cs="Times New Roman"/>
          <w:sz w:val="24"/>
          <w:szCs w:val="24"/>
        </w:rPr>
        <w:t xml:space="preserve"> 44.000,00 kn, troškovi investicijskog održavanja 107.000,00 kn, </w:t>
      </w:r>
      <w:r w:rsidR="008B375D">
        <w:rPr>
          <w:rFonts w:ascii="Times New Roman" w:hAnsi="Times New Roman" w:cs="Times New Roman"/>
          <w:sz w:val="24"/>
          <w:szCs w:val="24"/>
        </w:rPr>
        <w:t>izrade</w:t>
      </w:r>
      <w:r w:rsidR="0088251E">
        <w:rPr>
          <w:rFonts w:ascii="Times New Roman" w:hAnsi="Times New Roman" w:cs="Times New Roman"/>
          <w:sz w:val="24"/>
          <w:szCs w:val="24"/>
        </w:rPr>
        <w:t xml:space="preserve"> studije isplativosti Hidroelektrane na rijeci Bednji 95.500,00 kn</w:t>
      </w:r>
      <w:r w:rsidR="008B375D">
        <w:rPr>
          <w:rFonts w:ascii="Times New Roman" w:hAnsi="Times New Roman" w:cs="Times New Roman"/>
          <w:sz w:val="24"/>
          <w:szCs w:val="24"/>
        </w:rPr>
        <w:t xml:space="preserve">, pripreme projekta za </w:t>
      </w:r>
      <w:proofErr w:type="spellStart"/>
      <w:r w:rsidR="008B375D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9A265B">
        <w:rPr>
          <w:rFonts w:ascii="Times New Roman" w:hAnsi="Times New Roman" w:cs="Times New Roman"/>
          <w:sz w:val="24"/>
          <w:szCs w:val="24"/>
        </w:rPr>
        <w:t xml:space="preserve"> prekograničnu suradnju</w:t>
      </w:r>
      <w:r w:rsidR="008B375D">
        <w:rPr>
          <w:rFonts w:ascii="Times New Roman" w:hAnsi="Times New Roman" w:cs="Times New Roman"/>
          <w:sz w:val="24"/>
          <w:szCs w:val="24"/>
        </w:rPr>
        <w:t xml:space="preserve"> 25.000,00 kn, nepredviđenih radova na Društvenom domu </w:t>
      </w:r>
      <w:proofErr w:type="spellStart"/>
      <w:r w:rsidR="008B375D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8B375D">
        <w:rPr>
          <w:rFonts w:ascii="Times New Roman" w:hAnsi="Times New Roman" w:cs="Times New Roman"/>
          <w:sz w:val="24"/>
          <w:szCs w:val="24"/>
        </w:rPr>
        <w:t xml:space="preserve"> 45.000,00 kn, uređenja prizemnog dijela Društvenog doma </w:t>
      </w:r>
      <w:r w:rsidR="00D401E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401EF">
        <w:rPr>
          <w:rFonts w:ascii="Times New Roman" w:hAnsi="Times New Roman" w:cs="Times New Roman"/>
          <w:sz w:val="24"/>
          <w:szCs w:val="24"/>
        </w:rPr>
        <w:t>Beletincu</w:t>
      </w:r>
      <w:proofErr w:type="spellEnd"/>
      <w:r w:rsidR="00D401EF">
        <w:rPr>
          <w:rFonts w:ascii="Times New Roman" w:hAnsi="Times New Roman" w:cs="Times New Roman"/>
          <w:sz w:val="24"/>
          <w:szCs w:val="24"/>
        </w:rPr>
        <w:t xml:space="preserve"> 170.000,00 kn i</w:t>
      </w:r>
      <w:r w:rsidR="00E21BBB">
        <w:rPr>
          <w:rFonts w:ascii="Times New Roman" w:hAnsi="Times New Roman" w:cs="Times New Roman"/>
          <w:sz w:val="24"/>
          <w:szCs w:val="24"/>
        </w:rPr>
        <w:t xml:space="preserve"> kupnje zemljišta </w:t>
      </w:r>
      <w:r w:rsidR="00B85904">
        <w:rPr>
          <w:rFonts w:ascii="Times New Roman" w:hAnsi="Times New Roman" w:cs="Times New Roman"/>
          <w:sz w:val="24"/>
          <w:szCs w:val="24"/>
        </w:rPr>
        <w:t>55.000,00 kn</w:t>
      </w:r>
      <w:r w:rsidR="00D401EF">
        <w:rPr>
          <w:rFonts w:ascii="Times New Roman" w:hAnsi="Times New Roman" w:cs="Times New Roman"/>
          <w:sz w:val="24"/>
          <w:szCs w:val="24"/>
        </w:rPr>
        <w:t>.</w:t>
      </w:r>
    </w:p>
    <w:p w:rsidR="008A09B8" w:rsidRDefault="008A09B8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01A2" w:rsidRDefault="00DF01A2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postavlja pitanje općinskom načelniku:</w:t>
      </w:r>
    </w:p>
    <w:p w:rsidR="0004642A" w:rsidRDefault="0004642A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01A2" w:rsidRDefault="00DF01A2" w:rsidP="009247DC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642A">
        <w:rPr>
          <w:rFonts w:ascii="Times New Roman" w:hAnsi="Times New Roman" w:cs="Times New Roman"/>
          <w:i/>
          <w:sz w:val="24"/>
          <w:szCs w:val="24"/>
        </w:rPr>
        <w:t>„</w:t>
      </w:r>
      <w:r w:rsidR="0004642A" w:rsidRPr="0004642A">
        <w:rPr>
          <w:rFonts w:ascii="Times New Roman" w:hAnsi="Times New Roman" w:cs="Times New Roman"/>
          <w:i/>
          <w:sz w:val="24"/>
          <w:szCs w:val="24"/>
        </w:rPr>
        <w:t>Što napraviti kako bismo izbalansirali prihodovnu i rashodovnu stranu u Proračunu“?</w:t>
      </w:r>
    </w:p>
    <w:p w:rsidR="0004642A" w:rsidRDefault="0004642A" w:rsidP="009247DC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42A" w:rsidRDefault="008C193E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odgovara da je općinski Proračun predviđen u velikom iznosu zbog uključenja projekta izgradnje dječjeg vrtića i projekta međugranične suradnje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odnosno da će ti proje</w:t>
      </w:r>
      <w:r w:rsidR="00AF5DDF">
        <w:rPr>
          <w:rFonts w:ascii="Times New Roman" w:hAnsi="Times New Roman" w:cs="Times New Roman"/>
          <w:sz w:val="24"/>
          <w:szCs w:val="24"/>
        </w:rPr>
        <w:t>kti pratiti natječaje u prihodo</w:t>
      </w:r>
      <w:r>
        <w:rPr>
          <w:rFonts w:ascii="Times New Roman" w:hAnsi="Times New Roman" w:cs="Times New Roman"/>
          <w:sz w:val="24"/>
          <w:szCs w:val="24"/>
        </w:rPr>
        <w:t>v</w:t>
      </w:r>
      <w:r w:rsidR="00AF5D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oj i rashodovnoj strani te</w:t>
      </w:r>
      <w:r w:rsidR="00AF5DDF">
        <w:rPr>
          <w:rFonts w:ascii="Times New Roman" w:hAnsi="Times New Roman" w:cs="Times New Roman"/>
          <w:sz w:val="24"/>
          <w:szCs w:val="24"/>
        </w:rPr>
        <w:t xml:space="preserve"> da ukoliko neće doći do objavljivanja natječaja i realizacije projekata, automatski se smanjuju iznosi </w:t>
      </w:r>
      <w:r w:rsidR="0034364A">
        <w:rPr>
          <w:rFonts w:ascii="Times New Roman" w:hAnsi="Times New Roman" w:cs="Times New Roman"/>
          <w:sz w:val="24"/>
          <w:szCs w:val="24"/>
        </w:rPr>
        <w:t>na pr</w:t>
      </w:r>
      <w:r w:rsidR="004F64E0">
        <w:rPr>
          <w:rFonts w:ascii="Times New Roman" w:hAnsi="Times New Roman" w:cs="Times New Roman"/>
          <w:sz w:val="24"/>
          <w:szCs w:val="24"/>
        </w:rPr>
        <w:t>ihodovnoj i rashodovnoj strani P</w:t>
      </w:r>
      <w:r w:rsidR="0034364A">
        <w:rPr>
          <w:rFonts w:ascii="Times New Roman" w:hAnsi="Times New Roman" w:cs="Times New Roman"/>
          <w:sz w:val="24"/>
          <w:szCs w:val="24"/>
        </w:rPr>
        <w:t xml:space="preserve">roračuna. Također navodi, da se slaže s vijećnicom </w:t>
      </w:r>
      <w:proofErr w:type="spellStart"/>
      <w:r w:rsidR="0034364A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34364A">
        <w:rPr>
          <w:rFonts w:ascii="Times New Roman" w:hAnsi="Times New Roman" w:cs="Times New Roman"/>
          <w:sz w:val="24"/>
          <w:szCs w:val="24"/>
        </w:rPr>
        <w:t xml:space="preserve"> i da treba težiti ka tome da se manjak što više smanji do kraja godine</w:t>
      </w:r>
      <w:r w:rsidR="008D22A8">
        <w:rPr>
          <w:rFonts w:ascii="Times New Roman" w:hAnsi="Times New Roman" w:cs="Times New Roman"/>
          <w:sz w:val="24"/>
          <w:szCs w:val="24"/>
        </w:rPr>
        <w:t xml:space="preserve"> te da se realiziraju samo oni projekti koji su započeti i za koje je dobar dio sufinanciranja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A8">
        <w:rPr>
          <w:rFonts w:ascii="Times New Roman" w:hAnsi="Times New Roman" w:cs="Times New Roman"/>
          <w:sz w:val="24"/>
          <w:szCs w:val="24"/>
        </w:rPr>
        <w:t>dobiven od strane ministarstava i fondova.</w:t>
      </w:r>
    </w:p>
    <w:p w:rsidR="004F64E0" w:rsidRDefault="004F64E0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4E0" w:rsidRPr="0004642A" w:rsidRDefault="004F64E0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više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Pr="00EA56D5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88B">
        <w:rPr>
          <w:rFonts w:ascii="Times New Roman" w:hAnsi="Times New Roman" w:cs="Times New Roman"/>
          <w:sz w:val="24"/>
          <w:szCs w:val="24"/>
        </w:rPr>
        <w:t>na izjašnjavanje</w:t>
      </w:r>
      <w:r w:rsidR="002F367E">
        <w:rPr>
          <w:rFonts w:ascii="Times New Roman" w:hAnsi="Times New Roman" w:cs="Times New Roman"/>
          <w:sz w:val="24"/>
          <w:szCs w:val="24"/>
        </w:rPr>
        <w:t>.</w:t>
      </w:r>
    </w:p>
    <w:p w:rsidR="0004642A" w:rsidRDefault="0004642A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9247D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37683C">
        <w:rPr>
          <w:rFonts w:ascii="Times New Roman" w:hAnsi="Times New Roman" w:cs="Times New Roman"/>
          <w:sz w:val="24"/>
          <w:szCs w:val="24"/>
        </w:rPr>
        <w:t xml:space="preserve"> </w:t>
      </w:r>
      <w:r w:rsidR="00F9388B" w:rsidRPr="009247DC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AC0012">
        <w:rPr>
          <w:rFonts w:ascii="Times New Roman" w:hAnsi="Times New Roman" w:cs="Times New Roman"/>
          <w:b/>
          <w:sz w:val="24"/>
          <w:szCs w:val="24"/>
        </w:rPr>
        <w:t>10</w:t>
      </w:r>
      <w:r w:rsidR="00F9388B" w:rsidRPr="009247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0012">
        <w:rPr>
          <w:rFonts w:ascii="Times New Roman" w:hAnsi="Times New Roman" w:cs="Times New Roman"/>
          <w:b/>
          <w:sz w:val="24"/>
          <w:szCs w:val="24"/>
        </w:rPr>
        <w:t>deset</w:t>
      </w:r>
      <w:r w:rsidR="009247DC" w:rsidRPr="009247DC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F9388B" w:rsidRPr="009247DC">
        <w:rPr>
          <w:rFonts w:ascii="Times New Roman" w:hAnsi="Times New Roman" w:cs="Times New Roman"/>
          <w:b/>
          <w:sz w:val="24"/>
          <w:szCs w:val="24"/>
        </w:rPr>
        <w:t>“</w:t>
      </w:r>
      <w:r w:rsidR="00620FDC">
        <w:rPr>
          <w:rFonts w:ascii="Times New Roman" w:hAnsi="Times New Roman" w:cs="Times New Roman"/>
          <w:b/>
          <w:sz w:val="24"/>
          <w:szCs w:val="24"/>
        </w:rPr>
        <w:t xml:space="preserve"> i 2 (dva) uzdržana glasa</w:t>
      </w:r>
      <w:r w:rsidR="0037683C">
        <w:rPr>
          <w:rFonts w:ascii="Times New Roman" w:hAnsi="Times New Roman" w:cs="Times New Roman"/>
          <w:sz w:val="24"/>
          <w:szCs w:val="24"/>
        </w:rPr>
        <w:t>.</w:t>
      </w:r>
    </w:p>
    <w:p w:rsidR="0037683C" w:rsidRDefault="0037683C" w:rsidP="0037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683C" w:rsidRDefault="004733AD" w:rsidP="00F5646B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je konstatirao da je </w:t>
      </w:r>
      <w:r w:rsidR="006E79B1">
        <w:rPr>
          <w:rFonts w:ascii="Times New Roman" w:hAnsi="Times New Roman" w:cs="Times New Roman"/>
          <w:b/>
          <w:sz w:val="24"/>
        </w:rPr>
        <w:t>Zaključ</w:t>
      </w:r>
      <w:r w:rsidR="006E79B1" w:rsidRPr="00D837AE">
        <w:rPr>
          <w:rFonts w:ascii="Times New Roman" w:hAnsi="Times New Roman" w:cs="Times New Roman"/>
          <w:b/>
          <w:sz w:val="24"/>
        </w:rPr>
        <w:t>a</w:t>
      </w:r>
      <w:r w:rsidR="006E79B1">
        <w:rPr>
          <w:rFonts w:ascii="Times New Roman" w:hAnsi="Times New Roman" w:cs="Times New Roman"/>
          <w:b/>
          <w:sz w:val="24"/>
        </w:rPr>
        <w:t>k</w:t>
      </w:r>
      <w:r w:rsidR="006E79B1" w:rsidRPr="00D837AE">
        <w:rPr>
          <w:rFonts w:ascii="Times New Roman" w:hAnsi="Times New Roman" w:cs="Times New Roman"/>
          <w:b/>
          <w:sz w:val="24"/>
        </w:rPr>
        <w:t xml:space="preserve"> o prihvaćanju Polugodišnjeg obračuna Proračuna Općine Sveti Ilija za razdoblje 01.01.2017. godine do 30.06.2017. godine</w:t>
      </w:r>
      <w:r w:rsidR="003768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661">
        <w:rPr>
          <w:rFonts w:ascii="Times New Roman" w:hAnsi="Times New Roman" w:cs="Times New Roman"/>
          <w:sz w:val="24"/>
          <w:szCs w:val="24"/>
        </w:rPr>
        <w:t>usvojen</w:t>
      </w:r>
      <w:r w:rsidR="0037683C">
        <w:rPr>
          <w:rFonts w:ascii="Times New Roman" w:hAnsi="Times New Roman" w:cs="Times New Roman"/>
          <w:sz w:val="24"/>
          <w:szCs w:val="24"/>
        </w:rPr>
        <w:t xml:space="preserve"> </w:t>
      </w:r>
      <w:r w:rsidR="0037683C" w:rsidRPr="009247DC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6E79B1">
        <w:rPr>
          <w:rFonts w:ascii="Times New Roman" w:hAnsi="Times New Roman" w:cs="Times New Roman"/>
          <w:b/>
          <w:sz w:val="24"/>
          <w:szCs w:val="24"/>
        </w:rPr>
        <w:t>10</w:t>
      </w:r>
      <w:r w:rsidR="009247DC" w:rsidRPr="009247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79B1">
        <w:rPr>
          <w:rFonts w:ascii="Times New Roman" w:hAnsi="Times New Roman" w:cs="Times New Roman"/>
          <w:b/>
          <w:sz w:val="24"/>
          <w:szCs w:val="24"/>
        </w:rPr>
        <w:t>deset</w:t>
      </w:r>
      <w:r w:rsidR="009247DC" w:rsidRPr="009247DC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37683C" w:rsidRPr="009247DC">
        <w:rPr>
          <w:rFonts w:ascii="Times New Roman" w:hAnsi="Times New Roman" w:cs="Times New Roman"/>
          <w:b/>
          <w:sz w:val="24"/>
          <w:szCs w:val="24"/>
        </w:rPr>
        <w:t>“</w:t>
      </w:r>
      <w:r w:rsidR="006E79B1">
        <w:rPr>
          <w:rFonts w:ascii="Times New Roman" w:hAnsi="Times New Roman" w:cs="Times New Roman"/>
          <w:b/>
          <w:sz w:val="24"/>
          <w:szCs w:val="24"/>
        </w:rPr>
        <w:t xml:space="preserve"> i 2 (dva) uzdržana glasa</w:t>
      </w:r>
      <w:r w:rsidR="0037683C">
        <w:rPr>
          <w:rFonts w:ascii="Times New Roman" w:hAnsi="Times New Roman" w:cs="Times New Roman"/>
          <w:sz w:val="24"/>
          <w:szCs w:val="24"/>
        </w:rPr>
        <w:t>.</w:t>
      </w:r>
    </w:p>
    <w:p w:rsidR="0053186F" w:rsidRPr="00F5646B" w:rsidRDefault="0053186F" w:rsidP="00F5646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DBA" w:rsidRDefault="00593DBA" w:rsidP="00593DBA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37683C" w:rsidRDefault="0037683C" w:rsidP="0037683C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86F" w:rsidRPr="0053186F" w:rsidRDefault="0053186F" w:rsidP="0053186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3186F">
        <w:rPr>
          <w:rFonts w:ascii="Times New Roman" w:hAnsi="Times New Roman" w:cs="Times New Roman"/>
          <w:b/>
          <w:sz w:val="24"/>
        </w:rPr>
        <w:t>Izvještaj o radu načelnika za razdoblje 01.01.2017. godine do 30.06.2017. godine</w:t>
      </w:r>
    </w:p>
    <w:p w:rsidR="00F9388B" w:rsidRDefault="00F9388B" w:rsidP="00F9388B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86F" w:rsidRDefault="0053186F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predlagatelja, općinskog načelnika Općine Sveti Ilija Marina Bosilja, da iznese prijedlog.</w:t>
      </w:r>
    </w:p>
    <w:p w:rsidR="00825133" w:rsidRDefault="00825133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FD4" w:rsidRDefault="003C3C68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zahvaljuje predsjedniku Općinskog vijeća</w:t>
      </w:r>
      <w:r w:rsidR="009C0F62">
        <w:rPr>
          <w:rFonts w:ascii="Times New Roman" w:hAnsi="Times New Roman" w:cs="Times New Roman"/>
          <w:sz w:val="24"/>
          <w:szCs w:val="24"/>
        </w:rPr>
        <w:t xml:space="preserve"> te ističe</w:t>
      </w:r>
      <w:r>
        <w:rPr>
          <w:rFonts w:ascii="Times New Roman" w:hAnsi="Times New Roman" w:cs="Times New Roman"/>
          <w:sz w:val="24"/>
          <w:szCs w:val="24"/>
        </w:rPr>
        <w:t xml:space="preserve"> da je većina </w:t>
      </w:r>
      <w:r w:rsidR="00622FAD">
        <w:rPr>
          <w:rFonts w:ascii="Times New Roman" w:hAnsi="Times New Roman" w:cs="Times New Roman"/>
          <w:sz w:val="24"/>
          <w:szCs w:val="24"/>
        </w:rPr>
        <w:t xml:space="preserve">odrađenih </w:t>
      </w:r>
      <w:r w:rsidR="00AA0EFD">
        <w:rPr>
          <w:rFonts w:ascii="Times New Roman" w:hAnsi="Times New Roman" w:cs="Times New Roman"/>
          <w:sz w:val="24"/>
          <w:szCs w:val="24"/>
        </w:rPr>
        <w:t xml:space="preserve">poslova </w:t>
      </w:r>
      <w:r w:rsidR="00622FAD">
        <w:rPr>
          <w:rFonts w:ascii="Times New Roman" w:hAnsi="Times New Roman" w:cs="Times New Roman"/>
          <w:sz w:val="24"/>
          <w:szCs w:val="24"/>
        </w:rPr>
        <w:t xml:space="preserve">usko </w:t>
      </w:r>
      <w:r w:rsidR="009C0F62">
        <w:rPr>
          <w:rFonts w:ascii="Times New Roman" w:hAnsi="Times New Roman" w:cs="Times New Roman"/>
          <w:sz w:val="24"/>
          <w:szCs w:val="24"/>
        </w:rPr>
        <w:t xml:space="preserve">vezana uz realizaciju </w:t>
      </w:r>
      <w:r w:rsidR="00622FAD">
        <w:rPr>
          <w:rFonts w:ascii="Times New Roman" w:hAnsi="Times New Roman" w:cs="Times New Roman"/>
          <w:sz w:val="24"/>
          <w:szCs w:val="24"/>
        </w:rPr>
        <w:t xml:space="preserve">polugodišnjeg obračuna </w:t>
      </w:r>
      <w:r w:rsidR="009C0F62">
        <w:rPr>
          <w:rFonts w:ascii="Times New Roman" w:hAnsi="Times New Roman" w:cs="Times New Roman"/>
          <w:sz w:val="24"/>
          <w:szCs w:val="24"/>
        </w:rPr>
        <w:t>Proračuna.</w:t>
      </w:r>
      <w:r w:rsidR="00622FAD">
        <w:rPr>
          <w:rFonts w:ascii="Times New Roman" w:hAnsi="Times New Roman" w:cs="Times New Roman"/>
          <w:sz w:val="24"/>
          <w:szCs w:val="24"/>
        </w:rPr>
        <w:t xml:space="preserve"> U skupinu tekućih poslova, načelnik ubraja, </w:t>
      </w:r>
      <w:r w:rsidR="0007376A">
        <w:rPr>
          <w:rFonts w:ascii="Times New Roman" w:hAnsi="Times New Roman" w:cs="Times New Roman"/>
          <w:sz w:val="24"/>
          <w:szCs w:val="24"/>
        </w:rPr>
        <w:t>planiranje i izvještavanje prema ministarstvima, agencijama i</w:t>
      </w:r>
      <w:r w:rsidR="00EA7D67">
        <w:rPr>
          <w:rFonts w:ascii="Times New Roman" w:hAnsi="Times New Roman" w:cs="Times New Roman"/>
          <w:sz w:val="24"/>
          <w:szCs w:val="24"/>
        </w:rPr>
        <w:t xml:space="preserve"> županiji, komunalne poslove, financijske poslove, socijalu</w:t>
      </w:r>
      <w:r w:rsidR="0007376A">
        <w:rPr>
          <w:rFonts w:ascii="Times New Roman" w:hAnsi="Times New Roman" w:cs="Times New Roman"/>
          <w:sz w:val="24"/>
          <w:szCs w:val="24"/>
        </w:rPr>
        <w:t xml:space="preserve"> i rad s građanima. Osim tekućih poslova, </w:t>
      </w:r>
      <w:r w:rsidR="00EA7D67">
        <w:rPr>
          <w:rFonts w:ascii="Times New Roman" w:hAnsi="Times New Roman" w:cs="Times New Roman"/>
          <w:sz w:val="24"/>
          <w:szCs w:val="24"/>
        </w:rPr>
        <w:t>tu su bili i poslovi</w:t>
      </w:r>
      <w:r w:rsidR="00EB58CE">
        <w:rPr>
          <w:rFonts w:ascii="Times New Roman" w:hAnsi="Times New Roman" w:cs="Times New Roman"/>
          <w:sz w:val="24"/>
          <w:szCs w:val="24"/>
        </w:rPr>
        <w:t xml:space="preserve"> te aktivnosti</w:t>
      </w:r>
      <w:r w:rsidR="009F33F7">
        <w:rPr>
          <w:rFonts w:ascii="Times New Roman" w:hAnsi="Times New Roman" w:cs="Times New Roman"/>
          <w:sz w:val="24"/>
          <w:szCs w:val="24"/>
        </w:rPr>
        <w:t>:</w:t>
      </w:r>
      <w:r w:rsidR="00EA7D67">
        <w:rPr>
          <w:rFonts w:ascii="Times New Roman" w:hAnsi="Times New Roman" w:cs="Times New Roman"/>
          <w:sz w:val="24"/>
          <w:szCs w:val="24"/>
        </w:rPr>
        <w:t xml:space="preserve"> pripreme i provedbe projekta javnih radova, pripreme akata i materijala za sjednice Općinskog vijeća, </w:t>
      </w:r>
      <w:r w:rsidR="009F33F7">
        <w:rPr>
          <w:rFonts w:ascii="Times New Roman" w:hAnsi="Times New Roman" w:cs="Times New Roman"/>
          <w:sz w:val="24"/>
          <w:szCs w:val="24"/>
        </w:rPr>
        <w:t xml:space="preserve">rada sa strankama, pripreme </w:t>
      </w:r>
      <w:r w:rsidR="009F33F7">
        <w:rPr>
          <w:rFonts w:ascii="Times New Roman" w:hAnsi="Times New Roman" w:cs="Times New Roman"/>
          <w:sz w:val="24"/>
          <w:szCs w:val="24"/>
        </w:rPr>
        <w:lastRenderedPageBreak/>
        <w:t xml:space="preserve">svečane sjednice i organizacije dodjele javnih priznanja Općine Sveti Ilija, pripreme prijema </w:t>
      </w:r>
      <w:r w:rsidR="00F3397A">
        <w:rPr>
          <w:rFonts w:ascii="Times New Roman" w:hAnsi="Times New Roman" w:cs="Times New Roman"/>
          <w:sz w:val="24"/>
          <w:szCs w:val="24"/>
        </w:rPr>
        <w:t>roditelja novorođene djece</w:t>
      </w:r>
      <w:r w:rsidR="009F33F7">
        <w:rPr>
          <w:rFonts w:ascii="Times New Roman" w:hAnsi="Times New Roman" w:cs="Times New Roman"/>
          <w:sz w:val="24"/>
          <w:szCs w:val="24"/>
        </w:rPr>
        <w:t>, aktivnog sudjelovanja u radu LAG-a Sjeverozapad,</w:t>
      </w:r>
      <w:r w:rsidR="00EB58CE">
        <w:rPr>
          <w:rFonts w:ascii="Times New Roman" w:hAnsi="Times New Roman" w:cs="Times New Roman"/>
          <w:sz w:val="24"/>
          <w:szCs w:val="24"/>
        </w:rPr>
        <w:t xml:space="preserve"> sudjelovanja na manifestacijama</w:t>
      </w:r>
      <w:r w:rsidR="00407D03">
        <w:rPr>
          <w:rFonts w:ascii="Times New Roman" w:hAnsi="Times New Roman" w:cs="Times New Roman"/>
          <w:sz w:val="24"/>
          <w:szCs w:val="24"/>
        </w:rPr>
        <w:t xml:space="preserve"> u našoj i</w:t>
      </w:r>
      <w:r w:rsidR="00EB58CE">
        <w:rPr>
          <w:rFonts w:ascii="Times New Roman" w:hAnsi="Times New Roman" w:cs="Times New Roman"/>
          <w:sz w:val="24"/>
          <w:szCs w:val="24"/>
        </w:rPr>
        <w:t xml:space="preserve"> drugim općinama i gradovima županije,</w:t>
      </w:r>
      <w:r w:rsidR="00407D03">
        <w:rPr>
          <w:rFonts w:ascii="Times New Roman" w:hAnsi="Times New Roman" w:cs="Times New Roman"/>
          <w:sz w:val="24"/>
          <w:szCs w:val="24"/>
        </w:rPr>
        <w:t xml:space="preserve"> provedbe legalizacije</w:t>
      </w:r>
      <w:r w:rsidR="009C2196">
        <w:rPr>
          <w:rFonts w:ascii="Times New Roman" w:hAnsi="Times New Roman" w:cs="Times New Roman"/>
          <w:sz w:val="24"/>
          <w:szCs w:val="24"/>
        </w:rPr>
        <w:t>, pripreme projektne dokumentacije za različite projekte</w:t>
      </w:r>
      <w:r w:rsidR="00265EDD">
        <w:rPr>
          <w:rFonts w:ascii="Times New Roman" w:hAnsi="Times New Roman" w:cs="Times New Roman"/>
          <w:sz w:val="24"/>
          <w:szCs w:val="24"/>
        </w:rPr>
        <w:t xml:space="preserve"> (dječji vrtić </w:t>
      </w:r>
      <w:proofErr w:type="spellStart"/>
      <w:r w:rsidR="00265EDD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9C2196">
        <w:rPr>
          <w:rFonts w:ascii="Times New Roman" w:hAnsi="Times New Roman" w:cs="Times New Roman"/>
          <w:sz w:val="24"/>
          <w:szCs w:val="24"/>
        </w:rPr>
        <w:t>,</w:t>
      </w:r>
      <w:r w:rsidR="00973BEC">
        <w:rPr>
          <w:rFonts w:ascii="Times New Roman" w:hAnsi="Times New Roman" w:cs="Times New Roman"/>
          <w:sz w:val="24"/>
          <w:szCs w:val="24"/>
        </w:rPr>
        <w:t xml:space="preserve"> Društveni dom </w:t>
      </w:r>
      <w:proofErr w:type="spellStart"/>
      <w:r w:rsidR="00973BEC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973BEC">
        <w:rPr>
          <w:rFonts w:ascii="Times New Roman" w:hAnsi="Times New Roman" w:cs="Times New Roman"/>
          <w:sz w:val="24"/>
          <w:szCs w:val="24"/>
        </w:rPr>
        <w:t>, studija isplativosti izgradnje hidroelektrane na rijeci Bednji),</w:t>
      </w:r>
      <w:r w:rsidR="009C2196">
        <w:rPr>
          <w:rFonts w:ascii="Times New Roman" w:hAnsi="Times New Roman" w:cs="Times New Roman"/>
          <w:sz w:val="24"/>
          <w:szCs w:val="24"/>
        </w:rPr>
        <w:t xml:space="preserve"> aglomeracije Varaždin</w:t>
      </w:r>
      <w:r w:rsidR="00973BEC">
        <w:rPr>
          <w:rFonts w:ascii="Times New Roman" w:hAnsi="Times New Roman" w:cs="Times New Roman"/>
          <w:sz w:val="24"/>
          <w:szCs w:val="24"/>
        </w:rPr>
        <w:t xml:space="preserve">, </w:t>
      </w:r>
      <w:r w:rsidR="00C33974">
        <w:rPr>
          <w:rFonts w:ascii="Times New Roman" w:hAnsi="Times New Roman" w:cs="Times New Roman"/>
          <w:sz w:val="24"/>
          <w:szCs w:val="24"/>
        </w:rPr>
        <w:t xml:space="preserve">izgradnje nogostupa i opreme za smirivanje prometa u Školskoj ulici u Svetom Iliji, razvijanja projekta širokopojasnog interneta, otkupa zemljišta (uz groblje </w:t>
      </w:r>
      <w:proofErr w:type="spellStart"/>
      <w:r w:rsidR="00C33974">
        <w:rPr>
          <w:rFonts w:ascii="Times New Roman" w:hAnsi="Times New Roman" w:cs="Times New Roman"/>
          <w:sz w:val="24"/>
          <w:szCs w:val="24"/>
        </w:rPr>
        <w:t>Žigrovec</w:t>
      </w:r>
      <w:proofErr w:type="spellEnd"/>
      <w:r w:rsidR="00C33974">
        <w:rPr>
          <w:rFonts w:ascii="Times New Roman" w:hAnsi="Times New Roman" w:cs="Times New Roman"/>
          <w:sz w:val="24"/>
          <w:szCs w:val="24"/>
        </w:rPr>
        <w:t xml:space="preserve">, u poduzetničkoj zoni i uz dječji vrtić u </w:t>
      </w:r>
      <w:proofErr w:type="spellStart"/>
      <w:r w:rsidR="00C33974">
        <w:rPr>
          <w:rFonts w:ascii="Times New Roman" w:hAnsi="Times New Roman" w:cs="Times New Roman"/>
          <w:sz w:val="24"/>
          <w:szCs w:val="24"/>
        </w:rPr>
        <w:t>Beletincu</w:t>
      </w:r>
      <w:proofErr w:type="spellEnd"/>
      <w:r w:rsidR="00C33974">
        <w:rPr>
          <w:rFonts w:ascii="Times New Roman" w:hAnsi="Times New Roman" w:cs="Times New Roman"/>
          <w:sz w:val="24"/>
          <w:szCs w:val="24"/>
        </w:rPr>
        <w:t xml:space="preserve">), izrade i usvajanja Strateškog razvojnog programa Općine Sveti Ilija, ažuriranja podataka civilne zaštite te </w:t>
      </w:r>
      <w:proofErr w:type="spellStart"/>
      <w:r w:rsidR="00C33974">
        <w:rPr>
          <w:rFonts w:ascii="Times New Roman" w:hAnsi="Times New Roman" w:cs="Times New Roman"/>
          <w:sz w:val="24"/>
          <w:szCs w:val="24"/>
        </w:rPr>
        <w:t>geoinformacijskog</w:t>
      </w:r>
      <w:proofErr w:type="spellEnd"/>
      <w:r w:rsidR="00C33974">
        <w:rPr>
          <w:rFonts w:ascii="Times New Roman" w:hAnsi="Times New Roman" w:cs="Times New Roman"/>
          <w:sz w:val="24"/>
          <w:szCs w:val="24"/>
        </w:rPr>
        <w:t xml:space="preserve"> sustava, </w:t>
      </w:r>
      <w:r w:rsidR="00D11FA0">
        <w:rPr>
          <w:rFonts w:ascii="Times New Roman" w:hAnsi="Times New Roman" w:cs="Times New Roman"/>
          <w:sz w:val="24"/>
          <w:szCs w:val="24"/>
        </w:rPr>
        <w:t xml:space="preserve">izračuna naknade za služnost HT-a, Izmjena i dopuna prostornog plana, razvijanja projekta </w:t>
      </w:r>
      <w:proofErr w:type="spellStart"/>
      <w:r w:rsidR="00D11FA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11FA0">
        <w:rPr>
          <w:rFonts w:ascii="Times New Roman" w:hAnsi="Times New Roman" w:cs="Times New Roman"/>
          <w:sz w:val="24"/>
          <w:szCs w:val="24"/>
        </w:rPr>
        <w:t xml:space="preserve"> – prekogranične suradnje</w:t>
      </w:r>
      <w:r w:rsidR="009064B6">
        <w:rPr>
          <w:rFonts w:ascii="Times New Roman" w:hAnsi="Times New Roman" w:cs="Times New Roman"/>
          <w:sz w:val="24"/>
          <w:szCs w:val="24"/>
        </w:rPr>
        <w:t xml:space="preserve">, </w:t>
      </w:r>
      <w:r w:rsidR="00ED241D">
        <w:rPr>
          <w:rFonts w:ascii="Times New Roman" w:hAnsi="Times New Roman" w:cs="Times New Roman"/>
          <w:sz w:val="24"/>
          <w:szCs w:val="24"/>
        </w:rPr>
        <w:t xml:space="preserve">sufinanciranja (školske kuhinje, škole u prirodi, maturalnih putovanja) za djecu iz socijalno ugroženih obitelji, </w:t>
      </w:r>
      <w:r w:rsidR="00EB58CE">
        <w:rPr>
          <w:rFonts w:ascii="Times New Roman" w:hAnsi="Times New Roman" w:cs="Times New Roman"/>
          <w:sz w:val="24"/>
          <w:szCs w:val="24"/>
        </w:rPr>
        <w:t xml:space="preserve"> </w:t>
      </w:r>
      <w:r w:rsidR="005C5299"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 w:rsidR="005C5299">
        <w:rPr>
          <w:rFonts w:ascii="Times New Roman" w:hAnsi="Times New Roman" w:cs="Times New Roman"/>
          <w:sz w:val="24"/>
          <w:szCs w:val="24"/>
        </w:rPr>
        <w:t xml:space="preserve">ovođenja programa pomoći u zajednici, uvođenja stipendija za deficitarna zanimanja, organiziranja radionica za poduzetnike i poljoprivrednike, </w:t>
      </w:r>
      <w:r w:rsidR="00C136E1">
        <w:rPr>
          <w:rFonts w:ascii="Times New Roman" w:hAnsi="Times New Roman" w:cs="Times New Roman"/>
          <w:sz w:val="24"/>
          <w:szCs w:val="24"/>
        </w:rPr>
        <w:t xml:space="preserve">organiziranja tečaja informatike za odrasle, </w:t>
      </w:r>
      <w:r w:rsidR="00FB5028">
        <w:rPr>
          <w:rFonts w:ascii="Times New Roman" w:hAnsi="Times New Roman" w:cs="Times New Roman"/>
          <w:sz w:val="24"/>
          <w:szCs w:val="24"/>
        </w:rPr>
        <w:t>priprema za</w:t>
      </w:r>
      <w:r w:rsidR="00F3397A">
        <w:rPr>
          <w:rFonts w:ascii="Times New Roman" w:hAnsi="Times New Roman" w:cs="Times New Roman"/>
          <w:sz w:val="24"/>
          <w:szCs w:val="24"/>
        </w:rPr>
        <w:t xml:space="preserve"> uvođenja poreza na nekretnine, o</w:t>
      </w:r>
      <w:r w:rsidR="008A39A0">
        <w:rPr>
          <w:rFonts w:ascii="Times New Roman" w:hAnsi="Times New Roman" w:cs="Times New Roman"/>
          <w:sz w:val="24"/>
          <w:szCs w:val="24"/>
        </w:rPr>
        <w:t>rg</w:t>
      </w:r>
      <w:r w:rsidR="00F3397A">
        <w:rPr>
          <w:rFonts w:ascii="Times New Roman" w:hAnsi="Times New Roman" w:cs="Times New Roman"/>
          <w:sz w:val="24"/>
          <w:szCs w:val="24"/>
        </w:rPr>
        <w:t xml:space="preserve">anizacije jednodnevnog izleta za mještane općine u Knin i </w:t>
      </w:r>
      <w:r w:rsidR="008A39A0">
        <w:rPr>
          <w:rFonts w:ascii="Times New Roman" w:hAnsi="Times New Roman" w:cs="Times New Roman"/>
          <w:sz w:val="24"/>
          <w:szCs w:val="24"/>
        </w:rPr>
        <w:t>Šibenik, rekonstrukcije niskonaponske</w:t>
      </w:r>
      <w:r w:rsidR="005E1360">
        <w:rPr>
          <w:rFonts w:ascii="Times New Roman" w:hAnsi="Times New Roman" w:cs="Times New Roman"/>
          <w:sz w:val="24"/>
          <w:szCs w:val="24"/>
        </w:rPr>
        <w:t xml:space="preserve"> i vodovodne</w:t>
      </w:r>
      <w:r w:rsidR="008A39A0">
        <w:rPr>
          <w:rFonts w:ascii="Times New Roman" w:hAnsi="Times New Roman" w:cs="Times New Roman"/>
          <w:sz w:val="24"/>
          <w:szCs w:val="24"/>
        </w:rPr>
        <w:t xml:space="preserve"> mreže, </w:t>
      </w:r>
      <w:r w:rsidR="005E1360">
        <w:rPr>
          <w:rFonts w:ascii="Times New Roman" w:hAnsi="Times New Roman" w:cs="Times New Roman"/>
          <w:sz w:val="24"/>
          <w:szCs w:val="24"/>
        </w:rPr>
        <w:t xml:space="preserve">izrade projekta za kanalizaciju za naselje Sveti Ilija, održavanja cesta i nogostupa, </w:t>
      </w:r>
      <w:r w:rsidR="00E0307C">
        <w:rPr>
          <w:rFonts w:ascii="Times New Roman" w:hAnsi="Times New Roman" w:cs="Times New Roman"/>
          <w:sz w:val="24"/>
          <w:szCs w:val="24"/>
        </w:rPr>
        <w:t>održavanja nerazvrstanih cesta i putova, ure</w:t>
      </w:r>
      <w:r w:rsidR="000702C8">
        <w:rPr>
          <w:rFonts w:ascii="Times New Roman" w:hAnsi="Times New Roman" w:cs="Times New Roman"/>
          <w:sz w:val="24"/>
          <w:szCs w:val="24"/>
        </w:rPr>
        <w:t>đenja općinske zgrade, završetka</w:t>
      </w:r>
      <w:r w:rsidR="00E0307C">
        <w:rPr>
          <w:rFonts w:ascii="Times New Roman" w:hAnsi="Times New Roman" w:cs="Times New Roman"/>
          <w:sz w:val="24"/>
          <w:szCs w:val="24"/>
        </w:rPr>
        <w:t xml:space="preserve"> zgrade Društvenog doma u </w:t>
      </w:r>
      <w:proofErr w:type="spellStart"/>
      <w:r w:rsidR="00E0307C">
        <w:rPr>
          <w:rFonts w:ascii="Times New Roman" w:hAnsi="Times New Roman" w:cs="Times New Roman"/>
          <w:sz w:val="24"/>
          <w:szCs w:val="24"/>
        </w:rPr>
        <w:t>Beletincu</w:t>
      </w:r>
      <w:proofErr w:type="spellEnd"/>
      <w:r w:rsidR="00E0307C">
        <w:rPr>
          <w:rFonts w:ascii="Times New Roman" w:hAnsi="Times New Roman" w:cs="Times New Roman"/>
          <w:sz w:val="24"/>
          <w:szCs w:val="24"/>
        </w:rPr>
        <w:t xml:space="preserve"> te</w:t>
      </w:r>
      <w:r w:rsidR="00840FAA">
        <w:rPr>
          <w:rFonts w:ascii="Times New Roman" w:hAnsi="Times New Roman" w:cs="Times New Roman"/>
          <w:sz w:val="24"/>
          <w:szCs w:val="24"/>
        </w:rPr>
        <w:t xml:space="preserve"> prve faze</w:t>
      </w:r>
      <w:r w:rsidR="00E0307C">
        <w:rPr>
          <w:rFonts w:ascii="Times New Roman" w:hAnsi="Times New Roman" w:cs="Times New Roman"/>
          <w:sz w:val="24"/>
          <w:szCs w:val="24"/>
        </w:rPr>
        <w:t xml:space="preserve"> Centra vinogradara i početka izgr</w:t>
      </w:r>
      <w:r w:rsidR="00840FAA">
        <w:rPr>
          <w:rFonts w:ascii="Times New Roman" w:hAnsi="Times New Roman" w:cs="Times New Roman"/>
          <w:sz w:val="24"/>
          <w:szCs w:val="24"/>
        </w:rPr>
        <w:t xml:space="preserve">adnje Društvenog doma u </w:t>
      </w:r>
      <w:proofErr w:type="spellStart"/>
      <w:r w:rsidR="00840FAA">
        <w:rPr>
          <w:rFonts w:ascii="Times New Roman" w:hAnsi="Times New Roman" w:cs="Times New Roman"/>
          <w:sz w:val="24"/>
          <w:szCs w:val="24"/>
        </w:rPr>
        <w:t>Doljanu</w:t>
      </w:r>
      <w:proofErr w:type="spellEnd"/>
      <w:r w:rsidR="00840FAA">
        <w:rPr>
          <w:rFonts w:ascii="Times New Roman" w:hAnsi="Times New Roman" w:cs="Times New Roman"/>
          <w:sz w:val="24"/>
          <w:szCs w:val="24"/>
        </w:rPr>
        <w:t xml:space="preserve"> i</w:t>
      </w:r>
      <w:r w:rsidR="00E0307C">
        <w:rPr>
          <w:rFonts w:ascii="Times New Roman" w:hAnsi="Times New Roman" w:cs="Times New Roman"/>
          <w:sz w:val="24"/>
          <w:szCs w:val="24"/>
        </w:rPr>
        <w:t xml:space="preserve"> </w:t>
      </w:r>
      <w:r w:rsidR="007E6101">
        <w:rPr>
          <w:rFonts w:ascii="Times New Roman" w:hAnsi="Times New Roman" w:cs="Times New Roman"/>
          <w:sz w:val="24"/>
          <w:szCs w:val="24"/>
        </w:rPr>
        <w:t xml:space="preserve">ugradnje novog energetskog </w:t>
      </w:r>
      <w:r w:rsidR="000702C8">
        <w:rPr>
          <w:rFonts w:ascii="Times New Roman" w:hAnsi="Times New Roman" w:cs="Times New Roman"/>
          <w:sz w:val="24"/>
          <w:szCs w:val="24"/>
        </w:rPr>
        <w:t xml:space="preserve">postrojenja na zgradi </w:t>
      </w:r>
      <w:proofErr w:type="spellStart"/>
      <w:r w:rsidR="000702C8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07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C8">
        <w:rPr>
          <w:rFonts w:ascii="Times New Roman" w:hAnsi="Times New Roman" w:cs="Times New Roman"/>
          <w:sz w:val="24"/>
          <w:szCs w:val="24"/>
        </w:rPr>
        <w:t>Obreš</w:t>
      </w:r>
      <w:proofErr w:type="spellEnd"/>
      <w:r w:rsidR="00840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D4" w:rsidRDefault="00756FD4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07B7" w:rsidRDefault="00756FD4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dodatno ističe da se planira veliki projekt izgradnje osnovne škole u Svetom Iliji, u suradnji s Republikom Hrvatskom i Varaždinskom županijom, na temelju JPP modela i odrađenog sastanka u lipnju ove godine. Napominje da ukoliko projekt prođe na natječaju, planirani početak izgradnje bio bi tek od 2023. godine što je zaista neprihvatljivo</w:t>
      </w:r>
      <w:r w:rsidR="000D7C97">
        <w:rPr>
          <w:rFonts w:ascii="Times New Roman" w:hAnsi="Times New Roman" w:cs="Times New Roman"/>
          <w:sz w:val="24"/>
          <w:szCs w:val="24"/>
        </w:rPr>
        <w:t xml:space="preserve"> za Općinu, ali </w:t>
      </w:r>
      <w:r w:rsidR="008928B7">
        <w:rPr>
          <w:rFonts w:ascii="Times New Roman" w:hAnsi="Times New Roman" w:cs="Times New Roman"/>
          <w:sz w:val="24"/>
          <w:szCs w:val="24"/>
        </w:rPr>
        <w:t>budući da je projekt</w:t>
      </w:r>
      <w:r w:rsidR="00AF07B7">
        <w:rPr>
          <w:rFonts w:ascii="Times New Roman" w:hAnsi="Times New Roman" w:cs="Times New Roman"/>
          <w:sz w:val="24"/>
          <w:szCs w:val="24"/>
        </w:rPr>
        <w:t xml:space="preserve"> novogradnje škole</w:t>
      </w:r>
      <w:r w:rsidR="008928B7">
        <w:rPr>
          <w:rFonts w:ascii="Times New Roman" w:hAnsi="Times New Roman" w:cs="Times New Roman"/>
          <w:sz w:val="24"/>
          <w:szCs w:val="24"/>
        </w:rPr>
        <w:t xml:space="preserve"> vrijedan </w:t>
      </w:r>
      <w:r w:rsidR="00AF07B7">
        <w:rPr>
          <w:rFonts w:ascii="Times New Roman" w:hAnsi="Times New Roman" w:cs="Times New Roman"/>
          <w:sz w:val="24"/>
          <w:szCs w:val="24"/>
        </w:rPr>
        <w:t>oko 45</w:t>
      </w:r>
      <w:r w:rsidR="008928B7">
        <w:rPr>
          <w:rFonts w:ascii="Times New Roman" w:hAnsi="Times New Roman" w:cs="Times New Roman"/>
          <w:sz w:val="24"/>
          <w:szCs w:val="24"/>
        </w:rPr>
        <w:t xml:space="preserve"> milijuna kuna</w:t>
      </w:r>
      <w:r w:rsidR="00AF07B7">
        <w:rPr>
          <w:rFonts w:ascii="Times New Roman" w:hAnsi="Times New Roman" w:cs="Times New Roman"/>
          <w:sz w:val="24"/>
          <w:szCs w:val="24"/>
        </w:rPr>
        <w:t>,</w:t>
      </w:r>
      <w:r w:rsidR="008928B7">
        <w:rPr>
          <w:rFonts w:ascii="Times New Roman" w:hAnsi="Times New Roman" w:cs="Times New Roman"/>
          <w:sz w:val="24"/>
          <w:szCs w:val="24"/>
        </w:rPr>
        <w:t xml:space="preserve"> važno ga je pokrenuti i u konačnici realizirati.</w:t>
      </w:r>
    </w:p>
    <w:p w:rsidR="00825133" w:rsidRDefault="000702C8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F7">
        <w:rPr>
          <w:rFonts w:ascii="Times New Roman" w:hAnsi="Times New Roman" w:cs="Times New Roman"/>
          <w:sz w:val="24"/>
          <w:szCs w:val="24"/>
        </w:rPr>
        <w:t xml:space="preserve"> </w:t>
      </w:r>
      <w:r w:rsidR="0007376A">
        <w:rPr>
          <w:rFonts w:ascii="Times New Roman" w:hAnsi="Times New Roman" w:cs="Times New Roman"/>
          <w:sz w:val="24"/>
          <w:szCs w:val="24"/>
        </w:rPr>
        <w:t xml:space="preserve"> </w:t>
      </w:r>
      <w:r w:rsidR="009C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D4" w:rsidRPr="0004642A" w:rsidRDefault="00756FD4" w:rsidP="00756FD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više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Pr="00EA56D5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88B">
        <w:rPr>
          <w:rFonts w:ascii="Times New Roman" w:hAnsi="Times New Roman" w:cs="Times New Roman"/>
          <w:sz w:val="24"/>
          <w:szCs w:val="24"/>
        </w:rPr>
        <w:t>na izjašnjavanje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86F" w:rsidRDefault="0053186F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07B7" w:rsidRDefault="0053186F" w:rsidP="0053186F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B7"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A55498">
        <w:rPr>
          <w:rFonts w:ascii="Times New Roman" w:hAnsi="Times New Roman" w:cs="Times New Roman"/>
          <w:sz w:val="24"/>
          <w:szCs w:val="24"/>
        </w:rPr>
        <w:t>„</w:t>
      </w:r>
      <w:r w:rsidR="00AF07B7" w:rsidRPr="00A55498">
        <w:rPr>
          <w:rFonts w:ascii="Times New Roman" w:hAnsi="Times New Roman" w:cs="Times New Roman"/>
          <w:b/>
          <w:sz w:val="24"/>
          <w:szCs w:val="24"/>
        </w:rPr>
        <w:t>jednoglasno</w:t>
      </w:r>
      <w:r w:rsidR="00A55498">
        <w:rPr>
          <w:rFonts w:ascii="Times New Roman" w:hAnsi="Times New Roman" w:cs="Times New Roman"/>
          <w:b/>
          <w:sz w:val="24"/>
          <w:szCs w:val="24"/>
        </w:rPr>
        <w:t>“</w:t>
      </w:r>
      <w:r w:rsidR="00AF07B7">
        <w:rPr>
          <w:rFonts w:ascii="Times New Roman" w:hAnsi="Times New Roman" w:cs="Times New Roman"/>
          <w:sz w:val="24"/>
          <w:szCs w:val="24"/>
        </w:rPr>
        <w:t xml:space="preserve"> </w:t>
      </w:r>
      <w:r w:rsidR="00AF07B7" w:rsidRPr="009247DC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AF07B7">
        <w:rPr>
          <w:rFonts w:ascii="Times New Roman" w:hAnsi="Times New Roman" w:cs="Times New Roman"/>
          <w:b/>
          <w:sz w:val="24"/>
          <w:szCs w:val="24"/>
        </w:rPr>
        <w:t>12</w:t>
      </w:r>
      <w:r w:rsidR="00AF07B7" w:rsidRPr="009247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07B7">
        <w:rPr>
          <w:rFonts w:ascii="Times New Roman" w:hAnsi="Times New Roman" w:cs="Times New Roman"/>
          <w:b/>
          <w:sz w:val="24"/>
          <w:szCs w:val="24"/>
        </w:rPr>
        <w:t>dvanaest</w:t>
      </w:r>
      <w:r w:rsidR="00AF07B7" w:rsidRPr="009247DC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AF07B7">
        <w:rPr>
          <w:rFonts w:ascii="Times New Roman" w:hAnsi="Times New Roman" w:cs="Times New Roman"/>
          <w:b/>
          <w:sz w:val="24"/>
          <w:szCs w:val="24"/>
        </w:rPr>
        <w:t>.</w:t>
      </w:r>
    </w:p>
    <w:p w:rsidR="00AF07B7" w:rsidRDefault="00AF07B7" w:rsidP="0053186F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B7" w:rsidRDefault="00AF07B7" w:rsidP="00AF07B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AF07B7">
        <w:rPr>
          <w:rFonts w:ascii="Times New Roman" w:hAnsi="Times New Roman" w:cs="Times New Roman"/>
          <w:b/>
          <w:sz w:val="24"/>
          <w:szCs w:val="24"/>
        </w:rPr>
        <w:t>Izvještaj o radu načelnika za razdoblje od 01.01.2017. do 30.06.2017.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usvojen </w:t>
      </w:r>
      <w:r w:rsidR="00A55498">
        <w:rPr>
          <w:rFonts w:ascii="Times New Roman" w:hAnsi="Times New Roman" w:cs="Times New Roman"/>
          <w:sz w:val="24"/>
          <w:szCs w:val="24"/>
        </w:rPr>
        <w:t>„</w:t>
      </w:r>
      <w:r w:rsidRPr="00A55498">
        <w:rPr>
          <w:rFonts w:ascii="Times New Roman" w:hAnsi="Times New Roman" w:cs="Times New Roman"/>
          <w:b/>
          <w:sz w:val="24"/>
          <w:szCs w:val="24"/>
        </w:rPr>
        <w:t>jednoglasno</w:t>
      </w:r>
      <w:r w:rsidR="00A5549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DC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247D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dvanaest</w:t>
      </w:r>
      <w:r w:rsidRPr="009247DC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86F" w:rsidRDefault="0053186F" w:rsidP="0053186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Sjednica je završila s radom u </w:t>
      </w:r>
      <w:r w:rsidR="00A55498">
        <w:rPr>
          <w:rFonts w:ascii="Times New Roman" w:hAnsi="Times New Roman" w:cs="Times New Roman"/>
          <w:sz w:val="24"/>
          <w:szCs w:val="24"/>
        </w:rPr>
        <w:t>21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8828C6">
        <w:rPr>
          <w:rFonts w:ascii="Times New Roman" w:hAnsi="Times New Roman" w:cs="Times New Roman"/>
          <w:sz w:val="24"/>
          <w:szCs w:val="24"/>
        </w:rPr>
        <w:t>0</w:t>
      </w:r>
      <w:r w:rsidR="00A554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je zahvalio svim vijećnicima na sudjelovanju i strpljenju.</w:t>
      </w:r>
    </w:p>
    <w:p w:rsidR="00972A25" w:rsidRDefault="00972A25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2DE" w:rsidRDefault="009342D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342DE" w:rsidRDefault="00A55498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342DE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9342D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342DE">
        <w:rPr>
          <w:rFonts w:ascii="Times New Roman" w:hAnsi="Times New Roman" w:cs="Times New Roman"/>
          <w:sz w:val="24"/>
          <w:szCs w:val="24"/>
        </w:rPr>
        <w:t>, 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>ing.</w:t>
      </w:r>
    </w:p>
    <w:p w:rsidR="009342DE" w:rsidRDefault="009342DE" w:rsidP="009342DE">
      <w:pPr>
        <w:pStyle w:val="Odlomakpopisa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EA3" w:rsidRPr="009342DE" w:rsidRDefault="009342DE" w:rsidP="0093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326EA3" w:rsidRPr="009342DE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C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13"/>
    <w:multiLevelType w:val="hybridMultilevel"/>
    <w:tmpl w:val="44BEAED2"/>
    <w:lvl w:ilvl="0" w:tplc="5CE63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7B69"/>
    <w:multiLevelType w:val="hybridMultilevel"/>
    <w:tmpl w:val="520AAB02"/>
    <w:lvl w:ilvl="0" w:tplc="D44C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30805"/>
    <w:multiLevelType w:val="hybridMultilevel"/>
    <w:tmpl w:val="84448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2019"/>
    <w:multiLevelType w:val="hybridMultilevel"/>
    <w:tmpl w:val="C1FE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510FD"/>
    <w:multiLevelType w:val="hybridMultilevel"/>
    <w:tmpl w:val="FB78C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749B"/>
    <w:multiLevelType w:val="hybridMultilevel"/>
    <w:tmpl w:val="1C1E240A"/>
    <w:lvl w:ilvl="0" w:tplc="13C85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3A20"/>
    <w:multiLevelType w:val="hybridMultilevel"/>
    <w:tmpl w:val="A75E2976"/>
    <w:lvl w:ilvl="0" w:tplc="A66C1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195A"/>
    <w:multiLevelType w:val="hybridMultilevel"/>
    <w:tmpl w:val="481E0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14D4F"/>
    <w:multiLevelType w:val="hybridMultilevel"/>
    <w:tmpl w:val="435E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27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29"/>
  </w:num>
  <w:num w:numId="10">
    <w:abstractNumId w:val="4"/>
  </w:num>
  <w:num w:numId="11">
    <w:abstractNumId w:val="26"/>
  </w:num>
  <w:num w:numId="12">
    <w:abstractNumId w:val="31"/>
  </w:num>
  <w:num w:numId="13">
    <w:abstractNumId w:val="6"/>
  </w:num>
  <w:num w:numId="14">
    <w:abstractNumId w:val="21"/>
  </w:num>
  <w:num w:numId="15">
    <w:abstractNumId w:val="5"/>
  </w:num>
  <w:num w:numId="16">
    <w:abstractNumId w:val="14"/>
  </w:num>
  <w:num w:numId="17">
    <w:abstractNumId w:val="10"/>
  </w:num>
  <w:num w:numId="18">
    <w:abstractNumId w:val="1"/>
  </w:num>
  <w:num w:numId="19">
    <w:abstractNumId w:val="32"/>
  </w:num>
  <w:num w:numId="20">
    <w:abstractNumId w:val="19"/>
  </w:num>
  <w:num w:numId="21">
    <w:abstractNumId w:val="17"/>
  </w:num>
  <w:num w:numId="22">
    <w:abstractNumId w:val="20"/>
  </w:num>
  <w:num w:numId="23">
    <w:abstractNumId w:val="3"/>
  </w:num>
  <w:num w:numId="24">
    <w:abstractNumId w:val="25"/>
  </w:num>
  <w:num w:numId="25">
    <w:abstractNumId w:val="2"/>
  </w:num>
  <w:num w:numId="26">
    <w:abstractNumId w:val="8"/>
  </w:num>
  <w:num w:numId="27">
    <w:abstractNumId w:val="0"/>
  </w:num>
  <w:num w:numId="28">
    <w:abstractNumId w:val="23"/>
  </w:num>
  <w:num w:numId="29">
    <w:abstractNumId w:val="22"/>
  </w:num>
  <w:num w:numId="30">
    <w:abstractNumId w:val="24"/>
  </w:num>
  <w:num w:numId="31">
    <w:abstractNumId w:val="1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05874"/>
    <w:rsid w:val="00014311"/>
    <w:rsid w:val="000226D0"/>
    <w:rsid w:val="00033494"/>
    <w:rsid w:val="00037B6C"/>
    <w:rsid w:val="0004173B"/>
    <w:rsid w:val="00045B1D"/>
    <w:rsid w:val="0004642A"/>
    <w:rsid w:val="00055374"/>
    <w:rsid w:val="00060B9F"/>
    <w:rsid w:val="0006463C"/>
    <w:rsid w:val="000702C8"/>
    <w:rsid w:val="000727C7"/>
    <w:rsid w:val="0007376A"/>
    <w:rsid w:val="00081A26"/>
    <w:rsid w:val="00097A43"/>
    <w:rsid w:val="000B0A67"/>
    <w:rsid w:val="000B2777"/>
    <w:rsid w:val="000C1DCB"/>
    <w:rsid w:val="000D7C97"/>
    <w:rsid w:val="000E25AA"/>
    <w:rsid w:val="000E27DA"/>
    <w:rsid w:val="001040CF"/>
    <w:rsid w:val="001110B2"/>
    <w:rsid w:val="00111CD2"/>
    <w:rsid w:val="0011304F"/>
    <w:rsid w:val="0011646C"/>
    <w:rsid w:val="00120CF7"/>
    <w:rsid w:val="00121086"/>
    <w:rsid w:val="00126797"/>
    <w:rsid w:val="0013231B"/>
    <w:rsid w:val="001339CA"/>
    <w:rsid w:val="00140163"/>
    <w:rsid w:val="00141779"/>
    <w:rsid w:val="001526C4"/>
    <w:rsid w:val="00177612"/>
    <w:rsid w:val="001826D1"/>
    <w:rsid w:val="00185E7D"/>
    <w:rsid w:val="001B284E"/>
    <w:rsid w:val="001B7513"/>
    <w:rsid w:val="001B7AE8"/>
    <w:rsid w:val="001C6C36"/>
    <w:rsid w:val="001D4CC2"/>
    <w:rsid w:val="001D5C94"/>
    <w:rsid w:val="001D6135"/>
    <w:rsid w:val="001D79E1"/>
    <w:rsid w:val="001E2E40"/>
    <w:rsid w:val="001E399B"/>
    <w:rsid w:val="001F009E"/>
    <w:rsid w:val="001F0371"/>
    <w:rsid w:val="001F509C"/>
    <w:rsid w:val="00216C98"/>
    <w:rsid w:val="00221312"/>
    <w:rsid w:val="00232311"/>
    <w:rsid w:val="00242ADB"/>
    <w:rsid w:val="00246F92"/>
    <w:rsid w:val="00251EE7"/>
    <w:rsid w:val="002522FC"/>
    <w:rsid w:val="002523E7"/>
    <w:rsid w:val="00255B4F"/>
    <w:rsid w:val="002623E5"/>
    <w:rsid w:val="0026501E"/>
    <w:rsid w:val="00265BF0"/>
    <w:rsid w:val="00265EDD"/>
    <w:rsid w:val="00274AFC"/>
    <w:rsid w:val="00281490"/>
    <w:rsid w:val="00283543"/>
    <w:rsid w:val="00285642"/>
    <w:rsid w:val="002B4992"/>
    <w:rsid w:val="002B780D"/>
    <w:rsid w:val="002C01B9"/>
    <w:rsid w:val="002C0F61"/>
    <w:rsid w:val="002C57AE"/>
    <w:rsid w:val="002E6913"/>
    <w:rsid w:val="002F367E"/>
    <w:rsid w:val="002F6012"/>
    <w:rsid w:val="00302E61"/>
    <w:rsid w:val="00306A4C"/>
    <w:rsid w:val="003170C2"/>
    <w:rsid w:val="00320B33"/>
    <w:rsid w:val="00326EA3"/>
    <w:rsid w:val="003363DA"/>
    <w:rsid w:val="00337AFA"/>
    <w:rsid w:val="0034364A"/>
    <w:rsid w:val="00352A61"/>
    <w:rsid w:val="003721AE"/>
    <w:rsid w:val="003732D6"/>
    <w:rsid w:val="0037683C"/>
    <w:rsid w:val="00383212"/>
    <w:rsid w:val="003A5D41"/>
    <w:rsid w:val="003C1DBF"/>
    <w:rsid w:val="003C1E52"/>
    <w:rsid w:val="003C3C68"/>
    <w:rsid w:val="003C48BE"/>
    <w:rsid w:val="003D222C"/>
    <w:rsid w:val="003E3025"/>
    <w:rsid w:val="003F5A09"/>
    <w:rsid w:val="00407D03"/>
    <w:rsid w:val="0041162F"/>
    <w:rsid w:val="00414982"/>
    <w:rsid w:val="00423C45"/>
    <w:rsid w:val="00425D9B"/>
    <w:rsid w:val="0043462E"/>
    <w:rsid w:val="004375C5"/>
    <w:rsid w:val="00443130"/>
    <w:rsid w:val="004438EE"/>
    <w:rsid w:val="004641F2"/>
    <w:rsid w:val="00466362"/>
    <w:rsid w:val="00467054"/>
    <w:rsid w:val="0047144F"/>
    <w:rsid w:val="004733AD"/>
    <w:rsid w:val="00477FA4"/>
    <w:rsid w:val="004B22F9"/>
    <w:rsid w:val="004C4452"/>
    <w:rsid w:val="004C5C49"/>
    <w:rsid w:val="004C6C74"/>
    <w:rsid w:val="004E0DC7"/>
    <w:rsid w:val="004F3B5F"/>
    <w:rsid w:val="004F458E"/>
    <w:rsid w:val="004F64E0"/>
    <w:rsid w:val="00521E15"/>
    <w:rsid w:val="00530951"/>
    <w:rsid w:val="0053186F"/>
    <w:rsid w:val="00534E55"/>
    <w:rsid w:val="00543982"/>
    <w:rsid w:val="00552175"/>
    <w:rsid w:val="005531D1"/>
    <w:rsid w:val="00553860"/>
    <w:rsid w:val="00563648"/>
    <w:rsid w:val="005716EE"/>
    <w:rsid w:val="005738FE"/>
    <w:rsid w:val="00574C8C"/>
    <w:rsid w:val="00585C87"/>
    <w:rsid w:val="00587184"/>
    <w:rsid w:val="00587FB9"/>
    <w:rsid w:val="005931E4"/>
    <w:rsid w:val="00593DBA"/>
    <w:rsid w:val="0059404C"/>
    <w:rsid w:val="005A0369"/>
    <w:rsid w:val="005A044F"/>
    <w:rsid w:val="005A6600"/>
    <w:rsid w:val="005C5299"/>
    <w:rsid w:val="005D51A5"/>
    <w:rsid w:val="005D7954"/>
    <w:rsid w:val="005E1360"/>
    <w:rsid w:val="005E3B00"/>
    <w:rsid w:val="005F2EDA"/>
    <w:rsid w:val="00604EF9"/>
    <w:rsid w:val="00614F56"/>
    <w:rsid w:val="00620FDC"/>
    <w:rsid w:val="00621B0C"/>
    <w:rsid w:val="00622FAD"/>
    <w:rsid w:val="00625636"/>
    <w:rsid w:val="0063235B"/>
    <w:rsid w:val="006352C6"/>
    <w:rsid w:val="006353EB"/>
    <w:rsid w:val="00644082"/>
    <w:rsid w:val="006452ED"/>
    <w:rsid w:val="00650D00"/>
    <w:rsid w:val="00654A75"/>
    <w:rsid w:val="006813C9"/>
    <w:rsid w:val="006821E0"/>
    <w:rsid w:val="00687E30"/>
    <w:rsid w:val="00692D55"/>
    <w:rsid w:val="00693C4F"/>
    <w:rsid w:val="0069477C"/>
    <w:rsid w:val="00697107"/>
    <w:rsid w:val="006A1F93"/>
    <w:rsid w:val="006A67C4"/>
    <w:rsid w:val="006A74B5"/>
    <w:rsid w:val="006B03B8"/>
    <w:rsid w:val="006E3755"/>
    <w:rsid w:val="006E46EE"/>
    <w:rsid w:val="006E59F6"/>
    <w:rsid w:val="006E70D2"/>
    <w:rsid w:val="006E79B1"/>
    <w:rsid w:val="006F29D0"/>
    <w:rsid w:val="006F2FAD"/>
    <w:rsid w:val="006F4101"/>
    <w:rsid w:val="00703B7C"/>
    <w:rsid w:val="00713FA3"/>
    <w:rsid w:val="00740A07"/>
    <w:rsid w:val="007553EC"/>
    <w:rsid w:val="00756FD4"/>
    <w:rsid w:val="00763661"/>
    <w:rsid w:val="0076653A"/>
    <w:rsid w:val="00771AAE"/>
    <w:rsid w:val="00791672"/>
    <w:rsid w:val="007A146D"/>
    <w:rsid w:val="007A668E"/>
    <w:rsid w:val="007B430D"/>
    <w:rsid w:val="007C2DB9"/>
    <w:rsid w:val="007C5EF1"/>
    <w:rsid w:val="007D62DD"/>
    <w:rsid w:val="007E6101"/>
    <w:rsid w:val="007E6667"/>
    <w:rsid w:val="007E78F5"/>
    <w:rsid w:val="007F72D8"/>
    <w:rsid w:val="00801088"/>
    <w:rsid w:val="00801E37"/>
    <w:rsid w:val="00802D2C"/>
    <w:rsid w:val="00807ACC"/>
    <w:rsid w:val="00813601"/>
    <w:rsid w:val="00817824"/>
    <w:rsid w:val="00824316"/>
    <w:rsid w:val="00824469"/>
    <w:rsid w:val="00825133"/>
    <w:rsid w:val="00840FAA"/>
    <w:rsid w:val="0084593D"/>
    <w:rsid w:val="00863420"/>
    <w:rsid w:val="00870498"/>
    <w:rsid w:val="00874B3B"/>
    <w:rsid w:val="0088251E"/>
    <w:rsid w:val="008828C6"/>
    <w:rsid w:val="00886B48"/>
    <w:rsid w:val="008928B7"/>
    <w:rsid w:val="00894B8E"/>
    <w:rsid w:val="00894EC3"/>
    <w:rsid w:val="00897D33"/>
    <w:rsid w:val="008A0833"/>
    <w:rsid w:val="008A09B8"/>
    <w:rsid w:val="008A39A0"/>
    <w:rsid w:val="008A569A"/>
    <w:rsid w:val="008A6728"/>
    <w:rsid w:val="008A6B70"/>
    <w:rsid w:val="008B375D"/>
    <w:rsid w:val="008C193E"/>
    <w:rsid w:val="008C3BF3"/>
    <w:rsid w:val="008D22A8"/>
    <w:rsid w:val="008D6FD8"/>
    <w:rsid w:val="008E58E3"/>
    <w:rsid w:val="008F0E72"/>
    <w:rsid w:val="009064B6"/>
    <w:rsid w:val="009126EB"/>
    <w:rsid w:val="009135CA"/>
    <w:rsid w:val="009201E6"/>
    <w:rsid w:val="009247DC"/>
    <w:rsid w:val="0093130A"/>
    <w:rsid w:val="009320E6"/>
    <w:rsid w:val="009342DE"/>
    <w:rsid w:val="0093439A"/>
    <w:rsid w:val="00943EA4"/>
    <w:rsid w:val="00951E94"/>
    <w:rsid w:val="00952E05"/>
    <w:rsid w:val="00953071"/>
    <w:rsid w:val="00954812"/>
    <w:rsid w:val="00956527"/>
    <w:rsid w:val="00967BA6"/>
    <w:rsid w:val="00970D27"/>
    <w:rsid w:val="009724E0"/>
    <w:rsid w:val="00972A25"/>
    <w:rsid w:val="00973BEC"/>
    <w:rsid w:val="009843E4"/>
    <w:rsid w:val="00993F30"/>
    <w:rsid w:val="00994372"/>
    <w:rsid w:val="009A265B"/>
    <w:rsid w:val="009B6D12"/>
    <w:rsid w:val="009C0F62"/>
    <w:rsid w:val="009C2196"/>
    <w:rsid w:val="009C7027"/>
    <w:rsid w:val="009F33F7"/>
    <w:rsid w:val="009F6AD3"/>
    <w:rsid w:val="009F7E03"/>
    <w:rsid w:val="00A01476"/>
    <w:rsid w:val="00A025E9"/>
    <w:rsid w:val="00A11FC4"/>
    <w:rsid w:val="00A137FD"/>
    <w:rsid w:val="00A24166"/>
    <w:rsid w:val="00A3143A"/>
    <w:rsid w:val="00A3595C"/>
    <w:rsid w:val="00A414D8"/>
    <w:rsid w:val="00A4696F"/>
    <w:rsid w:val="00A47927"/>
    <w:rsid w:val="00A55498"/>
    <w:rsid w:val="00A633A0"/>
    <w:rsid w:val="00A845D2"/>
    <w:rsid w:val="00A84D96"/>
    <w:rsid w:val="00A9202B"/>
    <w:rsid w:val="00A93B1A"/>
    <w:rsid w:val="00AA0EFD"/>
    <w:rsid w:val="00AA6AB5"/>
    <w:rsid w:val="00AC0012"/>
    <w:rsid w:val="00AD346E"/>
    <w:rsid w:val="00AE5EE6"/>
    <w:rsid w:val="00AF07B7"/>
    <w:rsid w:val="00AF2FAE"/>
    <w:rsid w:val="00AF5DDF"/>
    <w:rsid w:val="00B00D53"/>
    <w:rsid w:val="00B026AD"/>
    <w:rsid w:val="00B0431A"/>
    <w:rsid w:val="00B37239"/>
    <w:rsid w:val="00B41CAC"/>
    <w:rsid w:val="00B42301"/>
    <w:rsid w:val="00B51B42"/>
    <w:rsid w:val="00B54420"/>
    <w:rsid w:val="00B56A30"/>
    <w:rsid w:val="00B60BB8"/>
    <w:rsid w:val="00B72D9E"/>
    <w:rsid w:val="00B740B2"/>
    <w:rsid w:val="00B85904"/>
    <w:rsid w:val="00B8648D"/>
    <w:rsid w:val="00BB4669"/>
    <w:rsid w:val="00BB5115"/>
    <w:rsid w:val="00BC3780"/>
    <w:rsid w:val="00C03931"/>
    <w:rsid w:val="00C1026A"/>
    <w:rsid w:val="00C10C3C"/>
    <w:rsid w:val="00C136E1"/>
    <w:rsid w:val="00C23950"/>
    <w:rsid w:val="00C253B5"/>
    <w:rsid w:val="00C30A37"/>
    <w:rsid w:val="00C33974"/>
    <w:rsid w:val="00C45EFD"/>
    <w:rsid w:val="00C55565"/>
    <w:rsid w:val="00C804ED"/>
    <w:rsid w:val="00C96639"/>
    <w:rsid w:val="00CB2E0A"/>
    <w:rsid w:val="00CB3514"/>
    <w:rsid w:val="00CB39E3"/>
    <w:rsid w:val="00CB3F16"/>
    <w:rsid w:val="00CB4A34"/>
    <w:rsid w:val="00CC19B6"/>
    <w:rsid w:val="00CC719F"/>
    <w:rsid w:val="00CD02B0"/>
    <w:rsid w:val="00CD7C9E"/>
    <w:rsid w:val="00CE32E8"/>
    <w:rsid w:val="00CE34AA"/>
    <w:rsid w:val="00CF34EB"/>
    <w:rsid w:val="00CF3640"/>
    <w:rsid w:val="00D003A1"/>
    <w:rsid w:val="00D03E22"/>
    <w:rsid w:val="00D054B4"/>
    <w:rsid w:val="00D05F2C"/>
    <w:rsid w:val="00D11FA0"/>
    <w:rsid w:val="00D15706"/>
    <w:rsid w:val="00D2300F"/>
    <w:rsid w:val="00D401EF"/>
    <w:rsid w:val="00D507D0"/>
    <w:rsid w:val="00D53289"/>
    <w:rsid w:val="00D63246"/>
    <w:rsid w:val="00D65CBD"/>
    <w:rsid w:val="00D7552B"/>
    <w:rsid w:val="00D76E7B"/>
    <w:rsid w:val="00D82474"/>
    <w:rsid w:val="00D8326B"/>
    <w:rsid w:val="00D837AE"/>
    <w:rsid w:val="00D9048C"/>
    <w:rsid w:val="00D90F24"/>
    <w:rsid w:val="00D94921"/>
    <w:rsid w:val="00D975DE"/>
    <w:rsid w:val="00DB095C"/>
    <w:rsid w:val="00DB2608"/>
    <w:rsid w:val="00DC52D5"/>
    <w:rsid w:val="00DC6F06"/>
    <w:rsid w:val="00DC7623"/>
    <w:rsid w:val="00DD235E"/>
    <w:rsid w:val="00DD6E6D"/>
    <w:rsid w:val="00DE256E"/>
    <w:rsid w:val="00DE25E1"/>
    <w:rsid w:val="00DE7EB2"/>
    <w:rsid w:val="00DF01A2"/>
    <w:rsid w:val="00DF17D7"/>
    <w:rsid w:val="00E0307C"/>
    <w:rsid w:val="00E10065"/>
    <w:rsid w:val="00E10B20"/>
    <w:rsid w:val="00E124A9"/>
    <w:rsid w:val="00E13A05"/>
    <w:rsid w:val="00E1434E"/>
    <w:rsid w:val="00E14A74"/>
    <w:rsid w:val="00E16494"/>
    <w:rsid w:val="00E21BBB"/>
    <w:rsid w:val="00E232AF"/>
    <w:rsid w:val="00E27B19"/>
    <w:rsid w:val="00E33796"/>
    <w:rsid w:val="00E42232"/>
    <w:rsid w:val="00E5279E"/>
    <w:rsid w:val="00E56FA5"/>
    <w:rsid w:val="00E71074"/>
    <w:rsid w:val="00E759F2"/>
    <w:rsid w:val="00E80FC5"/>
    <w:rsid w:val="00E8214C"/>
    <w:rsid w:val="00E83744"/>
    <w:rsid w:val="00EA14E2"/>
    <w:rsid w:val="00EA56D5"/>
    <w:rsid w:val="00EA7D67"/>
    <w:rsid w:val="00EB58CE"/>
    <w:rsid w:val="00EC4C42"/>
    <w:rsid w:val="00EC6B15"/>
    <w:rsid w:val="00ED241D"/>
    <w:rsid w:val="00ED77B3"/>
    <w:rsid w:val="00EE0BCB"/>
    <w:rsid w:val="00EE4290"/>
    <w:rsid w:val="00EE483C"/>
    <w:rsid w:val="00EE4E65"/>
    <w:rsid w:val="00EE75C8"/>
    <w:rsid w:val="00EF3701"/>
    <w:rsid w:val="00EF55BE"/>
    <w:rsid w:val="00F01388"/>
    <w:rsid w:val="00F0504B"/>
    <w:rsid w:val="00F3397A"/>
    <w:rsid w:val="00F35027"/>
    <w:rsid w:val="00F44BC2"/>
    <w:rsid w:val="00F5646B"/>
    <w:rsid w:val="00F609EA"/>
    <w:rsid w:val="00F62EED"/>
    <w:rsid w:val="00F64C87"/>
    <w:rsid w:val="00F660E9"/>
    <w:rsid w:val="00F7168E"/>
    <w:rsid w:val="00F9021F"/>
    <w:rsid w:val="00F90AB3"/>
    <w:rsid w:val="00F9388B"/>
    <w:rsid w:val="00F94FA6"/>
    <w:rsid w:val="00FA558A"/>
    <w:rsid w:val="00FB2BD4"/>
    <w:rsid w:val="00FB4B11"/>
    <w:rsid w:val="00FB4E81"/>
    <w:rsid w:val="00FB5028"/>
    <w:rsid w:val="00FC0F4D"/>
    <w:rsid w:val="00FC2143"/>
    <w:rsid w:val="00FC3720"/>
    <w:rsid w:val="00FE0916"/>
    <w:rsid w:val="00FE686A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6327-45FC-48F6-B01F-A6103835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76</cp:revision>
  <cp:lastPrinted>2017-07-25T06:09:00Z</cp:lastPrinted>
  <dcterms:created xsi:type="dcterms:W3CDTF">2017-07-11T12:00:00Z</dcterms:created>
  <dcterms:modified xsi:type="dcterms:W3CDTF">2017-07-25T06:11:00Z</dcterms:modified>
</cp:coreProperties>
</file>