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45" w:rsidRDefault="00B77C45" w:rsidP="00B77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3D56D76E">
            <wp:extent cx="466725" cy="5619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7C45" w:rsidRPr="00B77C45" w:rsidRDefault="00B77C45" w:rsidP="00B77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C45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B77C45" w:rsidRPr="00B77C45" w:rsidRDefault="00B77C45" w:rsidP="00B77C4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C45">
        <w:rPr>
          <w:rFonts w:ascii="Times New Roman" w:eastAsia="Times New Roman" w:hAnsi="Times New Roman" w:cs="Times New Roman"/>
          <w:b/>
          <w:sz w:val="24"/>
          <w:szCs w:val="24"/>
        </w:rPr>
        <w:t>VARAŽDINSKA ŽUPANIJA</w:t>
      </w:r>
    </w:p>
    <w:p w:rsidR="00B77C45" w:rsidRPr="00B77C45" w:rsidRDefault="00B77C45" w:rsidP="00B7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C45">
        <w:rPr>
          <w:rFonts w:ascii="Times New Roman" w:eastAsia="Times New Roman" w:hAnsi="Times New Roman" w:cs="Times New Roman"/>
          <w:sz w:val="24"/>
          <w:szCs w:val="24"/>
        </w:rPr>
        <w:t xml:space="preserve">     OPĆINA SVETI ILIJA</w:t>
      </w:r>
    </w:p>
    <w:p w:rsidR="00B77C45" w:rsidRPr="00B77C45" w:rsidRDefault="00B77C45" w:rsidP="00B7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C4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77C45">
        <w:rPr>
          <w:rFonts w:ascii="Times New Roman" w:eastAsia="Times New Roman" w:hAnsi="Times New Roman" w:cs="Times New Roman"/>
          <w:sz w:val="24"/>
          <w:szCs w:val="24"/>
        </w:rPr>
        <w:t>Općinski načelnik</w:t>
      </w:r>
    </w:p>
    <w:p w:rsidR="00B77C45" w:rsidRPr="00B77C45" w:rsidRDefault="00B77C45" w:rsidP="00B7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C45" w:rsidRPr="00682D65" w:rsidRDefault="00B77C45" w:rsidP="00B77C4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2D65">
        <w:rPr>
          <w:rFonts w:ascii="Times New Roman" w:eastAsia="Times New Roman" w:hAnsi="Times New Roman" w:cs="Times New Roman"/>
          <w:szCs w:val="24"/>
        </w:rPr>
        <w:t>Trg Josipa Godrijana 2</w:t>
      </w:r>
    </w:p>
    <w:p w:rsidR="00B77C45" w:rsidRPr="00682D65" w:rsidRDefault="00B77C45" w:rsidP="00B77C4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2D65">
        <w:rPr>
          <w:rFonts w:ascii="Times New Roman" w:eastAsia="Times New Roman" w:hAnsi="Times New Roman" w:cs="Times New Roman"/>
          <w:szCs w:val="24"/>
        </w:rPr>
        <w:t>42214 SVETI ILIJA</w:t>
      </w:r>
    </w:p>
    <w:p w:rsidR="00B77C45" w:rsidRPr="00682D65" w:rsidRDefault="00B77C45" w:rsidP="00B77C4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77C45" w:rsidRPr="00682D65" w:rsidRDefault="00B77C45" w:rsidP="00B77C4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2D65">
        <w:rPr>
          <w:rFonts w:ascii="Times New Roman" w:eastAsia="Times New Roman" w:hAnsi="Times New Roman" w:cs="Times New Roman"/>
          <w:szCs w:val="24"/>
        </w:rPr>
        <w:t xml:space="preserve">KLASA: </w:t>
      </w:r>
      <w:r w:rsidR="00F8303F" w:rsidRPr="00682D65">
        <w:rPr>
          <w:rFonts w:ascii="Times New Roman" w:eastAsia="Times New Roman" w:hAnsi="Times New Roman" w:cs="Times New Roman"/>
          <w:szCs w:val="24"/>
        </w:rPr>
        <w:t>401</w:t>
      </w:r>
      <w:r w:rsidRPr="00682D65">
        <w:rPr>
          <w:rFonts w:ascii="Times New Roman" w:eastAsia="Times New Roman" w:hAnsi="Times New Roman" w:cs="Times New Roman"/>
          <w:szCs w:val="24"/>
        </w:rPr>
        <w:t>-</w:t>
      </w:r>
      <w:r w:rsidR="00F8303F" w:rsidRPr="00682D65">
        <w:rPr>
          <w:rFonts w:ascii="Times New Roman" w:eastAsia="Times New Roman" w:hAnsi="Times New Roman" w:cs="Times New Roman"/>
          <w:szCs w:val="24"/>
        </w:rPr>
        <w:t>02</w:t>
      </w:r>
      <w:r w:rsidRPr="00682D65">
        <w:rPr>
          <w:rFonts w:ascii="Times New Roman" w:eastAsia="Times New Roman" w:hAnsi="Times New Roman" w:cs="Times New Roman"/>
          <w:szCs w:val="24"/>
        </w:rPr>
        <w:t>19-02/0</w:t>
      </w:r>
      <w:r w:rsidR="00F8303F" w:rsidRPr="00682D65">
        <w:rPr>
          <w:rFonts w:ascii="Times New Roman" w:eastAsia="Times New Roman" w:hAnsi="Times New Roman" w:cs="Times New Roman"/>
          <w:szCs w:val="24"/>
        </w:rPr>
        <w:t>3</w:t>
      </w:r>
    </w:p>
    <w:p w:rsidR="00B77C45" w:rsidRPr="00682D65" w:rsidRDefault="00B77C45" w:rsidP="00B77C4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2D65">
        <w:rPr>
          <w:rFonts w:ascii="Times New Roman" w:eastAsia="Times New Roman" w:hAnsi="Times New Roman" w:cs="Times New Roman"/>
          <w:szCs w:val="24"/>
        </w:rPr>
        <w:t>URBROJ: 2186/08-19-01</w:t>
      </w:r>
    </w:p>
    <w:p w:rsidR="00B77C45" w:rsidRPr="00682D65" w:rsidRDefault="00B77C45" w:rsidP="00B77C4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82D65">
        <w:rPr>
          <w:rFonts w:ascii="Times New Roman" w:eastAsia="Times New Roman" w:hAnsi="Times New Roman" w:cs="Times New Roman"/>
          <w:szCs w:val="24"/>
        </w:rPr>
        <w:t>Sveti Ilija, 2</w:t>
      </w:r>
      <w:r w:rsidR="00F8303F" w:rsidRPr="00682D65">
        <w:rPr>
          <w:rFonts w:ascii="Times New Roman" w:eastAsia="Times New Roman" w:hAnsi="Times New Roman" w:cs="Times New Roman"/>
          <w:szCs w:val="24"/>
        </w:rPr>
        <w:t>8</w:t>
      </w:r>
      <w:r w:rsidRPr="00682D65">
        <w:rPr>
          <w:rFonts w:ascii="Times New Roman" w:eastAsia="Times New Roman" w:hAnsi="Times New Roman" w:cs="Times New Roman"/>
          <w:szCs w:val="24"/>
        </w:rPr>
        <w:t>.10.2019.</w:t>
      </w:r>
    </w:p>
    <w:p w:rsidR="000F6449" w:rsidRPr="00682D65" w:rsidRDefault="000F6449" w:rsidP="000F6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0F6449" w:rsidRPr="0084375F" w:rsidRDefault="000F6449" w:rsidP="000F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4375F">
        <w:rPr>
          <w:rFonts w:ascii="Times New Roman" w:hAnsi="Times New Roman" w:cs="Times New Roman"/>
          <w:color w:val="000000"/>
        </w:rPr>
        <w:t xml:space="preserve">Na temelju </w:t>
      </w:r>
      <w:r w:rsidRPr="0084375F">
        <w:rPr>
          <w:rFonts w:ascii="TimesNewRoman" w:hAnsi="TimesNewRoman" w:cs="TimesNewRoman"/>
          <w:color w:val="000000"/>
        </w:rPr>
        <w:t>č</w:t>
      </w:r>
      <w:r w:rsidR="00F03CDF" w:rsidRPr="0084375F">
        <w:rPr>
          <w:rFonts w:ascii="Times New Roman" w:hAnsi="Times New Roman" w:cs="Times New Roman"/>
          <w:color w:val="000000"/>
        </w:rPr>
        <w:t>lanka 46</w:t>
      </w:r>
      <w:r w:rsidRPr="0084375F">
        <w:rPr>
          <w:rFonts w:ascii="Times New Roman" w:hAnsi="Times New Roman" w:cs="Times New Roman"/>
          <w:color w:val="000000"/>
        </w:rPr>
        <w:t xml:space="preserve">. Statuta </w:t>
      </w:r>
      <w:r w:rsidR="00F03CDF" w:rsidRPr="0084375F">
        <w:rPr>
          <w:rFonts w:ascii="Times New Roman" w:hAnsi="Times New Roman" w:cs="Times New Roman"/>
          <w:color w:val="000000"/>
        </w:rPr>
        <w:t>Općine Sveti Ilija</w:t>
      </w:r>
      <w:r w:rsidRPr="0084375F">
        <w:rPr>
          <w:rFonts w:ascii="Times New Roman" w:hAnsi="Times New Roman" w:cs="Times New Roman"/>
          <w:color w:val="000000"/>
        </w:rPr>
        <w:t xml:space="preserve"> </w:t>
      </w:r>
      <w:r w:rsidR="00F03CDF" w:rsidRPr="0084375F">
        <w:rPr>
          <w:rFonts w:ascii="Times New Roman" w:hAnsi="Times New Roman" w:cs="Times New Roman"/>
          <w:color w:val="000000"/>
        </w:rPr>
        <w:t>(„Službeni vjesnik Varaždinske županije“, broj 5/18)</w:t>
      </w:r>
      <w:r w:rsidR="00F8303F" w:rsidRPr="0084375F">
        <w:rPr>
          <w:rFonts w:ascii="Times New Roman" w:hAnsi="Times New Roman" w:cs="Times New Roman"/>
          <w:color w:val="000000"/>
        </w:rPr>
        <w:t>, a u svezi sa člankom 34. Zakona o fiskalnoj odgovornosti (NN, broj 111/18)</w:t>
      </w:r>
      <w:r w:rsidR="00F03CDF" w:rsidRPr="0084375F">
        <w:rPr>
          <w:rFonts w:ascii="Times New Roman" w:hAnsi="Times New Roman" w:cs="Times New Roman"/>
          <w:color w:val="000000"/>
        </w:rPr>
        <w:t xml:space="preserve"> i članka 7. Uredbe o sastavljanju i predaji Izjave o fiskalnoj odgovornosti (Narodne novine, broj 95/19)</w:t>
      </w:r>
      <w:r w:rsidRPr="0084375F">
        <w:rPr>
          <w:rFonts w:ascii="Times New Roman" w:hAnsi="Times New Roman" w:cs="Times New Roman"/>
          <w:color w:val="000000"/>
        </w:rPr>
        <w:t xml:space="preserve">, </w:t>
      </w:r>
      <w:r w:rsidR="00F03CDF" w:rsidRPr="0084375F">
        <w:rPr>
          <w:rFonts w:ascii="Times New Roman" w:hAnsi="Times New Roman" w:cs="Times New Roman"/>
          <w:color w:val="000000"/>
        </w:rPr>
        <w:t xml:space="preserve">načelnik Općine Sveti Ilija, dana </w:t>
      </w:r>
      <w:r w:rsidRPr="0084375F">
        <w:rPr>
          <w:rFonts w:ascii="Times New Roman" w:hAnsi="Times New Roman" w:cs="Times New Roman"/>
          <w:color w:val="000000"/>
        </w:rPr>
        <w:t>d o n o s i</w:t>
      </w:r>
    </w:p>
    <w:p w:rsidR="000F6449" w:rsidRPr="0084375F" w:rsidRDefault="000F6449" w:rsidP="000F6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F6449" w:rsidRPr="0084375F" w:rsidRDefault="000F6449" w:rsidP="000F6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4375F">
        <w:rPr>
          <w:rFonts w:ascii="Times New Roman" w:hAnsi="Times New Roman" w:cs="Times New Roman"/>
          <w:b/>
          <w:bCs/>
          <w:color w:val="000000"/>
        </w:rPr>
        <w:t>P R O C E D U R U</w:t>
      </w:r>
    </w:p>
    <w:p w:rsidR="000F6449" w:rsidRPr="0084375F" w:rsidRDefault="00F03CDF" w:rsidP="000F6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4375F">
        <w:rPr>
          <w:rFonts w:ascii="Times New Roman" w:hAnsi="Times New Roman" w:cs="Times New Roman"/>
          <w:b/>
          <w:bCs/>
          <w:color w:val="000000"/>
        </w:rPr>
        <w:t>STJECANJA I RASPOLAGANJA NEKRETNINAMA U VLASNIŠTVU OPĆINE</w:t>
      </w:r>
    </w:p>
    <w:p w:rsidR="000F6449" w:rsidRPr="0084375F" w:rsidRDefault="000F6449" w:rsidP="000F6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F6449" w:rsidRPr="0084375F" w:rsidRDefault="000F6449" w:rsidP="000F6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4375F">
        <w:rPr>
          <w:rFonts w:ascii="Times New Roman" w:hAnsi="Times New Roman" w:cs="Times New Roman"/>
          <w:color w:val="000000"/>
        </w:rPr>
        <w:t>Članak 1.</w:t>
      </w:r>
    </w:p>
    <w:p w:rsidR="000F6449" w:rsidRPr="0084375F" w:rsidRDefault="00F03CDF" w:rsidP="000F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4375F">
        <w:rPr>
          <w:rFonts w:ascii="Times New Roman" w:hAnsi="Times New Roman" w:cs="Times New Roman"/>
          <w:color w:val="000000"/>
        </w:rPr>
        <w:t>Ovom procedurom propisuje se način i postupak stjecanja i raspolaganja nekretninama</w:t>
      </w:r>
      <w:r w:rsidR="008F1FE0" w:rsidRPr="0084375F">
        <w:rPr>
          <w:rFonts w:ascii="Times New Roman" w:hAnsi="Times New Roman" w:cs="Times New Roman"/>
          <w:color w:val="000000"/>
        </w:rPr>
        <w:t xml:space="preserve"> u vlasništvu Općine Sveti Ilija.</w:t>
      </w:r>
    </w:p>
    <w:p w:rsidR="000F6449" w:rsidRPr="0084375F" w:rsidRDefault="000F6449" w:rsidP="000F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F6449" w:rsidRPr="0084375F" w:rsidRDefault="000F6449" w:rsidP="000F6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4375F">
        <w:rPr>
          <w:rFonts w:ascii="Times New Roman" w:hAnsi="Times New Roman" w:cs="Times New Roman"/>
          <w:color w:val="000000"/>
        </w:rPr>
        <w:t>Članak 2.</w:t>
      </w:r>
    </w:p>
    <w:p w:rsidR="000F6449" w:rsidRPr="0084375F" w:rsidRDefault="000F6449" w:rsidP="000F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4375F">
        <w:rPr>
          <w:rFonts w:ascii="Times New Roman" w:hAnsi="Times New Roman" w:cs="Times New Roman"/>
          <w:color w:val="000000"/>
        </w:rPr>
        <w:t>Izrazi koji se koriste u ovoj Proceduri za osobe u muškom rodu, upotrijebljeni su neutralno i odnose</w:t>
      </w:r>
    </w:p>
    <w:p w:rsidR="000F6449" w:rsidRPr="0084375F" w:rsidRDefault="000F6449" w:rsidP="000F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4375F">
        <w:rPr>
          <w:rFonts w:ascii="Times New Roman" w:hAnsi="Times New Roman" w:cs="Times New Roman"/>
          <w:color w:val="000000"/>
        </w:rPr>
        <w:t>se na muške i ženske osobe.</w:t>
      </w:r>
    </w:p>
    <w:p w:rsidR="000F6449" w:rsidRPr="0084375F" w:rsidRDefault="000F6449" w:rsidP="000F6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49" w:rsidRPr="0084375F" w:rsidRDefault="000F6449" w:rsidP="000F6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4375F">
        <w:rPr>
          <w:rFonts w:ascii="Times New Roman" w:hAnsi="Times New Roman" w:cs="Times New Roman"/>
          <w:color w:val="000000"/>
        </w:rPr>
        <w:t>Članak 3.</w:t>
      </w:r>
    </w:p>
    <w:p w:rsidR="000F6449" w:rsidRPr="0084375F" w:rsidRDefault="008F1FE0" w:rsidP="000F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4375F">
        <w:rPr>
          <w:rFonts w:ascii="Times New Roman" w:hAnsi="Times New Roman" w:cs="Times New Roman"/>
          <w:color w:val="000000"/>
        </w:rPr>
        <w:t>Stjecanje i raspolaganje nekretninama u vlasništvu Općine određuje se kako slijedi:</w:t>
      </w:r>
    </w:p>
    <w:p w:rsidR="003647E6" w:rsidRPr="00682D65" w:rsidRDefault="003647E6" w:rsidP="000F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:rsidR="003647E6" w:rsidRPr="00682D65" w:rsidRDefault="003647E6" w:rsidP="000F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3402"/>
        <w:gridCol w:w="2410"/>
        <w:gridCol w:w="2126"/>
      </w:tblGrid>
      <w:tr w:rsidR="003647E6" w:rsidRPr="00682D65" w:rsidTr="003647E6">
        <w:trPr>
          <w:trHeight w:val="57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DIJAGRAM TIJEKA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OPIS AKTIVNOSTI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IZVRŠENJE</w:t>
            </w:r>
          </w:p>
        </w:tc>
      </w:tr>
      <w:tr w:rsidR="003647E6" w:rsidRPr="00682D65" w:rsidTr="003647E6">
        <w:trPr>
          <w:trHeight w:val="6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ODGOVORNOST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ROK</w:t>
            </w:r>
          </w:p>
        </w:tc>
      </w:tr>
      <w:tr w:rsidR="003647E6" w:rsidRPr="00682D65" w:rsidTr="003647E6">
        <w:trPr>
          <w:trHeight w:val="18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A)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Kupnja, prodaja ili zamjena nekretnina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Zaprimanj</w:t>
            </w:r>
            <w:r w:rsidR="0084375F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e zahtjeva zainteresirane osobe/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stranke/ili pokretanje postupka po službenoj dužnosti radi realizacije plana, Programa Općine ili Odluke Općinskog vijeća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I. </w:t>
            </w:r>
            <w:r w:rsidR="0084375F" w:rsidRPr="0084375F">
              <w:rPr>
                <w:rFonts w:ascii="Garamond" w:eastAsia="Times New Roman" w:hAnsi="Garamond" w:cs="Times New Roman"/>
                <w:bCs/>
                <w:color w:val="000000"/>
                <w:szCs w:val="24"/>
                <w:lang w:eastAsia="hr-HR"/>
              </w:rPr>
              <w:t>Pročelnik Jedinstvenog upravnog odjela</w:t>
            </w:r>
            <w:r w:rsidR="00EA2886">
              <w:rPr>
                <w:rFonts w:ascii="Garamond" w:eastAsia="Times New Roman" w:hAnsi="Garamond" w:cs="Times New Roman"/>
                <w:bCs/>
                <w:color w:val="000000"/>
                <w:szCs w:val="24"/>
                <w:lang w:eastAsia="hr-HR"/>
              </w:rPr>
              <w:t xml:space="preserve"> i/ili </w:t>
            </w:r>
            <w:r w:rsidR="00EA2886" w:rsidRPr="00EA2886">
              <w:rPr>
                <w:rFonts w:ascii="Garamond" w:eastAsia="Times New Roman" w:hAnsi="Garamond" w:cs="Times New Roman"/>
                <w:bCs/>
                <w:color w:val="000000"/>
                <w:szCs w:val="24"/>
                <w:lang w:eastAsia="hr-HR"/>
              </w:rPr>
              <w:t>Voditelj računovodstva i financija</w:t>
            </w:r>
            <w:r w:rsidR="0084375F" w:rsidRPr="0084375F">
              <w:rPr>
                <w:rFonts w:ascii="Garamond" w:eastAsia="Times New Roman" w:hAnsi="Garamond" w:cs="Times New Roman"/>
                <w:bCs/>
                <w:color w:val="000000"/>
                <w:szCs w:val="24"/>
                <w:lang w:eastAsia="hr-HR"/>
              </w:rPr>
              <w:t xml:space="preserve"> i/ili</w:t>
            </w:r>
            <w:r w:rsidR="0084375F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Računovodstveni referent</w:t>
            </w:r>
            <w:r w:rsidR="0084375F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i/ili Viši referent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I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. U roku od 8 dana ocjenjuje se osnovanost zahtjeva</w:t>
            </w:r>
          </w:p>
        </w:tc>
      </w:tr>
      <w:tr w:rsidR="003647E6" w:rsidRPr="00682D65" w:rsidTr="00682D65">
        <w:trPr>
          <w:trHeight w:val="268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16662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II. </w:t>
            </w:r>
            <w:r w:rsidR="00555201" w:rsidRPr="00555201">
              <w:rPr>
                <w:rFonts w:ascii="Garamond" w:eastAsia="Times New Roman" w:hAnsi="Garamond" w:cs="Times New Roman"/>
                <w:bCs/>
                <w:color w:val="000000"/>
                <w:szCs w:val="24"/>
                <w:lang w:eastAsia="hr-HR"/>
              </w:rPr>
              <w:t>Donošenje Odluke o</w:t>
            </w:r>
            <w:r w:rsidR="00555201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 </w:t>
            </w:r>
            <w:r w:rsidR="00555201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imenovanju</w:t>
            </w:r>
            <w:r w:rsidR="00246800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Komisije za raspolaganje imovinom</w:t>
            </w:r>
            <w:r w:rsidR="00252936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,</w:t>
            </w:r>
            <w:r w:rsidR="005552A5"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</w:t>
            </w:r>
            <w:r w:rsidR="005552A5"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te imenovanje predsjednika Komisije</w:t>
            </w:r>
            <w:r w:rsidR="005552A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;</w:t>
            </w:r>
            <w:r w:rsidR="00246800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 </w:t>
            </w:r>
            <w:r w:rsidR="005552A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                                 </w:t>
            </w:r>
            <w:r w:rsidR="00555201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Članovi komisije čine </w:t>
            </w:r>
            <w:r w:rsidR="005552A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minimalno 3 (tri) člana</w:t>
            </w:r>
            <w:r w:rsidR="00166624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(službenika)</w:t>
            </w:r>
            <w:r w:rsidR="005552A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Jedinstvenog upravnog odjela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II.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Načelnik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II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. U roku od 3 dana od dana zaprimanja zahtjeva zainteresirane osobe/stranke/ili pokretanje postupka po službenoj dužnosti radi realizacije plana, Programa Općine ili Odluke Općinskog vijeća </w:t>
            </w:r>
          </w:p>
        </w:tc>
      </w:tr>
      <w:tr w:rsidR="003647E6" w:rsidRPr="00682D65" w:rsidTr="00682D65">
        <w:trPr>
          <w:trHeight w:val="193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III.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Pribavljanje podataka o tržišnoj vrijednosti nekretnine provodi se sukladno važećim propisima. Tržišna vrijednost nekretnine utvrđuje se putem stalnih sudskih vještaka ili stalnih sudskih procjenitelja koji o istome izrađuju procjembeni elaborat.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25293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III. </w:t>
            </w:r>
            <w:r w:rsidR="00555201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Komisija</w:t>
            </w:r>
            <w:r w:rsidR="00555201" w:rsidRPr="00555201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za raspolaganje imovinom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III.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U roku od 5 dana od dana </w:t>
            </w:r>
            <w:r w:rsidR="00B26ABF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donošenja</w:t>
            </w:r>
            <w:bookmarkStart w:id="0" w:name="_GoBack"/>
            <w:bookmarkEnd w:id="0"/>
            <w:r w:rsidR="00B26ABF" w:rsidRPr="00B26ABF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Odluke o imenovanju Komisije za raspolaganje imovinom</w:t>
            </w:r>
          </w:p>
        </w:tc>
      </w:tr>
      <w:tr w:rsidR="003647E6" w:rsidRPr="00682D65" w:rsidTr="00682D65">
        <w:trPr>
          <w:trHeight w:val="24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IV.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Donošenje Odluke o kupnji/prodaji nekretnine po tržišnoj cijeni koju donosi načelnik ili Općinsko vijeće, ovisno o tome da li utvrđena tržišna vrijednost prelazi ili ne prelazi 0.5 % iznosa prihoda bez primitaka ostvarenih u godini koja prethodi godini u kojoj se odlučuje o prodaji ili kupnji.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IV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. a) Načelnik                                  b) Općinsko vijeće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IV.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U roku od 15-60 dana od dana zaprimanja zahtjeva stranke ili pokretanja postupka kupnje/prodaje po službenoj dužnosti</w:t>
            </w:r>
          </w:p>
        </w:tc>
      </w:tr>
      <w:tr w:rsidR="003647E6" w:rsidRPr="00682D65" w:rsidTr="003647E6">
        <w:trPr>
          <w:trHeight w:val="18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V.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Objava natječaja temeljem članka 10. Zakona o pravu na pristup informacijama. Natječaj se objavljuje u dnevnom ili tjednom listu, na oglasnoj ploči i na službenim web stranicama Općine.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5552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V. </w:t>
            </w:r>
            <w:r w:rsidR="00555201" w:rsidRPr="00555201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Komisija za raspolaganje imovinom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V.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U roku od 3 dana od dana stupanja na snagu Odluke o kupnji/prodaji</w:t>
            </w:r>
          </w:p>
        </w:tc>
      </w:tr>
      <w:tr w:rsidR="003647E6" w:rsidRPr="00682D65" w:rsidTr="00682D65">
        <w:trPr>
          <w:trHeight w:val="1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VI.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Zaprimanje ponuda u Jedinstvenom upravnom odjelu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EA288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VI. </w:t>
            </w:r>
            <w:r w:rsidR="00252936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Komisija</w:t>
            </w:r>
            <w:r w:rsidR="00252936" w:rsidRPr="00555201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za raspolaganje imovinom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VI.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Rok je određen u objavljenom natječaju ili 8-15 dana od dana objave natječaja</w:t>
            </w:r>
          </w:p>
        </w:tc>
      </w:tr>
      <w:tr w:rsidR="003647E6" w:rsidRPr="00682D65" w:rsidTr="00682D65">
        <w:trPr>
          <w:trHeight w:val="153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25293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VII.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</w:t>
            </w:r>
            <w:r w:rsidR="00246800">
              <w:rPr>
                <w:rFonts w:ascii="Garamond" w:eastAsia="Times New Roman" w:hAnsi="Garamond" w:cs="Times New Roman"/>
                <w:szCs w:val="24"/>
                <w:lang w:eastAsia="hr-HR"/>
              </w:rPr>
              <w:t>Komisija</w:t>
            </w:r>
            <w:r w:rsidRPr="00682D65">
              <w:rPr>
                <w:rFonts w:ascii="Garamond" w:eastAsia="Times New Roman" w:hAnsi="Garamond" w:cs="Times New Roman"/>
                <w:color w:val="FF0000"/>
                <w:szCs w:val="24"/>
                <w:lang w:eastAsia="hr-HR"/>
              </w:rPr>
              <w:t xml:space="preserve"> </w:t>
            </w:r>
            <w:r w:rsidR="00246800">
              <w:rPr>
                <w:rFonts w:ascii="Garamond" w:eastAsia="Times New Roman" w:hAnsi="Garamond" w:cs="Times New Roman"/>
                <w:szCs w:val="24"/>
                <w:lang w:eastAsia="hr-HR"/>
              </w:rPr>
              <w:t>koja</w:t>
            </w:r>
            <w:r w:rsidRPr="00682D65">
              <w:rPr>
                <w:rFonts w:ascii="Garamond" w:eastAsia="Times New Roman" w:hAnsi="Garamond" w:cs="Times New Roman"/>
                <w:szCs w:val="24"/>
                <w:lang w:eastAsia="hr-HR"/>
              </w:rPr>
              <w:t xml:space="preserve"> provodi postupak kupnje/prodaje obavještava predsjednika Općinskog vijeća o potrebi sazivanja sjednice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84375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VII. </w:t>
            </w:r>
            <w:r w:rsidR="00252936" w:rsidRPr="00252936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Komisija za raspolaganje imovinom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VII.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3 dana nakon isteka roka za podnošenje ponuda</w:t>
            </w:r>
          </w:p>
        </w:tc>
      </w:tr>
      <w:tr w:rsidR="003647E6" w:rsidRPr="00682D65" w:rsidTr="003647E6">
        <w:trPr>
          <w:trHeight w:val="292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VIII.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U nadležnosti Komisije za raspolaganje imovinom Općine je utvrđivanje broja zaprimljenih ponuda i pravovremenosti i pravovaljanosti ponuda, odnosno utvrđivanje najpovoljnije ponude; izrada zapisnika o otvaranju ponuda, izrada prijedloga Odluke i podnošenje prijedloga načelniku ili Općinskom vijeću radi donošenja Odluke o odabiru.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84375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VIII. </w:t>
            </w:r>
            <w:r w:rsidR="00252936" w:rsidRPr="00252936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Komisija za raspolaganje imovinom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VIII.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U roku od 3 dana od dana otvaranja ponuda izrađuje se prijedlog Ponude o odabiru</w:t>
            </w:r>
          </w:p>
        </w:tc>
      </w:tr>
      <w:tr w:rsidR="003647E6" w:rsidRPr="00682D65" w:rsidTr="00682D65">
        <w:trPr>
          <w:trHeight w:val="47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IX.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Donošenje Odluke o odabiru najpovoljnije ponude donosi                                                          </w:t>
            </w: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a)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načelnik ukoliko se radi o nekretnini čije pojedinačna vrijednost ne prelazi 0,5 % iznosa prihoda bez primitaka ostvarenih u godini koja prethodi godini u kojoj se odlučuje o stjecanju i otuđivanju, a najviše do 1.000.000,00 kn                                                                       ili                                                                                              </w:t>
            </w: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b)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općinsko vijeće ukoliko se radi o nekretnini čija ukupna vrijednost prelazi 0,5% iznosa prihoda bez primitaka ostvarenih u godini koja prethodi godini u kojoj se odlučuje o stjecanju i otuđivanju nekretnine čija je pojedinačna vrijednost veća od 1.000.000,00 kn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IX.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a) Načelnik                                  b) Općinsko vijeće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IX.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U roku od 10-60 dana od dana podnošenja prijedloga Odluke načelniku/Općinskom vijeću</w:t>
            </w:r>
          </w:p>
        </w:tc>
      </w:tr>
      <w:tr w:rsidR="003647E6" w:rsidRPr="00682D65" w:rsidTr="00682D65">
        <w:trPr>
          <w:trHeight w:val="16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X.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Rješavanje po žalbi protiv Odluke o odabiru, ukoliko je žalba podnesena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X.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Općinsko vijeće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X.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Rok za žalbu protiv Odluke o odabiru najpovoljnije ponude je 8 dana od dana primitka iste</w:t>
            </w:r>
          </w:p>
        </w:tc>
      </w:tr>
      <w:tr w:rsidR="003647E6" w:rsidRPr="00682D65" w:rsidTr="003647E6">
        <w:trPr>
          <w:trHeight w:val="32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XI.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Po konačnosti Odluke o odabiru zaključuje se Ugovor sa odobrenim ponuditeljem; Kupoprodajni ugovor/Ugovor o zamjeni nekretnina                                                       U slučaju obročne otplate kupoprodajne cijene Ugovor mora sadržavati odredbu o uknjižbi založnog prava (hipoteke) za neisplaćeni dio kupoprodajne cijene, ugovorne kamate i za zatezne kam</w:t>
            </w:r>
            <w:r w:rsidR="00555201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a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te za zakašnjenje u plaćanju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XI.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Načelnik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XI.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U roku od 8 dana od konačnosti Odluke</w:t>
            </w:r>
          </w:p>
        </w:tc>
      </w:tr>
      <w:tr w:rsidR="003647E6" w:rsidRPr="00682D65" w:rsidTr="00682D65">
        <w:trPr>
          <w:trHeight w:val="282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XII.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Izuzetak od propisane procedure je izravna pogodba, temeljem članka 391. Zakona o vlasništvu i drugim stvarnim pravima (NN br. 91/96, 68/98, 137/99, 22/00, 73/00, 129/00, 114/01, 79/06, 141/06, 146/08, 38/09, 153/09, 143/12 i 152/14)                                                             - Donošenje odluke načelnika o izravnoj pogodbi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XII.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Načelnik ili Općinsko vijeće ovisno o tržišnoj vrijednosti nekretnine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XII.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U roku od 10-60 dana od dana podnošenja prijedloga Odluke načelniku/Općinskom vijeću, ovisno o sazivu sjednice vijeća </w:t>
            </w:r>
          </w:p>
        </w:tc>
      </w:tr>
      <w:tr w:rsidR="003647E6" w:rsidRPr="00682D65" w:rsidTr="00682D65">
        <w:trPr>
          <w:trHeight w:val="155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XIII.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Rješavanje po žalbi protiv Odluke o izravnoj pogodbi, ukoliko je žalba podnesena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XIII.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Općinsko vijeće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XIII.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Rok za žalbu protiv Odluke o izravnoj pogodbi je 8 dana od dana primitka iste</w:t>
            </w:r>
          </w:p>
        </w:tc>
      </w:tr>
      <w:tr w:rsidR="003647E6" w:rsidRPr="00682D65" w:rsidTr="00682D65">
        <w:trPr>
          <w:trHeight w:val="153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XIV.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Po konačnosti Odluke o izravnoj pogodbi zaključuje se Ugovor sa ponuditeljem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XIV.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Načelnik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XIV.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U roku od 8 dana od konačnosti Odluke o izravnoj pogodbi</w:t>
            </w:r>
          </w:p>
        </w:tc>
      </w:tr>
      <w:tr w:rsidR="003647E6" w:rsidRPr="00682D65" w:rsidTr="00682D65">
        <w:trPr>
          <w:trHeight w:val="16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XV.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Dostavljanje potpisanog i ovjerenog Ugovora Jed</w:t>
            </w:r>
            <w:r w:rsidR="00252936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in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stvenom upravnom odjelu, te Zemljišno-knjižnom odjelu na općinskom sudu radi provedbe Ugovora, te Poreznoj upravi i Državnoj geodetskoj upravi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84375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XV.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</w:t>
            </w:r>
            <w:r w:rsidR="00252936" w:rsidRPr="00252936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Komisija za raspolaganje imovinom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XV.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U roku od 5-20 dana od dana zaključivanja Ugovora</w:t>
            </w:r>
          </w:p>
        </w:tc>
      </w:tr>
      <w:tr w:rsidR="003647E6" w:rsidRPr="00682D65" w:rsidTr="003647E6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</w:p>
        </w:tc>
      </w:tr>
      <w:tr w:rsidR="003647E6" w:rsidRPr="00682D65" w:rsidTr="00682D65">
        <w:trPr>
          <w:trHeight w:val="167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B)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Prodaja zgrada i posebnih dijelova zgrada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Zaprimanj</w:t>
            </w:r>
            <w:r w:rsidR="00555201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e zahtjeva zainteresirane osobe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/stranke/ili pokretanje postupka po službenoj dužnosti radi realizacije plana, Programa Općine ili Odluke nadležnog tijela Općine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84375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Pročelnik Jedinstvenog upravnog odjela i/ili Viši referent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I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. U roku od 8 dana ocjenjuje se osnovanost zahtjeva</w:t>
            </w:r>
          </w:p>
        </w:tc>
      </w:tr>
      <w:tr w:rsidR="003647E6" w:rsidRPr="00682D65" w:rsidTr="00682D65">
        <w:trPr>
          <w:trHeight w:val="29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II. </w:t>
            </w:r>
            <w:r w:rsidR="00043BF7" w:rsidRPr="00555201">
              <w:rPr>
                <w:rFonts w:ascii="Garamond" w:eastAsia="Times New Roman" w:hAnsi="Garamond" w:cs="Times New Roman"/>
                <w:bCs/>
                <w:color w:val="000000"/>
                <w:szCs w:val="24"/>
                <w:lang w:eastAsia="hr-HR"/>
              </w:rPr>
              <w:t>Donošenje Odluke o</w:t>
            </w:r>
            <w:r w:rsidR="00043BF7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 </w:t>
            </w:r>
            <w:r w:rsidR="00043BF7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imenovanju </w:t>
            </w:r>
            <w:r w:rsidR="00043BF7"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Komisije za raspolaganje imovinom</w:t>
            </w:r>
            <w:r w:rsidR="00043BF7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,</w:t>
            </w:r>
            <w:r w:rsidR="00043BF7"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te imenovanje predsjednika Komisije</w:t>
            </w:r>
            <w:r w:rsidR="00043BF7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;                                    Članovi komisije čine minimalno 3 (tri) člana Jedinstvenog upravnog odjela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II.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Načelnik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II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. U roku od 3 dana od dana zaprimanja zahtjeva zainteresirane osobe/stranke/ili pokretanje postupka po službenoj dužnosti radi realizacije plana, Programa Općine ili Odluke Općinskog vijeća </w:t>
            </w:r>
          </w:p>
        </w:tc>
      </w:tr>
      <w:tr w:rsidR="003647E6" w:rsidRPr="00682D65" w:rsidTr="00682D65">
        <w:trPr>
          <w:trHeight w:val="225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III.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Pribavljanje podataka o tržišnoj cijeni sukladno Zakonu o procjeni vrijednosti nekretnina (NN 78/15) Tržišna vrijednost nekretnine utvrđuje se sukladno navedenom zakonu izradom procjembenog elaborata putem stalnih sudskih vještaka ili stalnih sudskih procjenitelja.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84375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III. </w:t>
            </w:r>
            <w:r w:rsidR="0052238A" w:rsidRPr="0052238A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Komisija za raspolaganje imovinom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III.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U roku od 5 dana od dana pokretanja postupka</w:t>
            </w:r>
          </w:p>
        </w:tc>
      </w:tr>
      <w:tr w:rsidR="003647E6" w:rsidRPr="00682D65" w:rsidTr="00682D65">
        <w:trPr>
          <w:trHeight w:val="255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IV. </w:t>
            </w:r>
            <w:r w:rsidR="00555201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Donošenje Odluke o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prodaji nekretnine po tržišnoj cijeni koju donosi načelnik ili Općinsko vijeće, ovisno o tome da li utvrđena tržišna vrijednost prelazi ili ne prelazi 0.5 % iznosa prihoda bez primitaka ostvarenih u godini koja prethodi godini u kojoj se odlučuje o prodaji ili kupnji.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IV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. a) Načelnik                                  b) Općinsko vijeće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IV.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U roku od 10-60 dana od dana zaprimanja zahtjeva stranke i</w:t>
            </w:r>
            <w:r w:rsidR="00555201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li pokretanja postupka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prodaje po službenoj dužnosti</w:t>
            </w:r>
          </w:p>
        </w:tc>
      </w:tr>
      <w:tr w:rsidR="003647E6" w:rsidRPr="00682D65" w:rsidTr="003647E6">
        <w:trPr>
          <w:trHeight w:val="19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V.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Objava natječaja </w:t>
            </w:r>
            <w:r w:rsidR="00043BF7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temeljem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članka 10. Zakona o pravu na pristup informacijama (NN br. 25/13 i 85/15). Natječaj se objavljuje u dnevnom ili tjednom listu, na oglasnoj ploči i na službenim web stranicama Općine.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84375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V. </w:t>
            </w:r>
            <w:r w:rsidR="0052238A" w:rsidRPr="0052238A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Komisija za raspolaganje imovinom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V.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U roku od 3 dana od dana st</w:t>
            </w:r>
            <w:r w:rsidR="00555201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upanja na snagu Odluke o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prodaji</w:t>
            </w:r>
          </w:p>
        </w:tc>
      </w:tr>
      <w:tr w:rsidR="003647E6" w:rsidRPr="00682D65" w:rsidTr="00682D65">
        <w:trPr>
          <w:trHeight w:val="138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VI.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Zaprimanje ponuda u Jedinstvenom upravnom odjelu (opći poslovi)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VI. </w:t>
            </w:r>
            <w:r w:rsidR="00EA2886" w:rsidRPr="00EA2886">
              <w:rPr>
                <w:rFonts w:ascii="Garamond" w:eastAsia="Times New Roman" w:hAnsi="Garamond" w:cs="Times New Roman"/>
                <w:bCs/>
                <w:color w:val="000000"/>
                <w:szCs w:val="24"/>
                <w:lang w:eastAsia="hr-HR"/>
              </w:rPr>
              <w:t>Voditelj računovodstva i financija</w:t>
            </w:r>
            <w:r w:rsidR="00EA2886">
              <w:rPr>
                <w:rFonts w:ascii="Garamond" w:eastAsia="Times New Roman" w:hAnsi="Garamond" w:cs="Times New Roman"/>
                <w:bCs/>
                <w:color w:val="000000"/>
                <w:szCs w:val="24"/>
                <w:lang w:eastAsia="hr-HR"/>
              </w:rPr>
              <w:t xml:space="preserve"> i/ili</w:t>
            </w:r>
            <w:r w:rsidR="00EA2886"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Računovodstveni referent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VI.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Rok je određen u objavljenom natječaju ili 8-15 dana od dana objave natječaja</w:t>
            </w:r>
          </w:p>
        </w:tc>
      </w:tr>
      <w:tr w:rsidR="003647E6" w:rsidRPr="00682D65" w:rsidTr="003647E6">
        <w:trPr>
          <w:trHeight w:val="18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043BF7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VII.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</w:t>
            </w:r>
            <w:r w:rsidR="00043BF7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Komisija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</w:t>
            </w:r>
            <w:r w:rsidR="00043BF7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za raspolaganje imovinom</w:t>
            </w:r>
            <w:r w:rsidRPr="00682D65">
              <w:rPr>
                <w:rFonts w:ascii="Garamond" w:eastAsia="Times New Roman" w:hAnsi="Garamond" w:cs="Times New Roman"/>
                <w:szCs w:val="24"/>
                <w:lang w:eastAsia="hr-HR"/>
              </w:rPr>
              <w:t xml:space="preserve"> obavještava predsjednika </w:t>
            </w:r>
            <w:r w:rsidR="00043BF7">
              <w:rPr>
                <w:rFonts w:ascii="Garamond" w:eastAsia="Times New Roman" w:hAnsi="Garamond" w:cs="Times New Roman"/>
                <w:szCs w:val="24"/>
                <w:lang w:eastAsia="hr-HR"/>
              </w:rPr>
              <w:t>Općinskog vijeća</w:t>
            </w:r>
            <w:r w:rsidRPr="00682D65">
              <w:rPr>
                <w:rFonts w:ascii="Garamond" w:eastAsia="Times New Roman" w:hAnsi="Garamond" w:cs="Times New Roman"/>
                <w:szCs w:val="24"/>
                <w:lang w:eastAsia="hr-HR"/>
              </w:rPr>
              <w:t xml:space="preserve"> o potrebi sazivanja sjednice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84375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VII. </w:t>
            </w:r>
            <w:r w:rsidR="00043BF7" w:rsidRPr="00043BF7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Komisija za raspolaganje imovinom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VII.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3 dana nakon isteka roka za podnošenje ponuda</w:t>
            </w:r>
          </w:p>
        </w:tc>
      </w:tr>
      <w:tr w:rsidR="003647E6" w:rsidRPr="00682D65" w:rsidTr="00682D65">
        <w:trPr>
          <w:trHeight w:val="30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VIII.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U nadležnosti Komisije za raspolaganje imovinom Općine je utvrđivanje broja zaprimljenih ponuda i pravovremenosti i pravovaljanosti ponuda, odnosno utvrđivanje najpovoljnije ponude; izrada zapisnika o otvaranju ponuda, izrada prijedloga Odluke i podnošenje prijedloga načelniku ili Općinskom vijeću radi donošenja Odluke o odabiru.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84375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VIII. </w:t>
            </w:r>
            <w:r w:rsidR="00043BF7" w:rsidRPr="00043BF7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Komisija za raspolaganje imovinom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VIII.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U roku od 3-5 dana od dana otvaranja ponuda Izrada prijedloga Odluke o odabiru</w:t>
            </w:r>
          </w:p>
        </w:tc>
      </w:tr>
      <w:tr w:rsidR="003647E6" w:rsidRPr="00682D65" w:rsidTr="00682D65">
        <w:trPr>
          <w:trHeight w:val="452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IX.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Donošenje Odluke o odabiru najpovoljnije ponude donosi                                                          </w:t>
            </w: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a)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načelnik ukoliko se radi o nekretnini čije pojedinačna vrijednost ne prelazi 0,5 % iznosa prihoda bez primitaka ostvarenih u godini koja prethodi godini u kojoj se odlučuje o stjecanju i otuđivanju, a najviše do 1.000.000,00 kn                                                                       ili                                                                                              </w:t>
            </w: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b)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općinsko vijeće ukoliko se radi o nekretnini čija ukupna vrijednost prelazi 0,5% iznosa prihoda bez primitaka ostvarenih u godini koja prethodi godini u kojoj se odlučuje o stjecanju i otuđivanju nekretnine čija je pojedinačna vrijednost veća od 1.000.000,00 kn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IX.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a) Načelnik                                  b) Općinsko vijeće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IX.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U roku od 10-60 dana od dana podnošenja prijedloga Odluke načelniku/Općinskom vijeću</w:t>
            </w:r>
          </w:p>
        </w:tc>
      </w:tr>
      <w:tr w:rsidR="003647E6" w:rsidRPr="00682D65" w:rsidTr="00682D65">
        <w:trPr>
          <w:trHeight w:val="155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X.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Rješavanje po žalbi protiv Odluke o odabiru, ukoliko je žalba podnesena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X.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Općinsko vijeće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X.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Rok za žalbu protiv Odluke o odabiru najpovoljnije ponude je 8 dana od dana primitka iste</w:t>
            </w:r>
          </w:p>
        </w:tc>
      </w:tr>
      <w:tr w:rsidR="003647E6" w:rsidRPr="00682D65" w:rsidTr="00682D65">
        <w:trPr>
          <w:trHeight w:val="26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XI.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Po konačnosti Odluke o odabiru zaključuje se Ugovor sa odobrenim ponuditeljem;                                                     U slučaju obročne otplate kupoprodajne cijene Ugovor mora sadržavati odredbu o pravu prodavatelja o uknjižbi hipoteke na kupljenoj nekretnini za neotplaćeni dio kupoprodajne cijene, ugovorne kamate i za zakonske zatezne kam</w:t>
            </w:r>
            <w:r w:rsidR="00555201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a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XI.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Načelnik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XI.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U roku od 8 dana od konačnosti Odluke</w:t>
            </w:r>
          </w:p>
        </w:tc>
      </w:tr>
      <w:tr w:rsidR="003647E6" w:rsidRPr="00682D65" w:rsidTr="00682D65">
        <w:trPr>
          <w:trHeight w:val="16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XII.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Donošenje odluke načelnika o neposrednoj pogodbi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XII.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Načelnik ili Općinsko vijeće ovisno o tržišnoj vrijednosti nekretnine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XII.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U roku od 10-60 dana od dana podnošenja prijedloga Odluke načelniku/Općinskom vijeću</w:t>
            </w:r>
          </w:p>
        </w:tc>
      </w:tr>
      <w:tr w:rsidR="003647E6" w:rsidRPr="00682D65" w:rsidTr="00682D65">
        <w:trPr>
          <w:trHeight w:val="153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XIII.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Rješavanje po žalbi protiv Odluke o neposrednoj pogodbi, ukoliko je žalba podnesena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XIII.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Općinsko vijeće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XIII.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Rok za žalbu protiv Odluke o neposrednoj pogodbi je 8 dana od dana primitka iste</w:t>
            </w:r>
          </w:p>
        </w:tc>
      </w:tr>
      <w:tr w:rsidR="003647E6" w:rsidRPr="00682D65" w:rsidTr="00682D65">
        <w:trPr>
          <w:trHeight w:val="16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XIV.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Po konačnosti Odluke o neposrednoj pogodbi zaključuje se Ugovor sa ponuditeljem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XIV.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Načelnik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XIV.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U roku od 8 dana od konačnosti Odluke o neposrednoj pogodbi</w:t>
            </w:r>
          </w:p>
        </w:tc>
      </w:tr>
      <w:tr w:rsidR="003647E6" w:rsidRPr="00682D65" w:rsidTr="00682D65">
        <w:trPr>
          <w:trHeight w:val="15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XV. </w:t>
            </w:r>
            <w:r w:rsidR="00555201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Dostavljanje Ugovora Jedin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stvenom upravnom odjelu, te Zemljišno-knjižnom odjelu na općinskom sudu radi provedbe Ugovora, te Poreznoj upravi i Državnoj geodetskoj upravi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XV.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</w:t>
            </w:r>
            <w:r w:rsidR="00043BF7" w:rsidRPr="00043BF7">
              <w:rPr>
                <w:rFonts w:ascii="Garamond" w:eastAsia="Times New Roman" w:hAnsi="Garamond" w:cs="Times New Roman"/>
                <w:bCs/>
                <w:color w:val="000000"/>
                <w:szCs w:val="24"/>
                <w:lang w:eastAsia="hr-HR"/>
              </w:rPr>
              <w:t>Komisija za raspolaganje imovinom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XV.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U roku od 5-8 dana od dana zaključivanja Ugovora</w:t>
            </w:r>
          </w:p>
        </w:tc>
      </w:tr>
      <w:tr w:rsidR="003647E6" w:rsidRPr="00682D65" w:rsidTr="00682D65">
        <w:trPr>
          <w:trHeight w:val="311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XVI.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Pravo prvokupa u postupku natječaja o prodaji zgrada ili posebnih dijelova zgrada priznaje se određenim osobama (suvlasnicima ili najmoprimcima zgrade ili posebnog dijela zgrade);                                        </w:t>
            </w:r>
            <w:r w:rsidR="00555201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        Donošenje Odluke o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prodaji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XVI.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Načelnik ili Općinsko vijeća ovisno o tržišnoj vrijednosti nekretnine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XVI.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U roku od 10-60 dana od dana zaprimanja zahtjeva stranke ili po službenoj dužnosti/rok je du</w:t>
            </w:r>
            <w:r w:rsidR="00555201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ži u slučaju kada je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prodaja nekretnine u nadležnosti Općinskog vijeća, a s obzirom na njeno održavanje</w:t>
            </w:r>
          </w:p>
        </w:tc>
      </w:tr>
      <w:tr w:rsidR="003647E6" w:rsidRPr="00682D65" w:rsidTr="00682D65">
        <w:trPr>
          <w:trHeight w:val="12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XVII.</w:t>
            </w:r>
            <w:r w:rsidR="00555201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Po konačnosti Odluke o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prodaji zaključuje se Ugovor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XVII.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Načelnik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XVII.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U roku od 8 dana od konačnosti Odluke</w:t>
            </w:r>
          </w:p>
        </w:tc>
      </w:tr>
      <w:tr w:rsidR="003647E6" w:rsidRPr="00682D65" w:rsidTr="003647E6">
        <w:trPr>
          <w:trHeight w:val="16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043BF7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XVIII.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Dostavljanje Ugovora Jedinstvenom </w:t>
            </w:r>
            <w:r w:rsidR="00043BF7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upravnom odjelu,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te Zemljišno-knjižnom</w:t>
            </w:r>
            <w:r w:rsidR="00043BF7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odjelu na općinskom sudu radi p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rovedbe, te Poreznoj upravi i Državnoj geodetskoj upravi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XVIII.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</w:t>
            </w:r>
            <w:r w:rsidR="00043BF7" w:rsidRPr="00043BF7">
              <w:rPr>
                <w:rFonts w:ascii="Garamond" w:eastAsia="Times New Roman" w:hAnsi="Garamond" w:cs="Times New Roman"/>
                <w:bCs/>
                <w:color w:val="000000"/>
                <w:szCs w:val="24"/>
                <w:lang w:eastAsia="hr-HR"/>
              </w:rPr>
              <w:t>Komisija za raspolaganje imovinom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XVIII.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U roku od 5-8 dana od dana zaključivanja Ugovora</w:t>
            </w:r>
          </w:p>
        </w:tc>
      </w:tr>
      <w:tr w:rsidR="003647E6" w:rsidRPr="00682D65" w:rsidTr="003647E6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</w:p>
        </w:tc>
      </w:tr>
      <w:tr w:rsidR="003647E6" w:rsidRPr="00682D65" w:rsidTr="003647E6">
        <w:trPr>
          <w:trHeight w:val="18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C)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Davanje u zakup javnih i drugih zemljišnih površina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Zaprimanj</w:t>
            </w:r>
            <w:r w:rsidR="00043BF7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e zahtjeva zainteresirane osobe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/stranke/ili pokretanje postupka po službenoj dužnosti radi realizacije plana, Programa Općine ili Odluke nadležnog tijela Općine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84375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Pročelnik Jedinstvenog upravnog odjela i/ili Viši referent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I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. U roku od 8 dana ocjenjuje se osnovanost zahtjeva</w:t>
            </w:r>
          </w:p>
        </w:tc>
      </w:tr>
      <w:tr w:rsidR="003647E6" w:rsidRPr="00682D65" w:rsidTr="00682D65">
        <w:trPr>
          <w:trHeight w:val="293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II. </w:t>
            </w:r>
            <w:r w:rsidR="00043BF7" w:rsidRPr="00043BF7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Donošenje Odluke o imenovanju Komisije za raspolaganje imovinom, te imenovanje predsjednika Komisije;                                    Članovi komisije čine minimalno 3 (tri) člana Jedinstvenog upravnog odjela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II.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Načelnik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II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. U roku od 3 dana od dana zaprimanja zahtjeva zainteresirane osobe/stranke/ili pokretanje postupka po službenoj dužnosti radi realizacije plana, Programa Općine ili Odluke Općinskog vijeća </w:t>
            </w:r>
          </w:p>
        </w:tc>
      </w:tr>
      <w:tr w:rsidR="003647E6" w:rsidRPr="00682D65" w:rsidTr="00682D65">
        <w:trPr>
          <w:trHeight w:val="225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III.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Donošenje Odluke o davanju u zakup javnih/drugih zemljišnih površina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III</w:t>
            </w:r>
            <w:r w:rsidR="00EA2886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Načelnik/Općinsko vijeće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III.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U roku od 15-60 dana od dana zaprimanja zahtjeva stranke ili pokretanja postupka davanja u zakup javnih/drugih površina po službenoj dužnosti</w:t>
            </w:r>
          </w:p>
        </w:tc>
      </w:tr>
      <w:tr w:rsidR="003647E6" w:rsidRPr="00682D65" w:rsidTr="00682D65">
        <w:trPr>
          <w:trHeight w:val="183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IV.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Izravna pogodba; javna površina uz poslovni prostor može se dati u zakup korisniku poslovnog prostora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IV</w:t>
            </w:r>
            <w:r w:rsidR="00EA2886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Načelnik/Općinsko vijeće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IV.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U roku od 10-60 dana od dana stupanja na snagu Odluke o davanju u zakup javnih/drugih površina</w:t>
            </w:r>
          </w:p>
        </w:tc>
      </w:tr>
      <w:tr w:rsidR="003647E6" w:rsidRPr="00682D65" w:rsidTr="00682D65">
        <w:trPr>
          <w:trHeight w:val="17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V.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Objava natječaja;                                Natječaj se objavljuje u dnevnom ili tjednom listu, na oglasnoj ploči i na službenim web stranicama Općine.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84375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V. </w:t>
            </w:r>
            <w:r w:rsidR="00043BF7" w:rsidRPr="00043BF7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Komisija za raspolaganje imovinom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V.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U roku od 3 dana od dana stupanja na snagu Odluke o davanju u zakup javnih/drugih površina</w:t>
            </w:r>
          </w:p>
        </w:tc>
      </w:tr>
      <w:tr w:rsidR="003647E6" w:rsidRPr="00682D65" w:rsidTr="00682D65">
        <w:trPr>
          <w:trHeight w:val="14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VI.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Zaprimanje ponuda u Jedinstvenom upravnom odjelu (opći poslovi)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VI.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</w:t>
            </w:r>
            <w:r w:rsidR="00043BF7" w:rsidRPr="00043BF7">
              <w:rPr>
                <w:rFonts w:ascii="Garamond" w:eastAsia="Times New Roman" w:hAnsi="Garamond" w:cs="Times New Roman"/>
                <w:bCs/>
                <w:color w:val="000000"/>
                <w:szCs w:val="24"/>
                <w:lang w:eastAsia="hr-HR"/>
              </w:rPr>
              <w:t>Komisija za raspolaganje imovinom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VI.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Rok je određen u objavljenom natječaju ili 8-15 dana od dana objave natječaja</w:t>
            </w:r>
          </w:p>
        </w:tc>
      </w:tr>
      <w:tr w:rsidR="003647E6" w:rsidRPr="00682D65" w:rsidTr="00682D65">
        <w:trPr>
          <w:trHeight w:val="198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F25A6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VII.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</w:t>
            </w:r>
            <w:r w:rsidR="00F25A66" w:rsidRPr="00F25A66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Komisija za raspolaganje imovinom</w:t>
            </w:r>
            <w:r w:rsidRPr="00682D65">
              <w:rPr>
                <w:rFonts w:ascii="Garamond" w:eastAsia="Times New Roman" w:hAnsi="Garamond" w:cs="Times New Roman"/>
                <w:color w:val="FF0000"/>
                <w:szCs w:val="24"/>
                <w:lang w:eastAsia="hr-HR"/>
              </w:rPr>
              <w:t xml:space="preserve"> </w:t>
            </w:r>
            <w:r w:rsidRPr="00682D65">
              <w:rPr>
                <w:rFonts w:ascii="Garamond" w:eastAsia="Times New Roman" w:hAnsi="Garamond" w:cs="Times New Roman"/>
                <w:szCs w:val="24"/>
                <w:lang w:eastAsia="hr-HR"/>
              </w:rPr>
              <w:t xml:space="preserve">koji provodi postupak davanja u zakup javnih/drugih površina obavještava predsjednika </w:t>
            </w:r>
            <w:r w:rsidR="00F25A66">
              <w:rPr>
                <w:rFonts w:ascii="Garamond" w:eastAsia="Times New Roman" w:hAnsi="Garamond" w:cs="Times New Roman"/>
                <w:szCs w:val="24"/>
                <w:lang w:eastAsia="hr-HR"/>
              </w:rPr>
              <w:t>Općinskog vijeća</w:t>
            </w:r>
            <w:r w:rsidRPr="00682D65">
              <w:rPr>
                <w:rFonts w:ascii="Garamond" w:eastAsia="Times New Roman" w:hAnsi="Garamond" w:cs="Times New Roman"/>
                <w:szCs w:val="24"/>
                <w:lang w:eastAsia="hr-HR"/>
              </w:rPr>
              <w:t xml:space="preserve"> o potrebi sazivanja sjednice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84375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VII. </w:t>
            </w:r>
            <w:r w:rsidR="00F25A66" w:rsidRPr="00F25A66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Komisija za raspolaganje imovinom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VII.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3 dana nakon isteka roka za podnošenje ponuda</w:t>
            </w:r>
          </w:p>
        </w:tc>
      </w:tr>
      <w:tr w:rsidR="003647E6" w:rsidRPr="00682D65" w:rsidTr="00682D65">
        <w:trPr>
          <w:trHeight w:val="280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VIII.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U nadležnosti Komisije za raspolaganje imovinom općine je utvrđivanje broja zaprimljenih ponuda i pravovremenosti i pravovaljanosti ponuda, odnosno utvrđivanje najpovoljnije ponude; izrada zapisnika o otvaranju ponuda, izrada prijedloga Odluke i podnošenje prijedloga načelniku ili Općinskom vijeću radi donošenja Odluke o odabiru.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84375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VIII. </w:t>
            </w:r>
            <w:r w:rsidR="00A71E3D" w:rsidRPr="00A71E3D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Komisija za raspolaganje imovinom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VIII.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U roku od 3-5 dana od dana otvaranja ponuda izrađuje se prijedlog Odluke o odabiru</w:t>
            </w:r>
          </w:p>
        </w:tc>
      </w:tr>
      <w:tr w:rsidR="003647E6" w:rsidRPr="00682D65" w:rsidTr="00682D65">
        <w:trPr>
          <w:trHeight w:val="141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IX.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Donošenje Odluke o odabiru najpovoljnije ponude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IX.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Načelnik/Općinsko vijeće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IX.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U roku od 10-60 dana od dana podnošenja prijedloga Odluke načelniku/Općinskom vijeću</w:t>
            </w:r>
          </w:p>
        </w:tc>
      </w:tr>
      <w:tr w:rsidR="003647E6" w:rsidRPr="00682D65" w:rsidTr="00682D65">
        <w:trPr>
          <w:trHeight w:val="140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X.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Rješavanje po žalbi protiv Odluke o odabiru, ukoliko je žalba podnesena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X.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Općinsko vijeće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X.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Rok za žalbu protiv Odluke o odabiru najpovoljnije ponude je 8 dana od dana primitka iste</w:t>
            </w:r>
          </w:p>
        </w:tc>
      </w:tr>
      <w:tr w:rsidR="003647E6" w:rsidRPr="00682D65" w:rsidTr="00682D65">
        <w:trPr>
          <w:trHeight w:val="197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XI.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Po konačnosti Odluke o odabiru zaključuje se Ugovor o zakupu.                                                     Kao sredstvo osiguranja plaćanja prilikom zaključivanja ugovora zakupoprimac je dužan priložiti bjanko zadužnicu </w:t>
            </w:r>
            <w:proofErr w:type="spellStart"/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solemniziranu</w:t>
            </w:r>
            <w:proofErr w:type="spellEnd"/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od javnog bilježnika.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XI.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Načelnik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XI.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U roku od 8 dana od konačnosti Odluke</w:t>
            </w:r>
          </w:p>
        </w:tc>
      </w:tr>
      <w:tr w:rsidR="003647E6" w:rsidRPr="00682D65" w:rsidTr="003647E6">
        <w:trPr>
          <w:trHeight w:val="18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XII. 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Dostavljanje Ugovora Jedinstvenom upravnom </w:t>
            </w:r>
            <w:r w:rsidR="00A71E3D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odjelu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, te Zemljišno-knjižnom odjelu na općinskom sudu radi Provedbe, te Poreznoj upravi i Državnoj geodetskoj upravi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84375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XII. </w:t>
            </w:r>
            <w:r w:rsidR="00A71E3D" w:rsidRPr="00A71E3D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Komisija za raspolaganje imovinom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6" w:rsidRPr="00682D65" w:rsidRDefault="003647E6" w:rsidP="003647E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 w:rsidRPr="00682D65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>XII.</w:t>
            </w:r>
            <w:r w:rsidRPr="00682D65"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 U roku od 5-8 dana od dana zaključivanja Ugovora</w:t>
            </w:r>
          </w:p>
        </w:tc>
      </w:tr>
    </w:tbl>
    <w:p w:rsidR="003647E6" w:rsidRPr="00682D65" w:rsidRDefault="003647E6" w:rsidP="000F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:rsidR="003647E6" w:rsidRPr="00682D65" w:rsidRDefault="003647E6" w:rsidP="008F1FE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0"/>
        </w:rPr>
      </w:pPr>
    </w:p>
    <w:p w:rsidR="008F1FE0" w:rsidRPr="0084375F" w:rsidRDefault="008F1FE0" w:rsidP="008F1FE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</w:rPr>
      </w:pPr>
      <w:r w:rsidRPr="0084375F">
        <w:rPr>
          <w:rFonts w:ascii="Garamond" w:hAnsi="Garamond" w:cs="Times New Roman"/>
          <w:color w:val="000000"/>
        </w:rPr>
        <w:t>Članak4.</w:t>
      </w:r>
    </w:p>
    <w:p w:rsidR="00682D65" w:rsidRPr="0084375F" w:rsidRDefault="00682D65" w:rsidP="008F1FE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</w:rPr>
      </w:pPr>
    </w:p>
    <w:p w:rsidR="000F6449" w:rsidRPr="0084375F" w:rsidRDefault="000F6449" w:rsidP="00682D6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84375F">
        <w:rPr>
          <w:rFonts w:ascii="Garamond" w:hAnsi="Garamond" w:cs="Times New Roman"/>
        </w:rPr>
        <w:t xml:space="preserve">Ova Procedura stupa na snagu danom donošenja, a objavit </w:t>
      </w:r>
      <w:r w:rsidR="003647E6" w:rsidRPr="0084375F">
        <w:rPr>
          <w:rFonts w:ascii="Garamond" w:hAnsi="Garamond" w:cs="Times New Roman"/>
        </w:rPr>
        <w:t>ć</w:t>
      </w:r>
      <w:r w:rsidRPr="0084375F">
        <w:rPr>
          <w:rFonts w:ascii="Garamond" w:hAnsi="Garamond" w:cs="Times New Roman"/>
        </w:rPr>
        <w:t>e se na oglasnoj plo</w:t>
      </w:r>
      <w:r w:rsidR="003647E6" w:rsidRPr="0084375F">
        <w:rPr>
          <w:rFonts w:ascii="Garamond" w:hAnsi="Garamond" w:cs="Times New Roman"/>
        </w:rPr>
        <w:t>č</w:t>
      </w:r>
      <w:r w:rsidRPr="0084375F">
        <w:rPr>
          <w:rFonts w:ascii="Garamond" w:hAnsi="Garamond" w:cs="Times New Roman"/>
        </w:rPr>
        <w:t>i i web stranici</w:t>
      </w:r>
      <w:r w:rsidR="00682D65" w:rsidRPr="0084375F">
        <w:rPr>
          <w:rFonts w:ascii="Garamond" w:hAnsi="Garamond" w:cs="Times New Roman"/>
        </w:rPr>
        <w:t xml:space="preserve"> </w:t>
      </w:r>
      <w:r w:rsidR="008F1FE0" w:rsidRPr="0084375F">
        <w:rPr>
          <w:rFonts w:ascii="Garamond" w:hAnsi="Garamond" w:cs="Times New Roman"/>
        </w:rPr>
        <w:t>Općine Sveti Ilija</w:t>
      </w:r>
      <w:r w:rsidRPr="0084375F">
        <w:rPr>
          <w:rFonts w:ascii="Garamond" w:hAnsi="Garamond" w:cs="Times New Roman"/>
        </w:rPr>
        <w:t xml:space="preserve"> (</w:t>
      </w:r>
      <w:proofErr w:type="spellStart"/>
      <w:r w:rsidRPr="0084375F">
        <w:rPr>
          <w:rFonts w:ascii="Garamond" w:hAnsi="Garamond" w:cs="Times New Roman"/>
        </w:rPr>
        <w:t>www.</w:t>
      </w:r>
      <w:r w:rsidR="008F1FE0" w:rsidRPr="0084375F">
        <w:rPr>
          <w:rFonts w:ascii="Garamond" w:hAnsi="Garamond" w:cs="Times New Roman"/>
        </w:rPr>
        <w:t>opcina</w:t>
      </w:r>
      <w:proofErr w:type="spellEnd"/>
      <w:r w:rsidR="008F1FE0" w:rsidRPr="0084375F">
        <w:rPr>
          <w:rFonts w:ascii="Garamond" w:hAnsi="Garamond" w:cs="Times New Roman"/>
        </w:rPr>
        <w:t>-sveti-</w:t>
      </w:r>
      <w:proofErr w:type="spellStart"/>
      <w:r w:rsidR="008F1FE0" w:rsidRPr="0084375F">
        <w:rPr>
          <w:rFonts w:ascii="Garamond" w:hAnsi="Garamond" w:cs="Times New Roman"/>
        </w:rPr>
        <w:t>ilija</w:t>
      </w:r>
      <w:r w:rsidRPr="0084375F">
        <w:rPr>
          <w:rFonts w:ascii="Garamond" w:hAnsi="Garamond" w:cs="Times New Roman"/>
        </w:rPr>
        <w:t>.hr</w:t>
      </w:r>
      <w:proofErr w:type="spellEnd"/>
      <w:r w:rsidRPr="0084375F">
        <w:rPr>
          <w:rFonts w:ascii="Garamond" w:hAnsi="Garamond" w:cs="Times New Roman"/>
        </w:rPr>
        <w:t>.).</w:t>
      </w:r>
    </w:p>
    <w:p w:rsidR="008F1FE0" w:rsidRPr="00682D65" w:rsidRDefault="008F1FE0" w:rsidP="003647E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</w:p>
    <w:p w:rsidR="008F1FE0" w:rsidRPr="00682D65" w:rsidRDefault="008F1FE0" w:rsidP="008F1FE0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</w:rPr>
      </w:pPr>
    </w:p>
    <w:p w:rsidR="008F1FE0" w:rsidRPr="00682D65" w:rsidRDefault="008F1FE0" w:rsidP="008F1FE0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</w:rPr>
      </w:pPr>
    </w:p>
    <w:p w:rsidR="000F6449" w:rsidRPr="00682D65" w:rsidRDefault="008F1FE0" w:rsidP="008F1FE0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</w:rPr>
      </w:pPr>
      <w:r w:rsidRPr="00682D65">
        <w:rPr>
          <w:rFonts w:ascii="Garamond" w:hAnsi="Garamond" w:cs="Times New Roman"/>
          <w:color w:val="000000"/>
        </w:rPr>
        <w:t>Načelnik</w:t>
      </w:r>
    </w:p>
    <w:p w:rsidR="00C4781F" w:rsidRPr="00682D65" w:rsidRDefault="008F1FE0" w:rsidP="008F1FE0">
      <w:pPr>
        <w:jc w:val="right"/>
        <w:rPr>
          <w:rFonts w:ascii="Garamond" w:hAnsi="Garamond"/>
        </w:rPr>
      </w:pPr>
      <w:r w:rsidRPr="00682D65">
        <w:rPr>
          <w:rFonts w:ascii="Garamond" w:hAnsi="Garamond" w:cs="Times New Roman"/>
          <w:color w:val="000000"/>
        </w:rPr>
        <w:t xml:space="preserve">Marin </w:t>
      </w:r>
      <w:proofErr w:type="spellStart"/>
      <w:r w:rsidRPr="00682D65">
        <w:rPr>
          <w:rFonts w:ascii="Garamond" w:hAnsi="Garamond" w:cs="Times New Roman"/>
          <w:color w:val="000000"/>
        </w:rPr>
        <w:t>Bosilj</w:t>
      </w:r>
      <w:proofErr w:type="spellEnd"/>
    </w:p>
    <w:sectPr w:rsidR="00C4781F" w:rsidRPr="00682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49"/>
    <w:rsid w:val="00043BF7"/>
    <w:rsid w:val="000F6449"/>
    <w:rsid w:val="00166624"/>
    <w:rsid w:val="00181AE8"/>
    <w:rsid w:val="00246800"/>
    <w:rsid w:val="00252936"/>
    <w:rsid w:val="003647E6"/>
    <w:rsid w:val="0052238A"/>
    <w:rsid w:val="00555201"/>
    <w:rsid w:val="005552A5"/>
    <w:rsid w:val="00682D65"/>
    <w:rsid w:val="0084375F"/>
    <w:rsid w:val="008F1FE0"/>
    <w:rsid w:val="00A71E3D"/>
    <w:rsid w:val="00B26ABF"/>
    <w:rsid w:val="00B77C45"/>
    <w:rsid w:val="00BE21AF"/>
    <w:rsid w:val="00EA2886"/>
    <w:rsid w:val="00F03CDF"/>
    <w:rsid w:val="00F25A66"/>
    <w:rsid w:val="00F8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F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7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7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F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7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7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16</cp:revision>
  <cp:lastPrinted>2019-10-29T13:19:00Z</cp:lastPrinted>
  <dcterms:created xsi:type="dcterms:W3CDTF">2019-10-29T13:33:00Z</dcterms:created>
  <dcterms:modified xsi:type="dcterms:W3CDTF">2019-10-31T12:04:00Z</dcterms:modified>
</cp:coreProperties>
</file>