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5" w:rsidRPr="00DE1D40" w:rsidRDefault="00C744C5" w:rsidP="00C744C5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925B74F" wp14:editId="36F64C9F">
            <wp:simplePos x="0" y="0"/>
            <wp:positionH relativeFrom="column">
              <wp:posOffset>743585</wp:posOffset>
            </wp:positionH>
            <wp:positionV relativeFrom="paragraph">
              <wp:posOffset>169545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</w:t>
      </w:r>
    </w:p>
    <w:p w:rsidR="00C744C5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E1D40">
        <w:rPr>
          <w:b/>
          <w:sz w:val="24"/>
          <w:szCs w:val="24"/>
        </w:rPr>
        <w:t>REPUBLIKA HRVATSKA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>VARAŽDINSKA ŽUPANIJA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DE1D40">
        <w:rPr>
          <w:b/>
          <w:sz w:val="24"/>
          <w:szCs w:val="24"/>
        </w:rPr>
        <w:t xml:space="preserve">OPĆINA SVETI ILIJA 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       Općinsko vijeće</w:t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 w:rsidRPr="00DE1D40">
        <w:rPr>
          <w:sz w:val="24"/>
          <w:szCs w:val="24"/>
        </w:rPr>
        <w:tab/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KLASA: 363-01/17-03</w:t>
      </w:r>
      <w:r w:rsidR="002F55D0">
        <w:rPr>
          <w:sz w:val="24"/>
          <w:szCs w:val="24"/>
        </w:rPr>
        <w:t>/</w:t>
      </w:r>
      <w:proofErr w:type="spellStart"/>
      <w:r w:rsidR="002F55D0">
        <w:rPr>
          <w:sz w:val="24"/>
          <w:szCs w:val="24"/>
        </w:rPr>
        <w:t>03</w:t>
      </w:r>
      <w:proofErr w:type="spellEnd"/>
      <w:r w:rsidR="009641C9">
        <w:rPr>
          <w:sz w:val="24"/>
          <w:szCs w:val="24"/>
        </w:rPr>
        <w:t>-04</w:t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URBROJ: 2186/08-17-01</w:t>
      </w:r>
    </w:p>
    <w:p w:rsidR="00C744C5" w:rsidRDefault="00C744C5" w:rsidP="00C744C5">
      <w:pPr>
        <w:rPr>
          <w:sz w:val="24"/>
        </w:rPr>
      </w:pPr>
      <w:r w:rsidRPr="00DE1D40">
        <w:rPr>
          <w:sz w:val="24"/>
          <w:szCs w:val="24"/>
        </w:rPr>
        <w:t xml:space="preserve">Sveti Ilija, </w:t>
      </w:r>
      <w:r w:rsidR="00183AE4">
        <w:rPr>
          <w:sz w:val="24"/>
        </w:rPr>
        <w:t>13.12.2017.</w:t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 w:rsidR="009C5D2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682A">
        <w:rPr>
          <w:sz w:val="24"/>
        </w:rPr>
        <w:t xml:space="preserve">                                        </w:t>
      </w:r>
    </w:p>
    <w:p w:rsidR="00C744C5" w:rsidRDefault="00C744C5" w:rsidP="00C744C5">
      <w:pPr>
        <w:rPr>
          <w:sz w:val="24"/>
        </w:rPr>
      </w:pPr>
    </w:p>
    <w:p w:rsidR="00C744C5" w:rsidRDefault="00C744C5" w:rsidP="00C744C5">
      <w:pPr>
        <w:rPr>
          <w:sz w:val="24"/>
        </w:rPr>
      </w:pPr>
    </w:p>
    <w:p w:rsidR="00C744C5" w:rsidRDefault="00C744C5" w:rsidP="00556D1C">
      <w:pPr>
        <w:jc w:val="both"/>
        <w:rPr>
          <w:sz w:val="24"/>
        </w:rPr>
      </w:pPr>
      <w:r>
        <w:rPr>
          <w:sz w:val="24"/>
        </w:rPr>
        <w:tab/>
        <w:t xml:space="preserve">Na temelju članka </w:t>
      </w:r>
      <w:r w:rsidR="002F55D0">
        <w:rPr>
          <w:sz w:val="24"/>
        </w:rPr>
        <w:t>23. stavka 5. i članka 1. Zakona o održivom gospodarenju otpadom („Narodne novine“ broj 94/13 i 73/17)</w:t>
      </w:r>
      <w:r w:rsidR="00407445">
        <w:rPr>
          <w:sz w:val="24"/>
        </w:rPr>
        <w:t xml:space="preserve"> </w:t>
      </w:r>
      <w:r>
        <w:rPr>
          <w:sz w:val="24"/>
        </w:rPr>
        <w:t>i članka 30. Statuta Općine Sveti Ilija („Službeni vjesnik Varaždinske županije“, broj 25/13, 48/13 i 11/17</w:t>
      </w:r>
      <w:r w:rsidR="00556D1C">
        <w:rPr>
          <w:sz w:val="24"/>
        </w:rPr>
        <w:t xml:space="preserve">), Općinsko vijeće Općine Sveti Ilija na svojoj </w:t>
      </w:r>
      <w:r w:rsidR="009C5D21">
        <w:rPr>
          <w:sz w:val="24"/>
        </w:rPr>
        <w:t xml:space="preserve">04. </w:t>
      </w:r>
      <w:r w:rsidR="00556D1C">
        <w:rPr>
          <w:sz w:val="24"/>
        </w:rPr>
        <w:t xml:space="preserve">sjednici održanoj dana </w:t>
      </w:r>
      <w:r w:rsidR="00183AE4">
        <w:rPr>
          <w:sz w:val="24"/>
        </w:rPr>
        <w:t xml:space="preserve">13.12.2017. </w:t>
      </w:r>
      <w:bookmarkStart w:id="0" w:name="_GoBack"/>
      <w:bookmarkEnd w:id="0"/>
      <w:r w:rsidR="00556D1C">
        <w:rPr>
          <w:sz w:val="24"/>
        </w:rPr>
        <w:t>donosi</w:t>
      </w:r>
      <w:r>
        <w:rPr>
          <w:sz w:val="24"/>
        </w:rPr>
        <w:t xml:space="preserve"> </w:t>
      </w:r>
    </w:p>
    <w:p w:rsidR="006B34B0" w:rsidRDefault="006B34B0" w:rsidP="00556D1C">
      <w:pPr>
        <w:jc w:val="both"/>
        <w:rPr>
          <w:sz w:val="24"/>
        </w:rPr>
      </w:pPr>
    </w:p>
    <w:p w:rsidR="00556D1C" w:rsidRDefault="00556D1C" w:rsidP="00556D1C">
      <w:pPr>
        <w:jc w:val="both"/>
        <w:rPr>
          <w:sz w:val="24"/>
        </w:rPr>
      </w:pPr>
    </w:p>
    <w:p w:rsidR="009C5D21" w:rsidRDefault="00556D1C" w:rsidP="00556D1C">
      <w:pPr>
        <w:jc w:val="center"/>
        <w:rPr>
          <w:b/>
          <w:sz w:val="24"/>
        </w:rPr>
      </w:pPr>
      <w:r>
        <w:rPr>
          <w:b/>
          <w:sz w:val="24"/>
        </w:rPr>
        <w:t>O D L U K U</w:t>
      </w:r>
      <w:r w:rsidR="009C5D21">
        <w:rPr>
          <w:b/>
          <w:sz w:val="24"/>
        </w:rPr>
        <w:t xml:space="preserve"> </w:t>
      </w:r>
    </w:p>
    <w:p w:rsidR="00556D1C" w:rsidRDefault="002F55D0" w:rsidP="00556D1C">
      <w:pPr>
        <w:jc w:val="center"/>
        <w:rPr>
          <w:b/>
          <w:sz w:val="24"/>
        </w:rPr>
      </w:pPr>
      <w:r>
        <w:rPr>
          <w:b/>
          <w:sz w:val="24"/>
        </w:rPr>
        <w:t>o zajedničkoj provedbi mjera gospodarenja otpadom</w:t>
      </w:r>
    </w:p>
    <w:p w:rsidR="00556D1C" w:rsidRDefault="00556D1C" w:rsidP="00556D1C">
      <w:pPr>
        <w:jc w:val="center"/>
        <w:rPr>
          <w:b/>
          <w:sz w:val="24"/>
        </w:rPr>
      </w:pPr>
    </w:p>
    <w:p w:rsidR="00556D1C" w:rsidRDefault="00556D1C" w:rsidP="00556D1C">
      <w:pPr>
        <w:jc w:val="both"/>
        <w:rPr>
          <w:sz w:val="24"/>
        </w:rPr>
      </w:pPr>
    </w:p>
    <w:p w:rsidR="00556D1C" w:rsidRDefault="00B216A7" w:rsidP="00556D1C">
      <w:pPr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B216A7" w:rsidRDefault="00B216A7" w:rsidP="00556D1C">
      <w:pPr>
        <w:jc w:val="center"/>
        <w:rPr>
          <w:b/>
          <w:sz w:val="24"/>
        </w:rPr>
      </w:pPr>
    </w:p>
    <w:p w:rsidR="008C7621" w:rsidRDefault="00B216A7" w:rsidP="00407445">
      <w:pPr>
        <w:jc w:val="both"/>
        <w:rPr>
          <w:sz w:val="24"/>
        </w:rPr>
      </w:pPr>
      <w:r>
        <w:rPr>
          <w:b/>
          <w:sz w:val="24"/>
        </w:rPr>
        <w:tab/>
      </w:r>
      <w:r w:rsidR="002F55D0">
        <w:rPr>
          <w:sz w:val="24"/>
        </w:rPr>
        <w:t>Ovom Odlukom o zajedničkoj provedbi mjera gospodarenja otpadom (u daljnjem tekstu: Odluka) utvrđuje se potreba zajedničke provedbe mjera gospodarenja otpadom u okviru obveza jedinica lokalne samouprave utvrđene odredbama članka 28. stavak 1. Zakona o održivom gospodarenju otpadom.</w:t>
      </w:r>
    </w:p>
    <w:p w:rsidR="002F55D0" w:rsidRDefault="002F55D0" w:rsidP="00407445">
      <w:pPr>
        <w:jc w:val="both"/>
        <w:rPr>
          <w:sz w:val="24"/>
        </w:rPr>
      </w:pPr>
    </w:p>
    <w:p w:rsidR="002F55D0" w:rsidRPr="00407445" w:rsidRDefault="002F55D0" w:rsidP="00407445">
      <w:pPr>
        <w:jc w:val="both"/>
        <w:rPr>
          <w:sz w:val="24"/>
        </w:rPr>
      </w:pPr>
      <w:r>
        <w:rPr>
          <w:sz w:val="24"/>
        </w:rPr>
        <w:tab/>
        <w:t xml:space="preserve">Općina Sveti Ilija, Općina Gornji </w:t>
      </w:r>
      <w:proofErr w:type="spellStart"/>
      <w:r>
        <w:rPr>
          <w:sz w:val="24"/>
        </w:rPr>
        <w:t>Kneginec</w:t>
      </w:r>
      <w:proofErr w:type="spellEnd"/>
      <w:r>
        <w:rPr>
          <w:sz w:val="24"/>
        </w:rPr>
        <w:t xml:space="preserve"> i Općina </w:t>
      </w:r>
      <w:proofErr w:type="spellStart"/>
      <w:r>
        <w:rPr>
          <w:sz w:val="24"/>
        </w:rPr>
        <w:t>Jalžabet</w:t>
      </w:r>
      <w:proofErr w:type="spellEnd"/>
      <w:r>
        <w:rPr>
          <w:sz w:val="24"/>
        </w:rPr>
        <w:t xml:space="preserve"> će sporazumno osigurati zajedničku provedbu mjera gospodarenja otpadom.</w:t>
      </w:r>
    </w:p>
    <w:p w:rsidR="00394CBE" w:rsidRDefault="00394CBE" w:rsidP="00624863">
      <w:pPr>
        <w:jc w:val="both"/>
        <w:rPr>
          <w:sz w:val="24"/>
        </w:rPr>
      </w:pPr>
    </w:p>
    <w:p w:rsidR="00CA2F6B" w:rsidRDefault="00CA2F6B" w:rsidP="001C6CAA">
      <w:pPr>
        <w:jc w:val="center"/>
        <w:rPr>
          <w:b/>
          <w:sz w:val="24"/>
        </w:rPr>
      </w:pPr>
      <w:r>
        <w:rPr>
          <w:b/>
          <w:sz w:val="24"/>
        </w:rPr>
        <w:t>Članak 2</w:t>
      </w:r>
      <w:r w:rsidR="00394CBE">
        <w:rPr>
          <w:b/>
          <w:sz w:val="24"/>
        </w:rPr>
        <w:t>.</w:t>
      </w:r>
    </w:p>
    <w:p w:rsidR="00394CBE" w:rsidRDefault="00394CBE" w:rsidP="00394CBE">
      <w:pPr>
        <w:jc w:val="center"/>
        <w:rPr>
          <w:b/>
          <w:sz w:val="24"/>
        </w:rPr>
      </w:pPr>
    </w:p>
    <w:p w:rsidR="00394CBE" w:rsidRDefault="009641C9" w:rsidP="00394CBE">
      <w:pPr>
        <w:jc w:val="both"/>
        <w:rPr>
          <w:sz w:val="24"/>
        </w:rPr>
      </w:pPr>
      <w:r>
        <w:rPr>
          <w:sz w:val="24"/>
        </w:rPr>
        <w:tab/>
      </w:r>
      <w:r w:rsidR="002F55D0">
        <w:rPr>
          <w:sz w:val="24"/>
        </w:rPr>
        <w:t>Opseg zajedničkih mjera gospodarenja otpadom određen je Sporazumom o zajedničkoj provedbi mjera gospodarenja otpadom (u daljnjem tekstu: Sporazum) koji se nalazi u prilogu ove Odluke i čini njezin sastavni dio.</w:t>
      </w:r>
    </w:p>
    <w:p w:rsidR="002F55D0" w:rsidRDefault="002F55D0" w:rsidP="00394CBE">
      <w:pPr>
        <w:jc w:val="both"/>
        <w:rPr>
          <w:sz w:val="24"/>
        </w:rPr>
      </w:pPr>
    </w:p>
    <w:p w:rsidR="002F55D0" w:rsidRDefault="002F55D0" w:rsidP="00394CBE">
      <w:pPr>
        <w:jc w:val="both"/>
        <w:rPr>
          <w:sz w:val="24"/>
        </w:rPr>
      </w:pPr>
      <w:r>
        <w:rPr>
          <w:sz w:val="24"/>
        </w:rPr>
        <w:tab/>
        <w:t xml:space="preserve">Predmet Sporazuma iz stavka 1 je ugovaranje uvjeta zajedničkog korištenja </w:t>
      </w:r>
      <w:proofErr w:type="spellStart"/>
      <w:r>
        <w:rPr>
          <w:sz w:val="24"/>
        </w:rPr>
        <w:t>reciklažnog</w:t>
      </w:r>
      <w:proofErr w:type="spellEnd"/>
      <w:r>
        <w:rPr>
          <w:sz w:val="24"/>
        </w:rPr>
        <w:t xml:space="preserve"> dvorišta u Gornjem </w:t>
      </w:r>
      <w:proofErr w:type="spellStart"/>
      <w:r>
        <w:rPr>
          <w:sz w:val="24"/>
        </w:rPr>
        <w:t>Knegincu</w:t>
      </w:r>
      <w:proofErr w:type="spellEnd"/>
      <w:r>
        <w:rPr>
          <w:sz w:val="24"/>
        </w:rPr>
        <w:t xml:space="preserve">, u vlasništvu Općine Gornji </w:t>
      </w:r>
      <w:proofErr w:type="spellStart"/>
      <w:r>
        <w:rPr>
          <w:sz w:val="24"/>
        </w:rPr>
        <w:t>Kneginec</w:t>
      </w:r>
      <w:proofErr w:type="spellEnd"/>
      <w:r>
        <w:rPr>
          <w:sz w:val="24"/>
        </w:rPr>
        <w:t xml:space="preserve">, izgrađenog na k.č.br. 330/21 u k.o. </w:t>
      </w:r>
      <w:proofErr w:type="spellStart"/>
      <w:r>
        <w:rPr>
          <w:sz w:val="24"/>
        </w:rPr>
        <w:t>Kneginec</w:t>
      </w:r>
      <w:proofErr w:type="spellEnd"/>
      <w:r>
        <w:rPr>
          <w:sz w:val="24"/>
        </w:rPr>
        <w:t xml:space="preserve">. </w:t>
      </w:r>
      <w:r w:rsidR="00774770">
        <w:rPr>
          <w:sz w:val="24"/>
        </w:rPr>
        <w:t xml:space="preserve"> </w:t>
      </w:r>
      <w:proofErr w:type="spellStart"/>
      <w:r w:rsidR="00774770">
        <w:rPr>
          <w:sz w:val="24"/>
        </w:rPr>
        <w:t>Reciklažnim</w:t>
      </w:r>
      <w:proofErr w:type="spellEnd"/>
      <w:r w:rsidR="00774770">
        <w:rPr>
          <w:sz w:val="24"/>
        </w:rPr>
        <w:t xml:space="preserve"> dvorište upravlja društvo Čistoća d.o.o. koje na području Općine Sveti Ilija vrši uslugu prikupljanja miješanog komunalnog otpada.</w:t>
      </w:r>
    </w:p>
    <w:p w:rsidR="00774770" w:rsidRDefault="00774770" w:rsidP="00394CBE">
      <w:pPr>
        <w:jc w:val="both"/>
        <w:rPr>
          <w:sz w:val="24"/>
        </w:rPr>
      </w:pPr>
    </w:p>
    <w:p w:rsidR="00774770" w:rsidRDefault="00774770" w:rsidP="00394CBE">
      <w:pPr>
        <w:jc w:val="both"/>
        <w:rPr>
          <w:sz w:val="24"/>
        </w:rPr>
      </w:pPr>
    </w:p>
    <w:p w:rsidR="00774770" w:rsidRDefault="00774770" w:rsidP="00394CBE">
      <w:pPr>
        <w:jc w:val="both"/>
        <w:rPr>
          <w:sz w:val="24"/>
        </w:rPr>
      </w:pPr>
    </w:p>
    <w:p w:rsidR="00774770" w:rsidRDefault="00774770" w:rsidP="00394CBE">
      <w:pPr>
        <w:jc w:val="both"/>
        <w:rPr>
          <w:sz w:val="24"/>
        </w:rPr>
      </w:pPr>
    </w:p>
    <w:p w:rsidR="00774770" w:rsidRDefault="00774770" w:rsidP="0077477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Članak 3.</w:t>
      </w:r>
    </w:p>
    <w:p w:rsidR="00774770" w:rsidRDefault="00774770" w:rsidP="00774770">
      <w:pPr>
        <w:jc w:val="center"/>
        <w:rPr>
          <w:b/>
          <w:sz w:val="24"/>
        </w:rPr>
      </w:pPr>
    </w:p>
    <w:p w:rsidR="00774770" w:rsidRDefault="00774770" w:rsidP="00774770">
      <w:pPr>
        <w:jc w:val="both"/>
        <w:rPr>
          <w:sz w:val="24"/>
        </w:rPr>
      </w:pPr>
      <w:r>
        <w:rPr>
          <w:b/>
          <w:sz w:val="24"/>
        </w:rPr>
        <w:tab/>
      </w:r>
      <w:r w:rsidR="00771DE9" w:rsidRPr="00771DE9">
        <w:rPr>
          <w:sz w:val="24"/>
        </w:rPr>
        <w:t>Nakon usvajanja</w:t>
      </w:r>
      <w:r w:rsidR="00771DE9">
        <w:rPr>
          <w:sz w:val="24"/>
        </w:rPr>
        <w:t xml:space="preserve"> ove Odluke, ovlašćuje se općinskog načelnika da sklopi Sporazum s Općinom Gornji </w:t>
      </w:r>
      <w:proofErr w:type="spellStart"/>
      <w:r w:rsidR="00771DE9">
        <w:rPr>
          <w:sz w:val="24"/>
        </w:rPr>
        <w:t>Kneginec</w:t>
      </w:r>
      <w:proofErr w:type="spellEnd"/>
      <w:r w:rsidR="00771DE9">
        <w:rPr>
          <w:sz w:val="24"/>
        </w:rPr>
        <w:t xml:space="preserve"> i Općinom </w:t>
      </w:r>
      <w:proofErr w:type="spellStart"/>
      <w:r w:rsidR="00771DE9">
        <w:rPr>
          <w:sz w:val="24"/>
        </w:rPr>
        <w:t>Jalžabet</w:t>
      </w:r>
      <w:proofErr w:type="spellEnd"/>
      <w:r w:rsidR="00771DE9">
        <w:rPr>
          <w:sz w:val="24"/>
        </w:rPr>
        <w:t>.</w:t>
      </w:r>
    </w:p>
    <w:p w:rsidR="00771DE9" w:rsidRDefault="00771DE9" w:rsidP="00774770">
      <w:pPr>
        <w:jc w:val="both"/>
        <w:rPr>
          <w:sz w:val="24"/>
        </w:rPr>
      </w:pPr>
    </w:p>
    <w:p w:rsidR="00771DE9" w:rsidRDefault="00771DE9" w:rsidP="00771DE9">
      <w:pPr>
        <w:jc w:val="center"/>
        <w:rPr>
          <w:b/>
          <w:sz w:val="24"/>
        </w:rPr>
      </w:pPr>
      <w:r>
        <w:rPr>
          <w:b/>
          <w:sz w:val="24"/>
        </w:rPr>
        <w:t>Članak 4.</w:t>
      </w:r>
    </w:p>
    <w:p w:rsidR="00771DE9" w:rsidRDefault="00771DE9" w:rsidP="00771DE9">
      <w:pPr>
        <w:jc w:val="center"/>
        <w:rPr>
          <w:b/>
          <w:sz w:val="24"/>
        </w:rPr>
      </w:pPr>
    </w:p>
    <w:p w:rsidR="00771DE9" w:rsidRPr="00E902BD" w:rsidRDefault="00771DE9" w:rsidP="00771DE9">
      <w:pPr>
        <w:jc w:val="both"/>
        <w:rPr>
          <w:sz w:val="24"/>
        </w:rPr>
      </w:pPr>
      <w:r>
        <w:rPr>
          <w:b/>
          <w:sz w:val="24"/>
        </w:rPr>
        <w:tab/>
      </w:r>
      <w:r w:rsidR="00E902BD">
        <w:rPr>
          <w:sz w:val="24"/>
        </w:rPr>
        <w:t>Ova Odluka stupa na snagu osmog dana od dana objave u „Službenom vjesniku Varaždinske županije“.</w:t>
      </w:r>
    </w:p>
    <w:p w:rsidR="006D6F28" w:rsidRDefault="00394CBE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6F28" w:rsidRDefault="006D6F28" w:rsidP="00394CBE">
      <w:pPr>
        <w:jc w:val="center"/>
        <w:rPr>
          <w:sz w:val="24"/>
        </w:rPr>
      </w:pPr>
    </w:p>
    <w:p w:rsidR="006D6F28" w:rsidRDefault="006D6F28" w:rsidP="00394CBE">
      <w:pPr>
        <w:jc w:val="center"/>
        <w:rPr>
          <w:sz w:val="24"/>
        </w:rPr>
      </w:pPr>
    </w:p>
    <w:p w:rsidR="006D6F28" w:rsidRDefault="006D6F28" w:rsidP="00394CBE">
      <w:pPr>
        <w:jc w:val="center"/>
        <w:rPr>
          <w:sz w:val="24"/>
        </w:rPr>
      </w:pPr>
    </w:p>
    <w:p w:rsidR="00AD039A" w:rsidRDefault="00394CBE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94CBE" w:rsidRPr="00394CBE" w:rsidRDefault="00AD039A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6F28">
        <w:rPr>
          <w:sz w:val="24"/>
        </w:rPr>
        <w:tab/>
        <w:t xml:space="preserve">          </w:t>
      </w:r>
      <w:r w:rsidR="00394CBE">
        <w:rPr>
          <w:sz w:val="24"/>
        </w:rPr>
        <w:t>Predsjednik Općinskog vijeća</w:t>
      </w:r>
    </w:p>
    <w:p w:rsidR="00F43C06" w:rsidRDefault="00394CBE" w:rsidP="00EB197D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97D">
        <w:rPr>
          <w:sz w:val="24"/>
        </w:rPr>
        <w:tab/>
      </w:r>
      <w:r w:rsidR="006D6F28">
        <w:rPr>
          <w:sz w:val="24"/>
        </w:rPr>
        <w:tab/>
      </w:r>
      <w:r w:rsidR="00EB197D">
        <w:rPr>
          <w:sz w:val="24"/>
        </w:rPr>
        <w:t xml:space="preserve"> </w:t>
      </w:r>
      <w:r>
        <w:rPr>
          <w:sz w:val="24"/>
        </w:rPr>
        <w:t xml:space="preserve">Zdravko </w:t>
      </w:r>
      <w:proofErr w:type="spellStart"/>
      <w:r>
        <w:rPr>
          <w:sz w:val="24"/>
        </w:rPr>
        <w:t>Ostroški</w:t>
      </w:r>
      <w:proofErr w:type="spellEnd"/>
      <w:r>
        <w:rPr>
          <w:sz w:val="24"/>
        </w:rPr>
        <w:t>, dipl. ing.</w:t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27F"/>
    <w:multiLevelType w:val="hybridMultilevel"/>
    <w:tmpl w:val="8C041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16F1"/>
    <w:multiLevelType w:val="hybridMultilevel"/>
    <w:tmpl w:val="9BBC164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C5"/>
    <w:rsid w:val="00011D87"/>
    <w:rsid w:val="00090B18"/>
    <w:rsid w:val="000C1EB2"/>
    <w:rsid w:val="00107024"/>
    <w:rsid w:val="00107900"/>
    <w:rsid w:val="00183AE4"/>
    <w:rsid w:val="001B16C5"/>
    <w:rsid w:val="001C0756"/>
    <w:rsid w:val="001C6CAA"/>
    <w:rsid w:val="002037CA"/>
    <w:rsid w:val="0023032E"/>
    <w:rsid w:val="00267662"/>
    <w:rsid w:val="002A4AF4"/>
    <w:rsid w:val="002D7155"/>
    <w:rsid w:val="002F55D0"/>
    <w:rsid w:val="00350272"/>
    <w:rsid w:val="003716F3"/>
    <w:rsid w:val="00394CBE"/>
    <w:rsid w:val="003C18EA"/>
    <w:rsid w:val="003D2C86"/>
    <w:rsid w:val="00407445"/>
    <w:rsid w:val="00454752"/>
    <w:rsid w:val="004F236C"/>
    <w:rsid w:val="00552C15"/>
    <w:rsid w:val="00556D1C"/>
    <w:rsid w:val="005D1604"/>
    <w:rsid w:val="00624863"/>
    <w:rsid w:val="006467D3"/>
    <w:rsid w:val="006905D9"/>
    <w:rsid w:val="006B34B0"/>
    <w:rsid w:val="006D6F28"/>
    <w:rsid w:val="00750B78"/>
    <w:rsid w:val="00757341"/>
    <w:rsid w:val="00771DE9"/>
    <w:rsid w:val="00774770"/>
    <w:rsid w:val="007E4E51"/>
    <w:rsid w:val="00815A5F"/>
    <w:rsid w:val="0085226E"/>
    <w:rsid w:val="008C7621"/>
    <w:rsid w:val="008D3FBE"/>
    <w:rsid w:val="009641C9"/>
    <w:rsid w:val="009B18C3"/>
    <w:rsid w:val="009C1CC8"/>
    <w:rsid w:val="009C5D21"/>
    <w:rsid w:val="00A024D7"/>
    <w:rsid w:val="00A03187"/>
    <w:rsid w:val="00AA4329"/>
    <w:rsid w:val="00AB613F"/>
    <w:rsid w:val="00AC0AD5"/>
    <w:rsid w:val="00AD039A"/>
    <w:rsid w:val="00AD6DA3"/>
    <w:rsid w:val="00B216A7"/>
    <w:rsid w:val="00B22D49"/>
    <w:rsid w:val="00BA1020"/>
    <w:rsid w:val="00BB1C70"/>
    <w:rsid w:val="00BD7842"/>
    <w:rsid w:val="00C6682A"/>
    <w:rsid w:val="00C744C5"/>
    <w:rsid w:val="00CA2F6B"/>
    <w:rsid w:val="00D45F04"/>
    <w:rsid w:val="00D522F4"/>
    <w:rsid w:val="00D76169"/>
    <w:rsid w:val="00E034CD"/>
    <w:rsid w:val="00E860A7"/>
    <w:rsid w:val="00E902BD"/>
    <w:rsid w:val="00EB197D"/>
    <w:rsid w:val="00EE54EF"/>
    <w:rsid w:val="00F01621"/>
    <w:rsid w:val="00F52019"/>
    <w:rsid w:val="00F61960"/>
    <w:rsid w:val="00F66573"/>
    <w:rsid w:val="00F70A8F"/>
    <w:rsid w:val="00F71DF0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1379-D256-44A1-96A6-C123D0E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62</cp:revision>
  <cp:lastPrinted>2017-12-15T06:40:00Z</cp:lastPrinted>
  <dcterms:created xsi:type="dcterms:W3CDTF">2017-05-04T07:34:00Z</dcterms:created>
  <dcterms:modified xsi:type="dcterms:W3CDTF">2017-12-15T06:40:00Z</dcterms:modified>
</cp:coreProperties>
</file>