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9C" w:rsidRDefault="00522FF5" w:rsidP="00116B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0</wp:posOffset>
            </wp:positionV>
            <wp:extent cx="495852" cy="572494"/>
            <wp:effectExtent l="0" t="0" r="0" b="0"/>
            <wp:wrapSquare wrapText="bothSides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52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B9C" w:rsidRDefault="00116B9C" w:rsidP="00116B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9C" w:rsidRDefault="00116B9C" w:rsidP="00116B9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522FF5" w:rsidRDefault="00522FF5" w:rsidP="00116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116B9C" w:rsidRDefault="00522FF5" w:rsidP="00522FF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="00116B9C">
        <w:rPr>
          <w:rFonts w:ascii="Times New Roman" w:hAnsi="Times New Roman" w:cs="Times New Roman"/>
          <w:b/>
          <w:bCs/>
          <w:sz w:val="21"/>
          <w:szCs w:val="21"/>
        </w:rPr>
        <w:t>REPUBLIKA HRVATSKA</w:t>
      </w:r>
    </w:p>
    <w:p w:rsidR="00116B9C" w:rsidRDefault="00116B9C" w:rsidP="00116B9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116B9C" w:rsidRDefault="00522FF5" w:rsidP="00522FF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116B9C">
        <w:rPr>
          <w:rFonts w:ascii="Times New Roman" w:hAnsi="Times New Roman" w:cs="Times New Roman"/>
          <w:b/>
          <w:bCs/>
          <w:sz w:val="21"/>
          <w:szCs w:val="21"/>
        </w:rPr>
        <w:t>VARAŽDINSKA ŽUPANIJA</w:t>
      </w:r>
    </w:p>
    <w:p w:rsidR="00116B9C" w:rsidRDefault="00522FF5" w:rsidP="00522FF5">
      <w:pPr>
        <w:widowControl w:val="0"/>
        <w:autoSpaceDE w:val="0"/>
        <w:autoSpaceDN w:val="0"/>
        <w:adjustRightInd w:val="0"/>
        <w:spacing w:after="0" w:line="236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</w:t>
      </w:r>
      <w:r w:rsidR="00116B9C">
        <w:rPr>
          <w:rFonts w:ascii="Times New Roman" w:hAnsi="Times New Roman" w:cs="Times New Roman"/>
          <w:b/>
          <w:bCs/>
          <w:sz w:val="21"/>
          <w:szCs w:val="21"/>
        </w:rPr>
        <w:t>OPĆINA SVETI ILIJA</w:t>
      </w:r>
    </w:p>
    <w:p w:rsidR="00116B9C" w:rsidRDefault="00522FF5" w:rsidP="00522FF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</w:t>
      </w:r>
      <w:r w:rsidR="00116B9C">
        <w:rPr>
          <w:rFonts w:ascii="Times New Roman" w:hAnsi="Times New Roman" w:cs="Times New Roman"/>
          <w:b/>
          <w:bCs/>
          <w:sz w:val="21"/>
          <w:szCs w:val="21"/>
        </w:rPr>
        <w:t>Općinsko vijeće</w:t>
      </w:r>
    </w:p>
    <w:p w:rsidR="00116B9C" w:rsidRDefault="00116B9C" w:rsidP="00116B9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116B9C" w:rsidRDefault="00023E2F" w:rsidP="00116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KLASA</w:t>
      </w:r>
      <w:r w:rsidR="00116B9C">
        <w:rPr>
          <w:rFonts w:ascii="Times New Roman" w:hAnsi="Times New Roman" w:cs="Times New Roman"/>
          <w:sz w:val="21"/>
          <w:szCs w:val="21"/>
        </w:rPr>
        <w:t xml:space="preserve">: </w:t>
      </w:r>
      <w:r w:rsidR="00C2575C">
        <w:rPr>
          <w:rFonts w:ascii="Times New Roman" w:hAnsi="Times New Roman" w:cs="Times New Roman"/>
          <w:sz w:val="21"/>
          <w:szCs w:val="21"/>
        </w:rPr>
        <w:t>810-01</w:t>
      </w:r>
      <w:r w:rsidR="00B25678">
        <w:rPr>
          <w:rFonts w:ascii="Times New Roman" w:hAnsi="Times New Roman" w:cs="Times New Roman"/>
          <w:sz w:val="21"/>
          <w:szCs w:val="21"/>
        </w:rPr>
        <w:t>/16-03</w:t>
      </w:r>
      <w:r w:rsidR="00C065F1">
        <w:rPr>
          <w:rFonts w:ascii="Times New Roman" w:hAnsi="Times New Roman" w:cs="Times New Roman"/>
          <w:sz w:val="21"/>
          <w:szCs w:val="21"/>
        </w:rPr>
        <w:t>/01</w:t>
      </w:r>
      <w:r w:rsidR="00114250">
        <w:rPr>
          <w:rFonts w:ascii="Times New Roman" w:hAnsi="Times New Roman" w:cs="Times New Roman"/>
          <w:sz w:val="21"/>
          <w:szCs w:val="21"/>
        </w:rPr>
        <w:t xml:space="preserve">       </w:t>
      </w:r>
      <w:r w:rsidR="00522FF5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</w:t>
      </w:r>
    </w:p>
    <w:p w:rsidR="00116B9C" w:rsidRDefault="00116B9C" w:rsidP="00116B9C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116B9C" w:rsidRDefault="00023E2F" w:rsidP="00116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URBROJ</w:t>
      </w:r>
      <w:r w:rsidR="00B25678">
        <w:rPr>
          <w:rFonts w:ascii="Times New Roman" w:hAnsi="Times New Roman" w:cs="Times New Roman"/>
          <w:sz w:val="21"/>
          <w:szCs w:val="21"/>
        </w:rPr>
        <w:t>: 2186/08-16</w:t>
      </w:r>
      <w:r w:rsidR="00A60849">
        <w:rPr>
          <w:rFonts w:ascii="Times New Roman" w:hAnsi="Times New Roman" w:cs="Times New Roman"/>
          <w:sz w:val="21"/>
          <w:szCs w:val="21"/>
        </w:rPr>
        <w:t>-01</w:t>
      </w:r>
    </w:p>
    <w:p w:rsidR="00116B9C" w:rsidRDefault="00116B9C" w:rsidP="00116B9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116B9C" w:rsidRDefault="00116B9C" w:rsidP="00116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Sveti </w:t>
      </w:r>
      <w:r w:rsidR="00A25F07">
        <w:rPr>
          <w:rFonts w:ascii="Times New Roman" w:hAnsi="Times New Roman" w:cs="Times New Roman"/>
          <w:sz w:val="21"/>
          <w:szCs w:val="21"/>
        </w:rPr>
        <w:t xml:space="preserve">Ilija, </w:t>
      </w:r>
      <w:r w:rsidR="00023E2F">
        <w:rPr>
          <w:rFonts w:ascii="Times New Roman" w:hAnsi="Times New Roman" w:cs="Times New Roman"/>
          <w:sz w:val="21"/>
          <w:szCs w:val="21"/>
        </w:rPr>
        <w:t>16.03.</w:t>
      </w:r>
      <w:r w:rsidR="00114250">
        <w:rPr>
          <w:rFonts w:ascii="Times New Roman" w:hAnsi="Times New Roman" w:cs="Times New Roman"/>
          <w:sz w:val="21"/>
          <w:szCs w:val="21"/>
        </w:rPr>
        <w:t xml:space="preserve"> 2016. godine</w:t>
      </w:r>
    </w:p>
    <w:p w:rsidR="00B25678" w:rsidRDefault="00B25678" w:rsidP="00116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127D3" w:rsidRPr="009127D3" w:rsidRDefault="00B25678" w:rsidP="00912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</w:t>
      </w:r>
    </w:p>
    <w:p w:rsidR="00C2575C" w:rsidRDefault="00C2575C" w:rsidP="00FB24DD">
      <w:pPr>
        <w:ind w:firstLine="284"/>
        <w:jc w:val="both"/>
      </w:pPr>
      <w:r>
        <w:rPr>
          <w:rFonts w:ascii="Times New Roman" w:hAnsi="Times New Roman"/>
        </w:rPr>
        <w:t xml:space="preserve">Temeljem članka 17. stavak 3. alineja 3. Zakona o sustavu civilne zaštite („Narodne novine“, broj 82/15.), članak 30. Statuta Općine Sveti Ilija („Službeni vjesnik Varaždinske županije“, broj 25/13. i 48/13.), a sukladno s Procjenom ugroženosti stanovništva, materijalnih i kulturnih dobara i okoliša od katastrofa i velikih nesreća za područje Općine Sveti Ilija, Općinsko vijeće Općine Sveti Ilija na svojoj 15. sjednici održanoj </w:t>
      </w:r>
      <w:r w:rsidR="00023E2F">
        <w:rPr>
          <w:rFonts w:ascii="Times New Roman" w:hAnsi="Times New Roman"/>
        </w:rPr>
        <w:t>16.03.</w:t>
      </w:r>
      <w:bookmarkStart w:id="0" w:name="_GoBack"/>
      <w:bookmarkEnd w:id="0"/>
      <w:r>
        <w:rPr>
          <w:rFonts w:ascii="Times New Roman" w:hAnsi="Times New Roman"/>
        </w:rPr>
        <w:t xml:space="preserve"> 2016. godine, donijelo je</w:t>
      </w:r>
    </w:p>
    <w:p w:rsidR="00116B9C" w:rsidRDefault="00C2575C" w:rsidP="00116B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ODLUKU</w:t>
      </w:r>
    </w:p>
    <w:p w:rsidR="00C2575C" w:rsidRDefault="00C2575C" w:rsidP="00116B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određivanju pravnih osoba od interesa za sustav civilne zašite Općine Sveti Ilija</w:t>
      </w:r>
    </w:p>
    <w:p w:rsidR="00C2575C" w:rsidRDefault="00C2575C" w:rsidP="00116B9C">
      <w:pPr>
        <w:spacing w:after="0"/>
        <w:jc w:val="center"/>
        <w:rPr>
          <w:rFonts w:ascii="Times New Roman" w:hAnsi="Times New Roman" w:cs="Times New Roman"/>
          <w:b/>
        </w:rPr>
      </w:pPr>
    </w:p>
    <w:p w:rsidR="00FB24DD" w:rsidRDefault="00C2575C" w:rsidP="009127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6910A2">
        <w:rPr>
          <w:rFonts w:ascii="Times New Roman" w:hAnsi="Times New Roman" w:cs="Times New Roman"/>
          <w:b/>
        </w:rPr>
        <w:t>.</w:t>
      </w:r>
    </w:p>
    <w:p w:rsidR="009127D3" w:rsidRDefault="009127D3" w:rsidP="009127D3">
      <w:pPr>
        <w:spacing w:after="0"/>
        <w:jc w:val="center"/>
        <w:rPr>
          <w:rFonts w:ascii="Times New Roman" w:hAnsi="Times New Roman" w:cs="Times New Roman"/>
          <w:b/>
        </w:rPr>
      </w:pPr>
    </w:p>
    <w:p w:rsidR="006910A2" w:rsidRDefault="00C2575C" w:rsidP="00FB24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Prave osobe od interesa za sustav civilne zaštite na području Općine Sveti Ilija su:</w:t>
      </w:r>
    </w:p>
    <w:p w:rsidR="00C2575C" w:rsidRDefault="00B03346" w:rsidP="00E00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2575C">
        <w:rPr>
          <w:rFonts w:ascii="Times New Roman" w:hAnsi="Times New Roman" w:cs="Times New Roman"/>
        </w:rPr>
        <w:t xml:space="preserve">1. </w:t>
      </w:r>
      <w:proofErr w:type="spellStart"/>
      <w:r w:rsidR="0098119F">
        <w:rPr>
          <w:rFonts w:ascii="Times New Roman" w:hAnsi="Times New Roman" w:cs="Times New Roman"/>
        </w:rPr>
        <w:t>Geobim</w:t>
      </w:r>
      <w:proofErr w:type="spellEnd"/>
      <w:r w:rsidR="0098119F">
        <w:rPr>
          <w:rFonts w:ascii="Times New Roman" w:hAnsi="Times New Roman" w:cs="Times New Roman"/>
        </w:rPr>
        <w:t xml:space="preserve"> d.o.o. - Beletinec, Livadska 11</w:t>
      </w:r>
    </w:p>
    <w:p w:rsidR="0098119F" w:rsidRDefault="0098119F" w:rsidP="00E00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033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Pitex</w:t>
      </w:r>
      <w:proofErr w:type="spellEnd"/>
      <w:r>
        <w:rPr>
          <w:rFonts w:ascii="Times New Roman" w:hAnsi="Times New Roman" w:cs="Times New Roman"/>
        </w:rPr>
        <w:t xml:space="preserve"> d.o.o. - Sveti Ilija, Vinogradska 52a</w:t>
      </w:r>
    </w:p>
    <w:p w:rsidR="0098119F" w:rsidRDefault="00B03346" w:rsidP="00E00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119F">
        <w:rPr>
          <w:rFonts w:ascii="Times New Roman" w:hAnsi="Times New Roman" w:cs="Times New Roman"/>
        </w:rPr>
        <w:t>3. Kaselj d.o.o. - Tomaševec Biškupečki, Bana Jelačića 14</w:t>
      </w:r>
    </w:p>
    <w:p w:rsidR="0098119F" w:rsidRDefault="00B03346" w:rsidP="00E00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119F">
        <w:rPr>
          <w:rFonts w:ascii="Times New Roman" w:hAnsi="Times New Roman" w:cs="Times New Roman"/>
        </w:rPr>
        <w:t xml:space="preserve">4. </w:t>
      </w:r>
      <w:proofErr w:type="spellStart"/>
      <w:r w:rsidR="0098119F">
        <w:rPr>
          <w:rFonts w:ascii="Times New Roman" w:hAnsi="Times New Roman" w:cs="Times New Roman"/>
        </w:rPr>
        <w:t>Fidos</w:t>
      </w:r>
      <w:proofErr w:type="spellEnd"/>
      <w:r w:rsidR="0098119F">
        <w:rPr>
          <w:rFonts w:ascii="Times New Roman" w:hAnsi="Times New Roman" w:cs="Times New Roman"/>
        </w:rPr>
        <w:t xml:space="preserve"> d.o.o. - Doljan, Radnička 2</w:t>
      </w:r>
    </w:p>
    <w:p w:rsidR="0098119F" w:rsidRDefault="00B03346" w:rsidP="00E00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119F">
        <w:rPr>
          <w:rFonts w:ascii="Times New Roman" w:hAnsi="Times New Roman" w:cs="Times New Roman"/>
        </w:rPr>
        <w:t>5. Hrastek d.o.o. - Križanec, Stjepana Labaša 11</w:t>
      </w:r>
    </w:p>
    <w:p w:rsidR="0098119F" w:rsidRDefault="0098119F" w:rsidP="00E00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6. Obrt za pružanje usluga u poljoprivredi "Brazda" - Beletinec, Stjepana Radića 24</w:t>
      </w:r>
    </w:p>
    <w:p w:rsidR="0098119F" w:rsidRDefault="00B03346" w:rsidP="00E00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119F">
        <w:rPr>
          <w:rFonts w:ascii="Times New Roman" w:hAnsi="Times New Roman" w:cs="Times New Roman"/>
        </w:rPr>
        <w:t>7. "</w:t>
      </w:r>
      <w:proofErr w:type="spellStart"/>
      <w:r w:rsidR="0098119F">
        <w:rPr>
          <w:rFonts w:ascii="Times New Roman" w:hAnsi="Times New Roman" w:cs="Times New Roman"/>
        </w:rPr>
        <w:t>Gašo</w:t>
      </w:r>
      <w:proofErr w:type="spellEnd"/>
      <w:r w:rsidR="0098119F">
        <w:rPr>
          <w:rFonts w:ascii="Times New Roman" w:hAnsi="Times New Roman" w:cs="Times New Roman"/>
        </w:rPr>
        <w:t>" proizvodnja, trgovina i usluge - Tomaševec Biškupečki, Bana Jelačića bb</w:t>
      </w:r>
    </w:p>
    <w:p w:rsidR="0098119F" w:rsidRDefault="00B03346" w:rsidP="00E00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119F">
        <w:rPr>
          <w:rFonts w:ascii="Times New Roman" w:hAnsi="Times New Roman" w:cs="Times New Roman"/>
        </w:rPr>
        <w:t>8.  Osnovna škola "Beletinec" - Beletinec, Stjepana Radića 4</w:t>
      </w:r>
    </w:p>
    <w:p w:rsidR="0098119F" w:rsidRDefault="00B03346" w:rsidP="00E00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119F">
        <w:rPr>
          <w:rFonts w:ascii="Times New Roman" w:hAnsi="Times New Roman" w:cs="Times New Roman"/>
        </w:rPr>
        <w:t>9. Osnovna škola "Vladimir Nazor" Sveti Ilija - Sveti Ilija, Školska 7</w:t>
      </w:r>
    </w:p>
    <w:p w:rsidR="0098119F" w:rsidRDefault="00B03346" w:rsidP="00E00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119F">
        <w:rPr>
          <w:rFonts w:ascii="Times New Roman" w:hAnsi="Times New Roman" w:cs="Times New Roman"/>
        </w:rPr>
        <w:t xml:space="preserve">10. Ambulanta obiteljske medicine </w:t>
      </w:r>
      <w:proofErr w:type="spellStart"/>
      <w:r w:rsidR="0098119F">
        <w:rPr>
          <w:rFonts w:ascii="Times New Roman" w:hAnsi="Times New Roman" w:cs="Times New Roman"/>
        </w:rPr>
        <w:t>dr.</w:t>
      </w:r>
      <w:r w:rsidR="00FB24DD">
        <w:rPr>
          <w:rFonts w:ascii="Times New Roman" w:hAnsi="Times New Roman" w:cs="Times New Roman"/>
        </w:rPr>
        <w:t>med</w:t>
      </w:r>
      <w:proofErr w:type="spellEnd"/>
      <w:r w:rsidR="00FB24DD">
        <w:rPr>
          <w:rFonts w:ascii="Times New Roman" w:hAnsi="Times New Roman" w:cs="Times New Roman"/>
        </w:rPr>
        <w:t>.</w:t>
      </w:r>
      <w:r w:rsidR="0098119F">
        <w:rPr>
          <w:rFonts w:ascii="Times New Roman" w:hAnsi="Times New Roman" w:cs="Times New Roman"/>
        </w:rPr>
        <w:t xml:space="preserve"> Nives Topolnjak - Sve</w:t>
      </w:r>
      <w:r w:rsidR="00FB24DD">
        <w:rPr>
          <w:rFonts w:ascii="Times New Roman" w:hAnsi="Times New Roman" w:cs="Times New Roman"/>
        </w:rPr>
        <w:t xml:space="preserve">ti Ilija, Trg Josipa Godrijana </w:t>
      </w:r>
    </w:p>
    <w:p w:rsidR="0098119F" w:rsidRDefault="00B03346" w:rsidP="00E00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B24DD">
        <w:rPr>
          <w:rFonts w:ascii="Times New Roman" w:hAnsi="Times New Roman" w:cs="Times New Roman"/>
        </w:rPr>
        <w:t xml:space="preserve">11. Ambulanta opće medicine </w:t>
      </w:r>
      <w:proofErr w:type="spellStart"/>
      <w:r w:rsidR="00FB24DD">
        <w:rPr>
          <w:rFonts w:ascii="Times New Roman" w:hAnsi="Times New Roman" w:cs="Times New Roman"/>
        </w:rPr>
        <w:t>dr.med</w:t>
      </w:r>
      <w:proofErr w:type="spellEnd"/>
      <w:r w:rsidR="00FB24DD">
        <w:rPr>
          <w:rFonts w:ascii="Times New Roman" w:hAnsi="Times New Roman" w:cs="Times New Roman"/>
        </w:rPr>
        <w:t xml:space="preserve">. Anica </w:t>
      </w:r>
      <w:proofErr w:type="spellStart"/>
      <w:r w:rsidR="00FB24DD">
        <w:rPr>
          <w:rFonts w:ascii="Times New Roman" w:hAnsi="Times New Roman" w:cs="Times New Roman"/>
        </w:rPr>
        <w:t>Boltižar</w:t>
      </w:r>
      <w:proofErr w:type="spellEnd"/>
      <w:r w:rsidR="00FB24DD">
        <w:rPr>
          <w:rFonts w:ascii="Times New Roman" w:hAnsi="Times New Roman" w:cs="Times New Roman"/>
        </w:rPr>
        <w:t xml:space="preserve"> - Beletinec, Stjepana Radića 23</w:t>
      </w:r>
    </w:p>
    <w:p w:rsidR="00FB24DD" w:rsidRDefault="00B03346" w:rsidP="00E00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</w:t>
      </w:r>
      <w:r w:rsidR="00FB24DD">
        <w:rPr>
          <w:rFonts w:ascii="Times New Roman" w:hAnsi="Times New Roman" w:cs="Times New Roman"/>
        </w:rPr>
        <w:t xml:space="preserve">2. ŠRK "KEDER" </w:t>
      </w:r>
      <w:r w:rsidR="00EE4948">
        <w:rPr>
          <w:rFonts w:ascii="Times New Roman" w:hAnsi="Times New Roman" w:cs="Times New Roman"/>
        </w:rPr>
        <w:t>–</w:t>
      </w:r>
      <w:r w:rsidR="00FB24DD">
        <w:rPr>
          <w:rFonts w:ascii="Times New Roman" w:hAnsi="Times New Roman" w:cs="Times New Roman"/>
        </w:rPr>
        <w:t xml:space="preserve"> Beletinec</w:t>
      </w:r>
      <w:r w:rsidR="00EE4948">
        <w:rPr>
          <w:rFonts w:ascii="Times New Roman" w:hAnsi="Times New Roman" w:cs="Times New Roman"/>
        </w:rPr>
        <w:t>, Stjepana Radića 100</w:t>
      </w:r>
    </w:p>
    <w:p w:rsidR="00FB24DD" w:rsidRDefault="00B03346" w:rsidP="00E00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B24DD">
        <w:rPr>
          <w:rFonts w:ascii="Times New Roman" w:hAnsi="Times New Roman" w:cs="Times New Roman"/>
        </w:rPr>
        <w:t>13. Udruga vinogradara i voćara Općine Sveti Ilija "Grozdek" - Sveti Ilija</w:t>
      </w:r>
      <w:r w:rsidR="00EE4948">
        <w:rPr>
          <w:rFonts w:ascii="Times New Roman" w:hAnsi="Times New Roman" w:cs="Times New Roman"/>
        </w:rPr>
        <w:t>, Vilima Cecelje 3</w:t>
      </w:r>
    </w:p>
    <w:p w:rsidR="002F2220" w:rsidRDefault="002F2220" w:rsidP="00E00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 w:rsidR="00544B75">
        <w:rPr>
          <w:rFonts w:ascii="Times New Roman" w:hAnsi="Times New Roman" w:cs="Times New Roman"/>
        </w:rPr>
        <w:t xml:space="preserve"> Dobrovoljno vatrogasno društvo Sveti Ilija</w:t>
      </w:r>
      <w:r>
        <w:rPr>
          <w:rFonts w:ascii="Times New Roman" w:hAnsi="Times New Roman" w:cs="Times New Roman"/>
        </w:rPr>
        <w:t xml:space="preserve"> – Sveti Ilija, </w:t>
      </w:r>
      <w:r w:rsidR="00544B75">
        <w:rPr>
          <w:rFonts w:ascii="Times New Roman" w:hAnsi="Times New Roman" w:cs="Times New Roman"/>
        </w:rPr>
        <w:t>Školska 25</w:t>
      </w:r>
    </w:p>
    <w:p w:rsidR="002F2220" w:rsidRDefault="002F2220" w:rsidP="00E00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15. Dobrovoljno vatrogasno dru</w:t>
      </w:r>
      <w:r w:rsidR="00544B75">
        <w:rPr>
          <w:rFonts w:ascii="Times New Roman" w:hAnsi="Times New Roman" w:cs="Times New Roman"/>
        </w:rPr>
        <w:t>štvo Beletinec – Beletinec, Stjepana Radića 19</w:t>
      </w:r>
    </w:p>
    <w:p w:rsidR="00544B75" w:rsidRDefault="00544B75" w:rsidP="00E00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16. </w:t>
      </w:r>
      <w:r w:rsidR="006C33EA">
        <w:rPr>
          <w:rFonts w:ascii="Times New Roman" w:hAnsi="Times New Roman" w:cs="Times New Roman"/>
        </w:rPr>
        <w:t>Hrvatska gorska služba spašavanja – Stanica Varaždin – Varaždin, Stanka Vraza 15</w:t>
      </w:r>
    </w:p>
    <w:p w:rsidR="006C33EA" w:rsidRDefault="006C33EA" w:rsidP="00E004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17. Gradsko društvo crvenog križa Varaždin – Varaždin, Stanka Vraza 8</w:t>
      </w:r>
    </w:p>
    <w:p w:rsidR="00FB24DD" w:rsidRPr="00FB24DD" w:rsidRDefault="00B03346" w:rsidP="00FB24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B24DD" w:rsidRPr="00FB24DD">
        <w:rPr>
          <w:rFonts w:ascii="Times New Roman" w:hAnsi="Times New Roman" w:cs="Times New Roman"/>
          <w:b/>
        </w:rPr>
        <w:t>Članak 2.</w:t>
      </w:r>
    </w:p>
    <w:p w:rsidR="00FB24DD" w:rsidRDefault="00FB24DD" w:rsidP="00FB24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Pravne osobe iz članka 1. ove Odluke su dio operativnih snaga sustava civilne zaštite Općine Sveti Ilija. </w:t>
      </w:r>
    </w:p>
    <w:p w:rsidR="00FB24DD" w:rsidRDefault="00FB24DD" w:rsidP="00FB24DD">
      <w:pPr>
        <w:ind w:firstLine="284"/>
        <w:jc w:val="center"/>
        <w:rPr>
          <w:rFonts w:ascii="Times New Roman" w:hAnsi="Times New Roman" w:cs="Times New Roman"/>
          <w:b/>
        </w:rPr>
      </w:pPr>
      <w:r w:rsidRPr="00FB24DD">
        <w:rPr>
          <w:rFonts w:ascii="Times New Roman" w:hAnsi="Times New Roman" w:cs="Times New Roman"/>
          <w:b/>
        </w:rPr>
        <w:t>Članak 3.</w:t>
      </w:r>
    </w:p>
    <w:p w:rsidR="00FB24DD" w:rsidRDefault="00FB24DD" w:rsidP="00FB24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Pravne osobe od interesa za sustav civilne zaštite iz članka 1. ove Odluka sudjeluju s ljudskim i materijalnim resursima u provedbi mjera i aktivnosti u sustavu civilne zaštite.</w:t>
      </w:r>
    </w:p>
    <w:p w:rsidR="00FB24DD" w:rsidRDefault="00FB24DD" w:rsidP="00FB24DD">
      <w:pPr>
        <w:ind w:firstLine="284"/>
        <w:jc w:val="center"/>
        <w:rPr>
          <w:rFonts w:ascii="Times New Roman" w:hAnsi="Times New Roman" w:cs="Times New Roman"/>
          <w:b/>
        </w:rPr>
      </w:pPr>
      <w:r w:rsidRPr="00FB24DD">
        <w:rPr>
          <w:rFonts w:ascii="Times New Roman" w:hAnsi="Times New Roman" w:cs="Times New Roman"/>
          <w:b/>
        </w:rPr>
        <w:t>Članak 4.</w:t>
      </w:r>
    </w:p>
    <w:p w:rsidR="00FB24DD" w:rsidRDefault="00FB24DD" w:rsidP="00FB24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Pravnim osobama iz članka 1. ove Odluke, dostaviti će se izvodi Plana zaštite i spašavanja koje sadržavaju mjere i aktivnosti koje trebaju provoditi u slučaju prijetnje, nastanka i posljedica velikih nesreća i katastrofa. </w:t>
      </w:r>
    </w:p>
    <w:p w:rsidR="00FB24DD" w:rsidRDefault="00FB24DD" w:rsidP="00FB24DD">
      <w:pPr>
        <w:ind w:firstLine="284"/>
        <w:jc w:val="center"/>
        <w:rPr>
          <w:rFonts w:ascii="Times New Roman" w:hAnsi="Times New Roman" w:cs="Times New Roman"/>
          <w:b/>
        </w:rPr>
      </w:pPr>
      <w:r w:rsidRPr="00FB24DD">
        <w:rPr>
          <w:rFonts w:ascii="Times New Roman" w:hAnsi="Times New Roman" w:cs="Times New Roman"/>
          <w:b/>
        </w:rPr>
        <w:t>Članak 5.</w:t>
      </w:r>
    </w:p>
    <w:p w:rsidR="00FB24DD" w:rsidRDefault="00FB24DD" w:rsidP="00FB24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dostavljenih mjera i aktivnosti, pravne osobe od interesa za sustav civilne zaštite u svojim operativnim planovima planirati će i organizirati provedbu mjera i aktivnosti u sustavu civilne zaštite. </w:t>
      </w:r>
    </w:p>
    <w:p w:rsidR="00FB24DD" w:rsidRDefault="0009630F" w:rsidP="00FB24DD">
      <w:pPr>
        <w:ind w:firstLine="284"/>
        <w:jc w:val="center"/>
        <w:rPr>
          <w:rFonts w:ascii="Times New Roman" w:hAnsi="Times New Roman" w:cs="Times New Roman"/>
          <w:b/>
        </w:rPr>
      </w:pPr>
      <w:r w:rsidRPr="0009630F">
        <w:rPr>
          <w:rFonts w:ascii="Times New Roman" w:hAnsi="Times New Roman" w:cs="Times New Roman"/>
          <w:b/>
        </w:rPr>
        <w:t>Članak 6.</w:t>
      </w:r>
    </w:p>
    <w:p w:rsidR="0009630F" w:rsidRDefault="0009630F" w:rsidP="0009630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Sveti Ilija podmiriti će pravnim osobama iz članka 1. ove Odluke stvarno nastale troškove djelovanja ljudskih snaga i materijalnih resursa u provedbi mjera i aktivnosti u sustavu civilne zaštite, a isto će se regulirati ugovorom. </w:t>
      </w:r>
    </w:p>
    <w:p w:rsidR="0009630F" w:rsidRDefault="0009630F" w:rsidP="0009630F">
      <w:pPr>
        <w:ind w:firstLine="284"/>
        <w:jc w:val="center"/>
        <w:rPr>
          <w:rFonts w:ascii="Times New Roman" w:hAnsi="Times New Roman" w:cs="Times New Roman"/>
          <w:b/>
        </w:rPr>
      </w:pPr>
      <w:r w:rsidRPr="0009630F">
        <w:rPr>
          <w:rFonts w:ascii="Times New Roman" w:hAnsi="Times New Roman" w:cs="Times New Roman"/>
          <w:b/>
        </w:rPr>
        <w:t>Članak 7.</w:t>
      </w:r>
    </w:p>
    <w:p w:rsidR="0009630F" w:rsidRDefault="0009630F" w:rsidP="0009630F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Stupanjem na snagu ove Odluke prestaje važiti Odluka načelnika o određivanju operativnih snaga zaštite i spašavanja i pravnih osoba od interesa za zaštitu i spašavanje na području Općin</w:t>
      </w:r>
      <w:r w:rsidR="00EE494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(Klasa: 810-05/13-01/01, Urbroj: 2186/08-13-01-02/01 od 13. rujna 2013. godine).</w:t>
      </w:r>
    </w:p>
    <w:p w:rsidR="0009630F" w:rsidRPr="0009630F" w:rsidRDefault="0009630F" w:rsidP="0009630F">
      <w:pPr>
        <w:ind w:firstLine="284"/>
        <w:jc w:val="center"/>
        <w:rPr>
          <w:rFonts w:ascii="Times New Roman" w:hAnsi="Times New Roman" w:cs="Times New Roman"/>
          <w:b/>
        </w:rPr>
      </w:pPr>
      <w:r w:rsidRPr="0009630F">
        <w:rPr>
          <w:rFonts w:ascii="Times New Roman" w:hAnsi="Times New Roman" w:cs="Times New Roman"/>
          <w:b/>
        </w:rPr>
        <w:t>Članak 8.</w:t>
      </w:r>
    </w:p>
    <w:p w:rsidR="0009630F" w:rsidRDefault="0009630F" w:rsidP="0009630F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jedan primjerak ove</w:t>
      </w:r>
      <w:r w:rsidRPr="0009630F">
        <w:rPr>
          <w:rFonts w:ascii="Times New Roman" w:hAnsi="Times New Roman" w:cs="Times New Roman"/>
        </w:rPr>
        <w:t xml:space="preserve"> Odluke dostavit će se svakoj pravnoj osobi </w:t>
      </w:r>
      <w:r>
        <w:rPr>
          <w:rFonts w:ascii="Times New Roman" w:hAnsi="Times New Roman" w:cs="Times New Roman"/>
        </w:rPr>
        <w:t xml:space="preserve">iz članka 1. te </w:t>
      </w:r>
      <w:r w:rsidRPr="0009630F">
        <w:rPr>
          <w:rFonts w:ascii="Times New Roman" w:hAnsi="Times New Roman" w:cs="Times New Roman"/>
        </w:rPr>
        <w:t>Područnom uredu</w:t>
      </w:r>
      <w:r>
        <w:rPr>
          <w:rFonts w:ascii="Times New Roman" w:hAnsi="Times New Roman" w:cs="Times New Roman"/>
        </w:rPr>
        <w:t xml:space="preserve"> za zaštitu i spašavanje Varaždin</w:t>
      </w:r>
      <w:r w:rsidRPr="0009630F">
        <w:rPr>
          <w:rFonts w:ascii="Times New Roman" w:hAnsi="Times New Roman" w:cs="Times New Roman"/>
        </w:rPr>
        <w:t>.</w:t>
      </w:r>
    </w:p>
    <w:p w:rsidR="0009630F" w:rsidRDefault="0009630F" w:rsidP="0009630F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</w:rPr>
      </w:pPr>
      <w:r w:rsidRPr="0009630F">
        <w:rPr>
          <w:rFonts w:ascii="Times New Roman" w:hAnsi="Times New Roman" w:cs="Times New Roman"/>
          <w:b/>
        </w:rPr>
        <w:t>Članak 9.</w:t>
      </w:r>
    </w:p>
    <w:p w:rsidR="000422E9" w:rsidRDefault="000422E9" w:rsidP="009127D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</w:t>
      </w:r>
      <w:r w:rsidR="00D02687">
        <w:rPr>
          <w:rFonts w:ascii="Times New Roman" w:hAnsi="Times New Roman" w:cs="Times New Roman"/>
        </w:rPr>
        <w:t xml:space="preserve"> osmog dana od dana</w:t>
      </w:r>
      <w:r>
        <w:rPr>
          <w:rFonts w:ascii="Times New Roman" w:hAnsi="Times New Roman" w:cs="Times New Roman"/>
        </w:rPr>
        <w:t xml:space="preserve"> objave u </w:t>
      </w:r>
      <w:r w:rsidR="00D02687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Službenom vjesniku Varaždinske županije</w:t>
      </w:r>
      <w:r w:rsidR="00D0268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. </w:t>
      </w:r>
    </w:p>
    <w:p w:rsidR="000422E9" w:rsidRPr="000422E9" w:rsidRDefault="000422E9" w:rsidP="000422E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 xml:space="preserve">Predsjednik Općinskog vijeća </w:t>
      </w:r>
    </w:p>
    <w:p w:rsidR="000422E9" w:rsidRPr="000422E9" w:rsidRDefault="000422E9" w:rsidP="000422E9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 w:rsidRPr="000422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0422E9">
        <w:rPr>
          <w:rFonts w:ascii="Times New Roman" w:hAnsi="Times New Roman" w:cs="Times New Roman"/>
        </w:rPr>
        <w:t>Zdravko Ostroški, dipl. ing</w:t>
      </w:r>
      <w:r>
        <w:rPr>
          <w:rFonts w:ascii="Times New Roman" w:hAnsi="Times New Roman" w:cs="Times New Roman"/>
        </w:rPr>
        <w:t xml:space="preserve"> </w:t>
      </w:r>
      <w:r w:rsidRPr="000422E9">
        <w:rPr>
          <w:rFonts w:ascii="Times New Roman" w:hAnsi="Times New Roman" w:cs="Times New Roman"/>
        </w:rPr>
        <w:t>.</w:t>
      </w:r>
    </w:p>
    <w:sectPr w:rsidR="000422E9" w:rsidRPr="000422E9" w:rsidSect="00F7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A6E04"/>
    <w:multiLevelType w:val="hybridMultilevel"/>
    <w:tmpl w:val="5B24F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94C7D"/>
    <w:multiLevelType w:val="hybridMultilevel"/>
    <w:tmpl w:val="2946BC5E"/>
    <w:lvl w:ilvl="0" w:tplc="2E001E6E">
      <w:start w:val="2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3501F41"/>
    <w:multiLevelType w:val="hybridMultilevel"/>
    <w:tmpl w:val="8BFCCE20"/>
    <w:lvl w:ilvl="0" w:tplc="2E001E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B9C"/>
    <w:rsid w:val="00023E2F"/>
    <w:rsid w:val="000422E9"/>
    <w:rsid w:val="0009630F"/>
    <w:rsid w:val="000C2B54"/>
    <w:rsid w:val="000D0617"/>
    <w:rsid w:val="00114250"/>
    <w:rsid w:val="00116B9C"/>
    <w:rsid w:val="00207F62"/>
    <w:rsid w:val="00231BA9"/>
    <w:rsid w:val="0025389F"/>
    <w:rsid w:val="00254BF1"/>
    <w:rsid w:val="002F2220"/>
    <w:rsid w:val="003310B7"/>
    <w:rsid w:val="00377E5C"/>
    <w:rsid w:val="003C3318"/>
    <w:rsid w:val="003F7C99"/>
    <w:rsid w:val="004337F9"/>
    <w:rsid w:val="00495DC5"/>
    <w:rsid w:val="004D3324"/>
    <w:rsid w:val="00516A1D"/>
    <w:rsid w:val="00522FF5"/>
    <w:rsid w:val="00544B75"/>
    <w:rsid w:val="00584A30"/>
    <w:rsid w:val="005B0A09"/>
    <w:rsid w:val="00631604"/>
    <w:rsid w:val="00673BBE"/>
    <w:rsid w:val="006910A2"/>
    <w:rsid w:val="006C33EA"/>
    <w:rsid w:val="006E141C"/>
    <w:rsid w:val="006F48B4"/>
    <w:rsid w:val="00707F0C"/>
    <w:rsid w:val="007157DD"/>
    <w:rsid w:val="007D3CBD"/>
    <w:rsid w:val="00881D61"/>
    <w:rsid w:val="00886AB4"/>
    <w:rsid w:val="008D2E7F"/>
    <w:rsid w:val="009127D3"/>
    <w:rsid w:val="0098119F"/>
    <w:rsid w:val="00A25F07"/>
    <w:rsid w:val="00A60849"/>
    <w:rsid w:val="00A650D2"/>
    <w:rsid w:val="00A83688"/>
    <w:rsid w:val="00AC30FB"/>
    <w:rsid w:val="00B03346"/>
    <w:rsid w:val="00B113B0"/>
    <w:rsid w:val="00B25678"/>
    <w:rsid w:val="00B26069"/>
    <w:rsid w:val="00BC332B"/>
    <w:rsid w:val="00C065F1"/>
    <w:rsid w:val="00C2575C"/>
    <w:rsid w:val="00C6473F"/>
    <w:rsid w:val="00CF76EC"/>
    <w:rsid w:val="00D02687"/>
    <w:rsid w:val="00D356BF"/>
    <w:rsid w:val="00DF239A"/>
    <w:rsid w:val="00E004C1"/>
    <w:rsid w:val="00EB6188"/>
    <w:rsid w:val="00ED6258"/>
    <w:rsid w:val="00EE4948"/>
    <w:rsid w:val="00EE6091"/>
    <w:rsid w:val="00F74CBB"/>
    <w:rsid w:val="00FB24DD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2E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3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15A4-3624-4334-BCF2-5B39AE92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Sveti Ilija</cp:lastModifiedBy>
  <cp:revision>2</cp:revision>
  <cp:lastPrinted>2016-03-11T09:24:00Z</cp:lastPrinted>
  <dcterms:created xsi:type="dcterms:W3CDTF">2016-03-18T12:03:00Z</dcterms:created>
  <dcterms:modified xsi:type="dcterms:W3CDTF">2016-03-18T12:03:00Z</dcterms:modified>
</cp:coreProperties>
</file>