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52" w:rsidRPr="0059584B" w:rsidRDefault="00883552" w:rsidP="00883552">
      <w:pPr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C3AFB02" wp14:editId="1DBC33C6">
            <wp:simplePos x="0" y="0"/>
            <wp:positionH relativeFrom="column">
              <wp:posOffset>-50165</wp:posOffset>
            </wp:positionH>
            <wp:positionV relativeFrom="paragraph">
              <wp:posOffset>-136525</wp:posOffset>
            </wp:positionV>
            <wp:extent cx="495300" cy="572135"/>
            <wp:effectExtent l="0" t="0" r="0" b="0"/>
            <wp:wrapSquare wrapText="bothSides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52" w:rsidRDefault="00883552" w:rsidP="00883552">
      <w:pPr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3552" w:rsidRDefault="00883552" w:rsidP="008835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3552" w:rsidRPr="0059584B" w:rsidRDefault="00883552" w:rsidP="008835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883552" w:rsidRPr="0059584B" w:rsidRDefault="00883552" w:rsidP="008835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883552" w:rsidRPr="0059584B" w:rsidRDefault="00883552" w:rsidP="008835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OPĆINA SVETI ILIJA</w:t>
      </w:r>
    </w:p>
    <w:p w:rsidR="00883552" w:rsidRDefault="00883552" w:rsidP="008835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883552" w:rsidRDefault="00883552" w:rsidP="0088355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3552" w:rsidRPr="0059584B" w:rsidRDefault="00883552" w:rsidP="00883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363-03/18-03/01-12</w:t>
      </w:r>
      <w:r w:rsidRPr="00595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83552" w:rsidRPr="0059584B" w:rsidRDefault="00883552" w:rsidP="008835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2186/08-18-02</w:t>
      </w:r>
    </w:p>
    <w:p w:rsidR="00883552" w:rsidRDefault="00883552" w:rsidP="00883552">
      <w:pPr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3F6F44">
        <w:rPr>
          <w:rFonts w:ascii="Times New Roman" w:hAnsi="Times New Roman" w:cs="Times New Roman"/>
          <w:sz w:val="24"/>
          <w:szCs w:val="24"/>
        </w:rPr>
        <w:t>11.12.2018.</w:t>
      </w:r>
    </w:p>
    <w:p w:rsidR="00883552" w:rsidRDefault="00883552" w:rsidP="00883552">
      <w:pPr>
        <w:spacing w:before="78"/>
        <w:rPr>
          <w:rFonts w:ascii="Times New Roman" w:hAnsi="Times New Roman" w:cs="Times New Roman"/>
          <w:sz w:val="24"/>
          <w:szCs w:val="24"/>
        </w:rPr>
      </w:pPr>
    </w:p>
    <w:p w:rsidR="00883552" w:rsidRDefault="00883552" w:rsidP="00883552">
      <w:pPr>
        <w:spacing w:before="78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883552">
      <w:pPr>
        <w:spacing w:before="78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Temeljem članka 95. Zakona o komunalnom gospodarstvu (</w:t>
      </w:r>
      <w:r w:rsidR="00DD1D4B">
        <w:rPr>
          <w:rFonts w:ascii="Times New Roman" w:hAnsi="Times New Roman" w:cs="Times New Roman"/>
          <w:sz w:val="24"/>
          <w:szCs w:val="24"/>
        </w:rPr>
        <w:t>„Narode novine“ br</w:t>
      </w:r>
      <w:r w:rsidR="003F6F44">
        <w:rPr>
          <w:rFonts w:ascii="Times New Roman" w:hAnsi="Times New Roman" w:cs="Times New Roman"/>
          <w:sz w:val="24"/>
          <w:szCs w:val="24"/>
        </w:rPr>
        <w:t>.</w:t>
      </w:r>
      <w:r w:rsidR="00DD1D4B">
        <w:rPr>
          <w:rFonts w:ascii="Times New Roman" w:hAnsi="Times New Roman" w:cs="Times New Roman"/>
          <w:sz w:val="24"/>
          <w:szCs w:val="24"/>
        </w:rPr>
        <w:t xml:space="preserve"> 68/18) i</w:t>
      </w:r>
      <w:r w:rsidRPr="00883552">
        <w:rPr>
          <w:rFonts w:ascii="Times New Roman" w:hAnsi="Times New Roman" w:cs="Times New Roman"/>
          <w:sz w:val="24"/>
          <w:szCs w:val="24"/>
        </w:rPr>
        <w:t xml:space="preserve"> članka</w:t>
      </w:r>
      <w:r w:rsidR="00883552">
        <w:rPr>
          <w:rFonts w:ascii="Times New Roman" w:hAnsi="Times New Roman" w:cs="Times New Roman"/>
          <w:sz w:val="24"/>
          <w:szCs w:val="24"/>
        </w:rPr>
        <w:t xml:space="preserve"> 30</w:t>
      </w:r>
      <w:r w:rsidRPr="00883552">
        <w:rPr>
          <w:rFonts w:ascii="Times New Roman" w:hAnsi="Times New Roman" w:cs="Times New Roman"/>
          <w:sz w:val="24"/>
          <w:szCs w:val="24"/>
        </w:rPr>
        <w:t>.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Statuta</w:t>
      </w:r>
      <w:r w:rsidRPr="008835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83552">
        <w:rPr>
          <w:rFonts w:ascii="Times New Roman" w:hAnsi="Times New Roman" w:cs="Times New Roman"/>
          <w:sz w:val="24"/>
          <w:szCs w:val="24"/>
        </w:rPr>
        <w:t>Općine Sveti Ilija</w:t>
      </w:r>
      <w:r w:rsidRPr="008835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(</w:t>
      </w:r>
      <w:r w:rsidR="00883552">
        <w:rPr>
          <w:rFonts w:ascii="Times New Roman" w:hAnsi="Times New Roman" w:cs="Times New Roman"/>
          <w:sz w:val="24"/>
          <w:szCs w:val="24"/>
        </w:rPr>
        <w:t>„</w:t>
      </w:r>
      <w:r w:rsidRPr="00883552">
        <w:rPr>
          <w:rFonts w:ascii="Times New Roman" w:hAnsi="Times New Roman" w:cs="Times New Roman"/>
          <w:sz w:val="24"/>
          <w:szCs w:val="24"/>
        </w:rPr>
        <w:t>Sl</w:t>
      </w:r>
      <w:r w:rsidR="00883552">
        <w:rPr>
          <w:rFonts w:ascii="Times New Roman" w:hAnsi="Times New Roman" w:cs="Times New Roman"/>
          <w:sz w:val="24"/>
          <w:szCs w:val="24"/>
        </w:rPr>
        <w:t>užbeni vjesnik</w:t>
      </w:r>
      <w:r w:rsidRPr="008835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83552">
        <w:rPr>
          <w:rFonts w:ascii="Times New Roman" w:hAnsi="Times New Roman" w:cs="Times New Roman"/>
          <w:sz w:val="24"/>
          <w:szCs w:val="24"/>
        </w:rPr>
        <w:t>Varaždinske županije“</w:t>
      </w:r>
      <w:r w:rsidRPr="008835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83552">
        <w:rPr>
          <w:rFonts w:ascii="Times New Roman" w:hAnsi="Times New Roman" w:cs="Times New Roman"/>
          <w:sz w:val="24"/>
          <w:szCs w:val="24"/>
        </w:rPr>
        <w:t>5/18</w:t>
      </w:r>
      <w:r w:rsidRPr="00883552">
        <w:rPr>
          <w:rFonts w:ascii="Times New Roman" w:hAnsi="Times New Roman" w:cs="Times New Roman"/>
          <w:sz w:val="24"/>
          <w:szCs w:val="24"/>
        </w:rPr>
        <w:t xml:space="preserve">), </w:t>
      </w:r>
      <w:r w:rsidR="00883552">
        <w:rPr>
          <w:rFonts w:ascii="Times New Roman" w:hAnsi="Times New Roman" w:cs="Times New Roman"/>
          <w:sz w:val="24"/>
          <w:szCs w:val="24"/>
        </w:rPr>
        <w:t>Općinsko</w:t>
      </w:r>
      <w:r w:rsidRPr="00883552">
        <w:rPr>
          <w:rFonts w:ascii="Times New Roman" w:hAnsi="Times New Roman" w:cs="Times New Roman"/>
          <w:sz w:val="24"/>
          <w:szCs w:val="24"/>
        </w:rPr>
        <w:t xml:space="preserve"> vijeće </w:t>
      </w:r>
      <w:r w:rsidR="00883552">
        <w:rPr>
          <w:rFonts w:ascii="Times New Roman" w:hAnsi="Times New Roman" w:cs="Times New Roman"/>
          <w:sz w:val="24"/>
          <w:szCs w:val="24"/>
        </w:rPr>
        <w:t>Općine Sveti Ilija na svojoj 12</w:t>
      </w:r>
      <w:r w:rsidRPr="00883552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3F6F44">
        <w:rPr>
          <w:rFonts w:ascii="Times New Roman" w:hAnsi="Times New Roman" w:cs="Times New Roman"/>
          <w:sz w:val="24"/>
          <w:szCs w:val="24"/>
        </w:rPr>
        <w:t>11.12.2018.</w:t>
      </w:r>
      <w:r w:rsidRPr="00883552">
        <w:rPr>
          <w:rFonts w:ascii="Times New Roman" w:hAnsi="Times New Roman" w:cs="Times New Roman"/>
          <w:sz w:val="24"/>
          <w:szCs w:val="24"/>
        </w:rPr>
        <w:t xml:space="preserve"> </w:t>
      </w:r>
      <w:r w:rsidR="00883552">
        <w:rPr>
          <w:rFonts w:ascii="Times New Roman" w:hAnsi="Times New Roman" w:cs="Times New Roman"/>
          <w:sz w:val="24"/>
          <w:szCs w:val="24"/>
        </w:rPr>
        <w:t>donosi</w:t>
      </w:r>
    </w:p>
    <w:p w:rsidR="00B33998" w:rsidRPr="00883552" w:rsidRDefault="00B33998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>
      <w:pPr>
        <w:ind w:left="3244" w:right="28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B33998" w:rsidRPr="00883552" w:rsidRDefault="00F85500">
      <w:pPr>
        <w:spacing w:before="2"/>
        <w:ind w:left="3244" w:right="299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__komunalnoj_naknadi"/>
      <w:bookmarkEnd w:id="0"/>
      <w:r w:rsidRPr="00883552">
        <w:rPr>
          <w:rFonts w:ascii="Times New Roman" w:hAnsi="Times New Roman" w:cs="Times New Roman"/>
          <w:b/>
          <w:sz w:val="24"/>
          <w:szCs w:val="24"/>
        </w:rPr>
        <w:t>o  komunalnoj naknadi</w:t>
      </w:r>
    </w:p>
    <w:p w:rsidR="00B33998" w:rsidRPr="00883552" w:rsidRDefault="00B33998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B33998" w:rsidRPr="00883552" w:rsidRDefault="00B33998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 w:rsidP="00883552">
      <w:pPr>
        <w:pStyle w:val="Naslov1"/>
        <w:numPr>
          <w:ilvl w:val="0"/>
          <w:numId w:val="14"/>
        </w:numPr>
        <w:spacing w:before="94"/>
        <w:ind w:left="0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OSNOVNE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ODREDBE</w:t>
      </w:r>
    </w:p>
    <w:p w:rsidR="00241438" w:rsidRPr="00883552" w:rsidRDefault="00241438" w:rsidP="00241438">
      <w:pPr>
        <w:pStyle w:val="Naslov1"/>
        <w:spacing w:before="94"/>
        <w:ind w:left="0"/>
        <w:rPr>
          <w:rFonts w:ascii="Times New Roman" w:hAnsi="Times New Roman" w:cs="Times New Roman"/>
          <w:sz w:val="24"/>
          <w:szCs w:val="24"/>
        </w:rPr>
      </w:pPr>
    </w:p>
    <w:p w:rsidR="00B33998" w:rsidRDefault="00F85500">
      <w:pPr>
        <w:spacing w:before="1"/>
        <w:ind w:left="2990" w:right="2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47651" w:rsidRPr="00883552" w:rsidRDefault="00647651">
      <w:pPr>
        <w:spacing w:before="1"/>
        <w:ind w:left="2990" w:right="2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 w:rsidP="00883552">
      <w:pPr>
        <w:pStyle w:val="Tijeloteksta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Ovom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Odlukom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utvrđuju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naselja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47651">
        <w:rPr>
          <w:rFonts w:ascii="Times New Roman" w:hAnsi="Times New Roman" w:cs="Times New Roman"/>
          <w:sz w:val="24"/>
          <w:szCs w:val="24"/>
        </w:rPr>
        <w:t>Općini Sveti Ilija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kojima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naplaćuje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 xml:space="preserve">komunalna naknada, svrha komunalne naknade, područja zona u </w:t>
      </w:r>
      <w:r w:rsidR="00241438">
        <w:rPr>
          <w:rFonts w:ascii="Times New Roman" w:hAnsi="Times New Roman" w:cs="Times New Roman"/>
          <w:sz w:val="24"/>
          <w:szCs w:val="24"/>
        </w:rPr>
        <w:t>Općini S</w:t>
      </w:r>
      <w:r w:rsidR="00647651">
        <w:rPr>
          <w:rFonts w:ascii="Times New Roman" w:hAnsi="Times New Roman" w:cs="Times New Roman"/>
          <w:sz w:val="24"/>
          <w:szCs w:val="24"/>
        </w:rPr>
        <w:t>veti Ilija</w:t>
      </w:r>
      <w:r w:rsidRPr="00883552">
        <w:rPr>
          <w:rFonts w:ascii="Times New Roman" w:hAnsi="Times New Roman" w:cs="Times New Roman"/>
          <w:sz w:val="24"/>
          <w:szCs w:val="24"/>
        </w:rPr>
        <w:t>, koeficijenti zona (</w:t>
      </w:r>
      <w:proofErr w:type="spellStart"/>
      <w:r w:rsidRPr="00883552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883552">
        <w:rPr>
          <w:rFonts w:ascii="Times New Roman" w:hAnsi="Times New Roman" w:cs="Times New Roman"/>
          <w:sz w:val="24"/>
          <w:szCs w:val="24"/>
        </w:rPr>
        <w:t xml:space="preserve">), koeficijenti namjene (Kn), rok plaćanja komunalne naknade, nekretnine važne za </w:t>
      </w:r>
      <w:r w:rsidR="00647651">
        <w:rPr>
          <w:rFonts w:ascii="Times New Roman" w:hAnsi="Times New Roman" w:cs="Times New Roman"/>
          <w:sz w:val="24"/>
          <w:szCs w:val="24"/>
        </w:rPr>
        <w:t>Općinu Sveti Ilija</w:t>
      </w:r>
      <w:r w:rsidRPr="00883552">
        <w:rPr>
          <w:rFonts w:ascii="Times New Roman" w:hAnsi="Times New Roman" w:cs="Times New Roman"/>
          <w:sz w:val="24"/>
          <w:szCs w:val="24"/>
        </w:rPr>
        <w:t xml:space="preserve"> koje se u potpunosti ili djelomično oslobađaju od plaćanja komunalne naknade, obveznici i obveza plaćanja komunalne naknade, obračun komunalne naknade, uvjeti zbog kojih se u pojedinačnim slučajevima može odobriti potpuno ili djelomično oslobođenje od obveze plaćanja komunalne naknade, rješenje o komunalnoj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naknadi.</w:t>
      </w:r>
    </w:p>
    <w:p w:rsidR="00DD126E" w:rsidRPr="00883552" w:rsidRDefault="00DD126E" w:rsidP="00883552">
      <w:pPr>
        <w:pStyle w:val="Tijeloteksta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B33998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B33998" w:rsidRPr="009E483B" w:rsidRDefault="00F85500" w:rsidP="00241438">
      <w:pPr>
        <w:pStyle w:val="Naslov1"/>
        <w:numPr>
          <w:ilvl w:val="0"/>
          <w:numId w:val="14"/>
        </w:numPr>
        <w:tabs>
          <w:tab w:val="left" w:pos="-284"/>
        </w:tabs>
        <w:spacing w:before="94"/>
        <w:ind w:left="0" w:firstLine="0"/>
        <w:rPr>
          <w:rFonts w:ascii="Times New Roman" w:hAnsi="Times New Roman" w:cs="Times New Roman"/>
          <w:sz w:val="24"/>
          <w:szCs w:val="24"/>
        </w:rPr>
      </w:pPr>
      <w:r w:rsidRPr="009E483B">
        <w:rPr>
          <w:rFonts w:ascii="Times New Roman" w:hAnsi="Times New Roman" w:cs="Times New Roman"/>
          <w:sz w:val="24"/>
          <w:szCs w:val="24"/>
        </w:rPr>
        <w:t>SVRHA KOMUNALNE</w:t>
      </w:r>
      <w:r w:rsidRPr="009E48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83B">
        <w:rPr>
          <w:rFonts w:ascii="Times New Roman" w:hAnsi="Times New Roman" w:cs="Times New Roman"/>
          <w:sz w:val="24"/>
          <w:szCs w:val="24"/>
        </w:rPr>
        <w:t>NAKNADE</w:t>
      </w:r>
    </w:p>
    <w:p w:rsidR="00241438" w:rsidRPr="00883552" w:rsidRDefault="00241438" w:rsidP="00241438">
      <w:pPr>
        <w:pStyle w:val="Naslov1"/>
        <w:tabs>
          <w:tab w:val="left" w:pos="-284"/>
        </w:tabs>
        <w:spacing w:before="94"/>
        <w:ind w:left="0"/>
        <w:rPr>
          <w:rFonts w:ascii="Times New Roman" w:hAnsi="Times New Roman" w:cs="Times New Roman"/>
          <w:sz w:val="24"/>
          <w:szCs w:val="24"/>
        </w:rPr>
      </w:pPr>
    </w:p>
    <w:p w:rsidR="00B33998" w:rsidRDefault="00F85500">
      <w:pPr>
        <w:spacing w:before="1"/>
        <w:ind w:left="2990" w:right="2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41438" w:rsidRPr="00883552" w:rsidRDefault="00241438">
      <w:pPr>
        <w:spacing w:before="1"/>
        <w:ind w:left="2990" w:right="2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98" w:rsidRPr="00883552" w:rsidRDefault="00F85500" w:rsidP="009E483B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 xml:space="preserve">Komunalna naknada je prihod proračuna </w:t>
      </w:r>
      <w:r w:rsidR="009E483B">
        <w:rPr>
          <w:rFonts w:ascii="Times New Roman" w:hAnsi="Times New Roman" w:cs="Times New Roman"/>
          <w:sz w:val="24"/>
          <w:szCs w:val="24"/>
        </w:rPr>
        <w:t>Općine Sveti Ilija</w:t>
      </w:r>
      <w:r w:rsidRPr="00883552">
        <w:rPr>
          <w:rFonts w:ascii="Times New Roman" w:hAnsi="Times New Roman" w:cs="Times New Roman"/>
          <w:sz w:val="24"/>
          <w:szCs w:val="24"/>
        </w:rPr>
        <w:t>, a plaća se za održavanje komunalne infrastrukture.</w:t>
      </w:r>
    </w:p>
    <w:p w:rsidR="009E483B" w:rsidRDefault="009E483B" w:rsidP="009E483B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9E483B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Koristi se za:</w:t>
      </w:r>
    </w:p>
    <w:p w:rsidR="00B33998" w:rsidRPr="00883552" w:rsidRDefault="00F85500">
      <w:pPr>
        <w:pStyle w:val="Odlomakpopisa"/>
        <w:numPr>
          <w:ilvl w:val="0"/>
          <w:numId w:val="13"/>
        </w:numPr>
        <w:tabs>
          <w:tab w:val="left" w:pos="1543"/>
          <w:tab w:val="left" w:pos="1544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financiranje održavanja i građenja komunalne</w:t>
      </w:r>
      <w:r w:rsidRPr="008835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infrastrukture,</w:t>
      </w:r>
    </w:p>
    <w:p w:rsidR="00B33998" w:rsidRPr="00883552" w:rsidRDefault="00F85500">
      <w:pPr>
        <w:pStyle w:val="Odlomakpopisa"/>
        <w:numPr>
          <w:ilvl w:val="0"/>
          <w:numId w:val="13"/>
        </w:numPr>
        <w:tabs>
          <w:tab w:val="left" w:pos="1544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 xml:space="preserve">financiranje građenja i održavanja objekata predškolskog, školskoga, zdravstvenog i socijalnog sadržaja, javnih građevina sportske i kulturne namjene te poboljšanja energetske učinkovitosti zgrada u vlasništvu </w:t>
      </w:r>
      <w:r w:rsidR="009E483B">
        <w:rPr>
          <w:rFonts w:ascii="Times New Roman" w:hAnsi="Times New Roman" w:cs="Times New Roman"/>
          <w:sz w:val="24"/>
          <w:szCs w:val="24"/>
        </w:rPr>
        <w:t>Općine Sveti Ilija</w:t>
      </w:r>
      <w:r w:rsidRPr="00883552">
        <w:rPr>
          <w:rFonts w:ascii="Times New Roman" w:hAnsi="Times New Roman" w:cs="Times New Roman"/>
          <w:sz w:val="24"/>
          <w:szCs w:val="24"/>
        </w:rPr>
        <w:t xml:space="preserve"> ako se time ne dovodi u pitanje mogućnost održavanja i građenja komunalne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infrastrukture.</w:t>
      </w:r>
    </w:p>
    <w:p w:rsidR="00B33998" w:rsidRPr="00883552" w:rsidRDefault="00B33998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B33998" w:rsidRDefault="00F85500">
      <w:pPr>
        <w:pStyle w:val="Naslov1"/>
        <w:spacing w:before="94" w:line="252" w:lineRule="exact"/>
        <w:ind w:left="2988" w:right="2992"/>
        <w:jc w:val="center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DD126E" w:rsidRPr="00883552" w:rsidRDefault="00DD126E">
      <w:pPr>
        <w:pStyle w:val="Naslov1"/>
        <w:spacing w:before="94" w:line="252" w:lineRule="exact"/>
        <w:ind w:left="2988" w:right="2992"/>
        <w:jc w:val="center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DD126E">
      <w:pPr>
        <w:pStyle w:val="Tijeloteksta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Komunalna naknada plaća se za:</w:t>
      </w:r>
    </w:p>
    <w:p w:rsidR="00DD126E" w:rsidRPr="00883552" w:rsidRDefault="00DD126E" w:rsidP="00DD126E">
      <w:pPr>
        <w:pStyle w:val="Tijeloteksta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>
      <w:pPr>
        <w:pStyle w:val="Odlomakpopisa"/>
        <w:numPr>
          <w:ilvl w:val="0"/>
          <w:numId w:val="13"/>
        </w:numPr>
        <w:tabs>
          <w:tab w:val="left" w:pos="1542"/>
          <w:tab w:val="left" w:pos="1544"/>
        </w:tabs>
        <w:spacing w:before="1" w:line="269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stambeni</w:t>
      </w:r>
      <w:r w:rsidRPr="008835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prostor,</w:t>
      </w:r>
    </w:p>
    <w:p w:rsidR="00B33998" w:rsidRPr="00883552" w:rsidRDefault="00F85500">
      <w:pPr>
        <w:pStyle w:val="Odlomakpopisa"/>
        <w:numPr>
          <w:ilvl w:val="0"/>
          <w:numId w:val="13"/>
        </w:numPr>
        <w:tabs>
          <w:tab w:val="left" w:pos="1542"/>
          <w:tab w:val="left" w:pos="1544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poslovni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prostor,</w:t>
      </w:r>
    </w:p>
    <w:p w:rsidR="00B33998" w:rsidRPr="00883552" w:rsidRDefault="00F85500">
      <w:pPr>
        <w:pStyle w:val="Odlomakpopisa"/>
        <w:numPr>
          <w:ilvl w:val="0"/>
          <w:numId w:val="13"/>
        </w:numPr>
        <w:tabs>
          <w:tab w:val="left" w:pos="1542"/>
          <w:tab w:val="left" w:pos="1544"/>
        </w:tabs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garažni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prostor,</w:t>
      </w:r>
    </w:p>
    <w:p w:rsidR="00B33998" w:rsidRPr="00883552" w:rsidRDefault="00F85500">
      <w:pPr>
        <w:pStyle w:val="Odlomakpopisa"/>
        <w:numPr>
          <w:ilvl w:val="0"/>
          <w:numId w:val="13"/>
        </w:numPr>
        <w:tabs>
          <w:tab w:val="left" w:pos="1542"/>
          <w:tab w:val="left" w:pos="1544"/>
        </w:tabs>
        <w:spacing w:before="1" w:line="268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građevinsko zemljište koje služi za obavljanje poslovne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djelatnosti,</w:t>
      </w:r>
    </w:p>
    <w:p w:rsidR="00DD126E" w:rsidRDefault="00F85500" w:rsidP="00DD126E">
      <w:pPr>
        <w:pStyle w:val="Odlomakpopisa"/>
        <w:numPr>
          <w:ilvl w:val="0"/>
          <w:numId w:val="13"/>
        </w:numPr>
        <w:tabs>
          <w:tab w:val="left" w:pos="1542"/>
          <w:tab w:val="left" w:pos="1543"/>
        </w:tabs>
        <w:spacing w:line="267" w:lineRule="exact"/>
        <w:ind w:left="1542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neizgrađeno građevinsko</w:t>
      </w:r>
      <w:r w:rsidRPr="008835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6708">
        <w:rPr>
          <w:rFonts w:ascii="Times New Roman" w:hAnsi="Times New Roman" w:cs="Times New Roman"/>
          <w:sz w:val="24"/>
          <w:szCs w:val="24"/>
        </w:rPr>
        <w:t>zemljište;</w:t>
      </w:r>
    </w:p>
    <w:p w:rsidR="00086708" w:rsidRDefault="00086708" w:rsidP="00086708">
      <w:pPr>
        <w:pStyle w:val="Odlomakpopisa"/>
        <w:tabs>
          <w:tab w:val="left" w:pos="1542"/>
          <w:tab w:val="left" w:pos="1543"/>
        </w:tabs>
        <w:spacing w:line="267" w:lineRule="exact"/>
        <w:ind w:left="1542" w:firstLine="0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086708">
      <w:pPr>
        <w:pStyle w:val="Odlomakpopisa"/>
        <w:tabs>
          <w:tab w:val="left" w:pos="-567"/>
        </w:tabs>
        <w:spacing w:line="26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26E">
        <w:rPr>
          <w:rFonts w:ascii="Times New Roman" w:hAnsi="Times New Roman" w:cs="Times New Roman"/>
          <w:sz w:val="24"/>
          <w:szCs w:val="24"/>
        </w:rPr>
        <w:t xml:space="preserve">dakle za nekretnine koje se nalaze na području na kojem se najmanje obavljaju komunalne djelatnosti održavanja nerazvrstanih cesta i održavanja javne rasvjete i koje su opremljene najmanje pristupnom cestom, niskonaponskom električnom mrežom i vodom prema mjesnim prilikama te čini sastavni dio infrastrukture </w:t>
      </w:r>
      <w:r w:rsidR="00117D1E">
        <w:rPr>
          <w:rFonts w:ascii="Times New Roman" w:hAnsi="Times New Roman" w:cs="Times New Roman"/>
          <w:sz w:val="24"/>
          <w:szCs w:val="24"/>
        </w:rPr>
        <w:t>Općine Sveti Ilija</w:t>
      </w:r>
      <w:r w:rsidRPr="00DD126E">
        <w:rPr>
          <w:rFonts w:ascii="Times New Roman" w:hAnsi="Times New Roman" w:cs="Times New Roman"/>
          <w:sz w:val="24"/>
          <w:szCs w:val="24"/>
        </w:rPr>
        <w:t>.</w:t>
      </w:r>
    </w:p>
    <w:p w:rsidR="00DD126E" w:rsidRPr="00DD126E" w:rsidRDefault="00DD126E" w:rsidP="00DD126E">
      <w:pPr>
        <w:pStyle w:val="Odlomakpopisa"/>
        <w:tabs>
          <w:tab w:val="left" w:pos="-567"/>
        </w:tabs>
        <w:spacing w:line="267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DD126E">
      <w:pPr>
        <w:pStyle w:val="Tijeloteksta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Građevinskim</w:t>
      </w:r>
      <w:r w:rsidRPr="008835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zemljištem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koje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služi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obavljanju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poslovne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djelatnosti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smatra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zemljište koje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nalazi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unutar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ili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izvan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granica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građevinskog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područja,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a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kojemu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obavlja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poslovna djelatnost.</w:t>
      </w:r>
    </w:p>
    <w:p w:rsidR="00DD126E" w:rsidRPr="00883552" w:rsidRDefault="00DD126E" w:rsidP="00DD126E">
      <w:pPr>
        <w:pStyle w:val="Tijeloteksta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DD126E">
      <w:pPr>
        <w:pStyle w:val="Tijeloteksta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Neizgrađenim građevinskim zemljištem smatra se zemljište koje se nalazi unutar granica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građevinskog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područja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kojemu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skladu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propisima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kojima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uređuje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zgrade.</w:t>
      </w:r>
    </w:p>
    <w:p w:rsidR="00117D1E" w:rsidRPr="00883552" w:rsidRDefault="00117D1E" w:rsidP="00DD126E">
      <w:pPr>
        <w:pStyle w:val="Tijeloteksta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117D1E">
      <w:pPr>
        <w:pStyle w:val="Tijeloteksta"/>
        <w:spacing w:before="77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Garažni i poslovni prostor unutar vojne građevine i građevinsko zemljište unutar vojne lokacije</w:t>
      </w:r>
      <w:r w:rsidRPr="008835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ne</w:t>
      </w:r>
      <w:r w:rsidRPr="008835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smatraju</w:t>
      </w:r>
      <w:r w:rsidRPr="008835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garažnim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</w:t>
      </w:r>
      <w:r w:rsidRPr="008835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poslovnim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prostorom</w:t>
      </w:r>
      <w:r w:rsidRPr="008835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te</w:t>
      </w:r>
      <w:r w:rsidRPr="008835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građevinskim</w:t>
      </w:r>
      <w:r w:rsidRPr="008835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zemljištem</w:t>
      </w:r>
      <w:r w:rsidRPr="008835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koje</w:t>
      </w:r>
      <w:r w:rsidRPr="008835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služi obavljanju poslovne djelatnosti u smislu odredbi ovoga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članka.</w:t>
      </w:r>
    </w:p>
    <w:p w:rsidR="00B33998" w:rsidRDefault="00B33998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117D1E" w:rsidRPr="00883552" w:rsidRDefault="00117D1E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117D1E">
      <w:pPr>
        <w:pStyle w:val="Naslov1"/>
        <w:numPr>
          <w:ilvl w:val="0"/>
          <w:numId w:val="14"/>
        </w:numPr>
        <w:tabs>
          <w:tab w:val="left" w:pos="-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OBVEZNICI PLAĆANJA KOMUNALNE</w:t>
      </w:r>
      <w:r w:rsidRPr="008835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</w:t>
      </w:r>
    </w:p>
    <w:p w:rsidR="00B33998" w:rsidRPr="00883552" w:rsidRDefault="00B33998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>
      <w:pPr>
        <w:spacing w:line="252" w:lineRule="exact"/>
        <w:ind w:left="4167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30D56" w:rsidRPr="00883552" w:rsidRDefault="00C30D56">
      <w:pPr>
        <w:spacing w:line="252" w:lineRule="exact"/>
        <w:ind w:left="4167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 w:rsidP="00C30D56">
      <w:pPr>
        <w:pStyle w:val="Tijeloteksta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Komunalnu naknadu plaća vlasnik, odnosno korisnik nekretnine iz članka 3. ove Odluke.</w:t>
      </w:r>
    </w:p>
    <w:p w:rsidR="00C30D56" w:rsidRPr="00883552" w:rsidRDefault="00C30D56" w:rsidP="00C30D56">
      <w:pPr>
        <w:pStyle w:val="Tijeloteksta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C30D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Korisnik nekretnine iz prethodnog stavka ovog članka plaća komunalnu naknadu ako:</w:t>
      </w:r>
    </w:p>
    <w:p w:rsidR="00B33998" w:rsidRPr="00883552" w:rsidRDefault="00F85500" w:rsidP="00C30D56">
      <w:pPr>
        <w:pStyle w:val="Odlomakpopisa"/>
        <w:numPr>
          <w:ilvl w:val="0"/>
          <w:numId w:val="12"/>
        </w:numPr>
        <w:tabs>
          <w:tab w:val="left" w:pos="835"/>
          <w:tab w:val="left" w:pos="836"/>
        </w:tabs>
        <w:spacing w:before="1" w:line="269" w:lineRule="exact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je na njega obveza plaćanja te naknade prenesena pisanim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ugovorom,</w:t>
      </w:r>
    </w:p>
    <w:p w:rsidR="00B33998" w:rsidRPr="00883552" w:rsidRDefault="00F85500" w:rsidP="00C30D56">
      <w:pPr>
        <w:pStyle w:val="Odlomakpopisa"/>
        <w:numPr>
          <w:ilvl w:val="0"/>
          <w:numId w:val="12"/>
        </w:numPr>
        <w:tabs>
          <w:tab w:val="left" w:pos="835"/>
          <w:tab w:val="left" w:pos="836"/>
        </w:tabs>
        <w:spacing w:line="268" w:lineRule="exact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nekretninu koristi bez pravnog osnova</w:t>
      </w:r>
      <w:r w:rsidRPr="008835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ili</w:t>
      </w:r>
    </w:p>
    <w:p w:rsidR="00B33998" w:rsidRDefault="00F85500" w:rsidP="00C30D56">
      <w:pPr>
        <w:pStyle w:val="Odlomakpopisa"/>
        <w:numPr>
          <w:ilvl w:val="0"/>
          <w:numId w:val="12"/>
        </w:numPr>
        <w:tabs>
          <w:tab w:val="left" w:pos="835"/>
          <w:tab w:val="left" w:pos="836"/>
        </w:tabs>
        <w:spacing w:line="267" w:lineRule="exact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se ne može utvrditi</w:t>
      </w:r>
      <w:r w:rsidRPr="008835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vlasnik.</w:t>
      </w:r>
    </w:p>
    <w:p w:rsidR="00C30D56" w:rsidRPr="00883552" w:rsidRDefault="00C30D56" w:rsidP="00C30D56">
      <w:pPr>
        <w:pStyle w:val="Odlomakpopisa"/>
        <w:tabs>
          <w:tab w:val="left" w:pos="835"/>
          <w:tab w:val="left" w:pos="836"/>
        </w:tabs>
        <w:spacing w:line="267" w:lineRule="exact"/>
        <w:ind w:left="83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C30D56">
      <w:pPr>
        <w:pStyle w:val="Tijeloteksta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Vlasnik nekretnine solidarno jamči za plaćanje komunalne naknade ako je obveza plaćanja te naknade prenesena na korisnika nekretnine pisanim ugovorom.</w:t>
      </w:r>
    </w:p>
    <w:p w:rsidR="00D50C0D" w:rsidRDefault="00D50C0D" w:rsidP="00C30D56">
      <w:pPr>
        <w:pStyle w:val="Tijeloteksta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D50C0D" w:rsidRDefault="00D50C0D" w:rsidP="00C30D56">
      <w:pPr>
        <w:pStyle w:val="Tijeloteksta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D50C0D" w:rsidRDefault="00D50C0D" w:rsidP="00C30D56">
      <w:pPr>
        <w:pStyle w:val="Tijeloteksta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453546" w:rsidRDefault="00453546" w:rsidP="00C30D56">
      <w:pPr>
        <w:pStyle w:val="Tijeloteksta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D50C0D" w:rsidRPr="00883552" w:rsidRDefault="00D50C0D" w:rsidP="00C30D56">
      <w:pPr>
        <w:pStyle w:val="Tijeloteksta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Default="00B33998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:rsidR="003F6F44" w:rsidRDefault="003F6F44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:rsidR="003F6F44" w:rsidRPr="00883552" w:rsidRDefault="003F6F44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F535C3">
      <w:pPr>
        <w:pStyle w:val="Naslov1"/>
        <w:numPr>
          <w:ilvl w:val="0"/>
          <w:numId w:val="14"/>
        </w:numPr>
        <w:tabs>
          <w:tab w:val="left" w:pos="-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OBVEZA PLAĆANJA KOMUNALNE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</w:t>
      </w:r>
    </w:p>
    <w:p w:rsidR="00B33998" w:rsidRPr="00883552" w:rsidRDefault="00B33998">
      <w:pPr>
        <w:pStyle w:val="Tijeloteksta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>
      <w:pPr>
        <w:ind w:left="4167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D727F" w:rsidRPr="00883552" w:rsidRDefault="006D727F">
      <w:pPr>
        <w:ind w:left="4167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 w:rsidP="006D727F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Obveza plaćanja komunalne naknade nastaje:</w:t>
      </w:r>
    </w:p>
    <w:p w:rsidR="006D727F" w:rsidRPr="00883552" w:rsidRDefault="006D727F" w:rsidP="006D727F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>
      <w:pPr>
        <w:pStyle w:val="Odlomakpopisa"/>
        <w:numPr>
          <w:ilvl w:val="1"/>
          <w:numId w:val="14"/>
        </w:numPr>
        <w:tabs>
          <w:tab w:val="left" w:pos="835"/>
          <w:tab w:val="left" w:pos="836"/>
        </w:tabs>
        <w:spacing w:before="3" w:line="237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danom izvršnosti uporabne dozvole, odnosno danom početka korištenja nekretnine koja se koristi bez uporabne</w:t>
      </w:r>
      <w:r w:rsidRPr="008835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dozvole</w:t>
      </w:r>
      <w:r w:rsidR="006D727F">
        <w:rPr>
          <w:rFonts w:ascii="Times New Roman" w:hAnsi="Times New Roman" w:cs="Times New Roman"/>
          <w:sz w:val="24"/>
          <w:szCs w:val="24"/>
        </w:rPr>
        <w:t>,</w:t>
      </w:r>
    </w:p>
    <w:p w:rsidR="00B33998" w:rsidRPr="00883552" w:rsidRDefault="00F85500">
      <w:pPr>
        <w:pStyle w:val="Odlomakpopisa"/>
        <w:numPr>
          <w:ilvl w:val="1"/>
          <w:numId w:val="14"/>
        </w:numPr>
        <w:tabs>
          <w:tab w:val="left" w:pos="835"/>
          <w:tab w:val="left" w:pos="836"/>
        </w:tabs>
        <w:spacing w:before="1" w:line="268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danom sklapanja ugovora kojim se stječe vlasništvo ili pravo korištenja</w:t>
      </w:r>
      <w:r w:rsidRPr="0088355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nekretnine</w:t>
      </w:r>
      <w:r w:rsidR="006D727F">
        <w:rPr>
          <w:rFonts w:ascii="Times New Roman" w:hAnsi="Times New Roman" w:cs="Times New Roman"/>
          <w:sz w:val="24"/>
          <w:szCs w:val="24"/>
        </w:rPr>
        <w:t>,</w:t>
      </w:r>
    </w:p>
    <w:p w:rsidR="00B33998" w:rsidRPr="00883552" w:rsidRDefault="00F85500">
      <w:pPr>
        <w:pStyle w:val="Odlomakpopisa"/>
        <w:numPr>
          <w:ilvl w:val="1"/>
          <w:numId w:val="14"/>
        </w:numPr>
        <w:tabs>
          <w:tab w:val="left" w:pos="835"/>
          <w:tab w:val="left" w:pos="836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danom pravomoćnosti odluke tijela javne vlasti kojim se stječe vlasništvo</w:t>
      </w:r>
      <w:r w:rsidRPr="0088355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nekretnine</w:t>
      </w:r>
      <w:r w:rsidR="006D727F">
        <w:rPr>
          <w:rFonts w:ascii="Times New Roman" w:hAnsi="Times New Roman" w:cs="Times New Roman"/>
          <w:sz w:val="24"/>
          <w:szCs w:val="24"/>
        </w:rPr>
        <w:t>,</w:t>
      </w:r>
    </w:p>
    <w:p w:rsidR="00B33998" w:rsidRDefault="00F85500">
      <w:pPr>
        <w:pStyle w:val="Odlomakpopisa"/>
        <w:numPr>
          <w:ilvl w:val="1"/>
          <w:numId w:val="14"/>
        </w:numPr>
        <w:tabs>
          <w:tab w:val="left" w:pos="835"/>
          <w:tab w:val="left" w:pos="836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danom početka korištenja nekretnine koja se koristi bez pravne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osnove.</w:t>
      </w:r>
    </w:p>
    <w:p w:rsidR="006D727F" w:rsidRPr="00883552" w:rsidRDefault="006D727F" w:rsidP="006D727F">
      <w:pPr>
        <w:pStyle w:val="Odlomakpopisa"/>
        <w:tabs>
          <w:tab w:val="left" w:pos="835"/>
          <w:tab w:val="left" w:pos="836"/>
        </w:tabs>
        <w:spacing w:line="268" w:lineRule="exact"/>
        <w:ind w:left="835" w:firstLine="0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6D727F">
      <w:pPr>
        <w:pStyle w:val="Tijeloteksta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Obveznik plaćanja komunalne naknade dužan je u roku od 15 dana od dana</w:t>
      </w:r>
      <w:r w:rsidRPr="00883552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nastanka obveze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plaćanja</w:t>
      </w:r>
      <w:r w:rsidRPr="0088355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komunalne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naknade,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promjene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osobe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obveznika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ili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promjene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drugih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 xml:space="preserve">podataka bitnih za utvrđivanje obveze plaćanja komunalne naknade (promjena obračunske površine nekretnine ili promjena namjene nekretnine), prijaviti </w:t>
      </w:r>
      <w:r w:rsidR="00CC65C8">
        <w:rPr>
          <w:rFonts w:ascii="Times New Roman" w:hAnsi="Times New Roman" w:cs="Times New Roman"/>
          <w:sz w:val="24"/>
          <w:szCs w:val="24"/>
        </w:rPr>
        <w:t>Jedinstvenom upravnom odjelu Općine Sveti Ilija</w:t>
      </w:r>
      <w:r w:rsidRPr="00883552">
        <w:rPr>
          <w:rFonts w:ascii="Times New Roman" w:hAnsi="Times New Roman" w:cs="Times New Roman"/>
          <w:sz w:val="24"/>
          <w:szCs w:val="24"/>
        </w:rPr>
        <w:t>, nastanak te obveze, odnosno promjenu tih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podataka.</w:t>
      </w:r>
    </w:p>
    <w:p w:rsidR="00C22EB6" w:rsidRDefault="00C22EB6">
      <w:pPr>
        <w:pStyle w:val="Tijeloteksta"/>
        <w:ind w:left="115" w:right="11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C22EB6">
      <w:pPr>
        <w:pStyle w:val="Tijeloteksta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Ako obveznik plaćanja komunalne naknade ne prijavi obvezu plaćanja komunalne naknade,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promjenu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osobe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obveznika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ili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promjenu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drugih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podataka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bitnih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za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utvrđivanje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obveze plaćanja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komunalne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propisanom</w:t>
      </w:r>
      <w:r w:rsidRPr="008835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roku,</w:t>
      </w:r>
      <w:r w:rsidRPr="008835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dužan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je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platiti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komunalnu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naknadu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od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dana nastanka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obveze.</w:t>
      </w:r>
    </w:p>
    <w:p w:rsidR="00B33998" w:rsidRPr="00883552" w:rsidRDefault="00B33998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CC65C8">
      <w:pPr>
        <w:pStyle w:val="Naslov1"/>
        <w:numPr>
          <w:ilvl w:val="0"/>
          <w:numId w:val="14"/>
        </w:numPr>
        <w:tabs>
          <w:tab w:val="left" w:pos="-709"/>
        </w:tabs>
        <w:spacing w:before="94" w:line="25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PODRUČJA</w:t>
      </w:r>
      <w:r w:rsidRPr="008835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ZONA</w:t>
      </w:r>
    </w:p>
    <w:p w:rsidR="00CC65C8" w:rsidRPr="00883552" w:rsidRDefault="00CC65C8" w:rsidP="00CC65C8">
      <w:pPr>
        <w:pStyle w:val="Naslov1"/>
        <w:tabs>
          <w:tab w:val="left" w:pos="-709"/>
        </w:tabs>
        <w:spacing w:before="94" w:line="252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B33998" w:rsidRDefault="00F85500">
      <w:pPr>
        <w:spacing w:line="252" w:lineRule="exact"/>
        <w:ind w:left="2989" w:right="2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91828" w:rsidRPr="00883552" w:rsidRDefault="00791828">
      <w:pPr>
        <w:spacing w:line="252" w:lineRule="exact"/>
        <w:ind w:left="2989" w:right="2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4E344E" w:rsidP="004E344E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Općine Sveti Ilija, s obzirom na uređenost i opremljenost komunalnom infrastrukturom, utvrđuje se jedna zona</w:t>
      </w:r>
      <w:r w:rsidR="004D6CBC">
        <w:rPr>
          <w:rFonts w:ascii="Times New Roman" w:hAnsi="Times New Roman" w:cs="Times New Roman"/>
          <w:sz w:val="24"/>
          <w:szCs w:val="24"/>
        </w:rPr>
        <w:t xml:space="preserve"> (Prva zona)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44E" w:rsidRPr="00883552" w:rsidRDefault="004E344E" w:rsidP="004E344E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4D6CBC" w:rsidRDefault="00F85500" w:rsidP="004D6CBC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 xml:space="preserve">Prva zona </w:t>
      </w:r>
      <w:r w:rsidR="004D6CBC">
        <w:rPr>
          <w:rFonts w:ascii="Times New Roman" w:hAnsi="Times New Roman" w:cs="Times New Roman"/>
          <w:sz w:val="24"/>
          <w:szCs w:val="24"/>
        </w:rPr>
        <w:t xml:space="preserve">obuhvaća sva naselja Općine Sveti Ilija: </w:t>
      </w:r>
      <w:proofErr w:type="spellStart"/>
      <w:r w:rsidR="004D6CBC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4D6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CBC">
        <w:rPr>
          <w:rFonts w:ascii="Times New Roman" w:hAnsi="Times New Roman" w:cs="Times New Roman"/>
          <w:sz w:val="24"/>
          <w:szCs w:val="24"/>
        </w:rPr>
        <w:t>Doljan</w:t>
      </w:r>
      <w:proofErr w:type="spellEnd"/>
      <w:r w:rsidR="004D6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CBC">
        <w:rPr>
          <w:rFonts w:ascii="Times New Roman" w:hAnsi="Times New Roman" w:cs="Times New Roman"/>
          <w:sz w:val="24"/>
          <w:szCs w:val="24"/>
        </w:rPr>
        <w:t>Križanec</w:t>
      </w:r>
      <w:proofErr w:type="spellEnd"/>
      <w:r w:rsidR="004D6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CBC">
        <w:rPr>
          <w:rFonts w:ascii="Times New Roman" w:hAnsi="Times New Roman" w:cs="Times New Roman"/>
          <w:sz w:val="24"/>
          <w:szCs w:val="24"/>
        </w:rPr>
        <w:t>Krušljevec</w:t>
      </w:r>
      <w:proofErr w:type="spellEnd"/>
      <w:r w:rsidR="004D6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CBC"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="004D6CBC">
        <w:rPr>
          <w:rFonts w:ascii="Times New Roman" w:hAnsi="Times New Roman" w:cs="Times New Roman"/>
          <w:sz w:val="24"/>
          <w:szCs w:val="24"/>
        </w:rPr>
        <w:t xml:space="preserve">, Sveti Ilija, </w:t>
      </w:r>
      <w:proofErr w:type="spellStart"/>
      <w:r w:rsidR="004D6CBC">
        <w:rPr>
          <w:rFonts w:ascii="Times New Roman" w:hAnsi="Times New Roman" w:cs="Times New Roman"/>
          <w:sz w:val="24"/>
          <w:szCs w:val="24"/>
        </w:rPr>
        <w:t>Tomaševec</w:t>
      </w:r>
      <w:proofErr w:type="spellEnd"/>
      <w:r w:rsidR="004D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BC">
        <w:rPr>
          <w:rFonts w:ascii="Times New Roman" w:hAnsi="Times New Roman" w:cs="Times New Roman"/>
          <w:sz w:val="24"/>
          <w:szCs w:val="24"/>
        </w:rPr>
        <w:t>Biškupečki</w:t>
      </w:r>
      <w:proofErr w:type="spellEnd"/>
      <w:r w:rsidR="004D6C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D6CBC">
        <w:rPr>
          <w:rFonts w:ascii="Times New Roman" w:hAnsi="Times New Roman" w:cs="Times New Roman"/>
          <w:sz w:val="24"/>
          <w:szCs w:val="24"/>
        </w:rPr>
        <w:t>Žigrovec</w:t>
      </w:r>
      <w:proofErr w:type="spellEnd"/>
      <w:r w:rsidR="004D6CBC">
        <w:rPr>
          <w:rFonts w:ascii="Times New Roman" w:hAnsi="Times New Roman" w:cs="Times New Roman"/>
          <w:sz w:val="24"/>
          <w:szCs w:val="24"/>
        </w:rPr>
        <w:t>.</w:t>
      </w:r>
    </w:p>
    <w:p w:rsidR="00B33998" w:rsidRPr="00883552" w:rsidRDefault="004D6CBC" w:rsidP="004D6CBC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98" w:rsidRDefault="00D50C0D" w:rsidP="007F44A0">
      <w:pPr>
        <w:pStyle w:val="Naslov1"/>
        <w:numPr>
          <w:ilvl w:val="0"/>
          <w:numId w:val="10"/>
        </w:numPr>
        <w:tabs>
          <w:tab w:val="left" w:pos="-709"/>
        </w:tabs>
        <w:spacing w:before="9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KOEFICIJENT</w:t>
      </w:r>
      <w:r w:rsidR="00F85500" w:rsidRPr="008835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ZONE</w:t>
      </w:r>
    </w:p>
    <w:p w:rsidR="007F44A0" w:rsidRPr="00883552" w:rsidRDefault="007F44A0" w:rsidP="007F44A0">
      <w:pPr>
        <w:pStyle w:val="Naslov1"/>
        <w:tabs>
          <w:tab w:val="left" w:pos="450"/>
        </w:tabs>
        <w:spacing w:before="94"/>
        <w:ind w:left="449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453546">
      <w:pPr>
        <w:spacing w:before="1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B33998" w:rsidRPr="00883552" w:rsidRDefault="00B33998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D50C0D" w:rsidRPr="00D50C0D" w:rsidRDefault="00D50C0D" w:rsidP="00D50C0D">
      <w:pPr>
        <w:pStyle w:val="Tijeloteksta"/>
        <w:tabs>
          <w:tab w:val="left" w:pos="3655"/>
          <w:tab w:val="left" w:pos="4363"/>
          <w:tab w:val="left" w:pos="5779"/>
        </w:tabs>
        <w:spacing w:before="93"/>
        <w:rPr>
          <w:rFonts w:ascii="Times New Roman" w:hAnsi="Times New Roman" w:cs="Times New Roman"/>
          <w:b/>
          <w:sz w:val="24"/>
          <w:szCs w:val="24"/>
        </w:rPr>
      </w:pPr>
      <w:r w:rsidRPr="00D50C0D">
        <w:rPr>
          <w:rFonts w:ascii="Times New Roman" w:hAnsi="Times New Roman" w:cs="Times New Roman"/>
          <w:b/>
          <w:sz w:val="24"/>
          <w:szCs w:val="24"/>
        </w:rPr>
        <w:t>Koeficijent zone</w:t>
      </w:r>
    </w:p>
    <w:p w:rsidR="00D50C0D" w:rsidRPr="00883552" w:rsidRDefault="00F85500" w:rsidP="00D50C0D">
      <w:pPr>
        <w:pStyle w:val="Tijeloteksta"/>
        <w:tabs>
          <w:tab w:val="left" w:pos="3655"/>
          <w:tab w:val="left" w:pos="4363"/>
          <w:tab w:val="left" w:pos="5779"/>
        </w:tabs>
        <w:spacing w:before="93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ab/>
      </w:r>
      <w:r w:rsidR="00D50C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Reetkatablice"/>
        <w:tblW w:w="0" w:type="auto"/>
        <w:jc w:val="center"/>
        <w:tblInd w:w="-516" w:type="dxa"/>
        <w:tblLook w:val="04A0" w:firstRow="1" w:lastRow="0" w:firstColumn="1" w:lastColumn="0" w:noHBand="0" w:noVBand="1"/>
      </w:tblPr>
      <w:tblGrid>
        <w:gridCol w:w="3286"/>
        <w:gridCol w:w="1992"/>
        <w:gridCol w:w="2382"/>
      </w:tblGrid>
      <w:tr w:rsidR="00D50C0D" w:rsidTr="00D50C0D">
        <w:trPr>
          <w:jc w:val="center"/>
        </w:trPr>
        <w:tc>
          <w:tcPr>
            <w:tcW w:w="3286" w:type="dxa"/>
          </w:tcPr>
          <w:p w:rsidR="00D50C0D" w:rsidRPr="003777BE" w:rsidRDefault="00D50C0D" w:rsidP="00D50C0D">
            <w:pPr>
              <w:pStyle w:val="Tijeloteksta"/>
              <w:tabs>
                <w:tab w:val="left" w:pos="3655"/>
                <w:tab w:val="left" w:pos="4363"/>
                <w:tab w:val="left" w:pos="5779"/>
              </w:tabs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3777BE">
              <w:rPr>
                <w:rFonts w:ascii="Times New Roman" w:hAnsi="Times New Roman" w:cs="Times New Roman"/>
                <w:sz w:val="24"/>
                <w:szCs w:val="24"/>
              </w:rPr>
              <w:t>Koeficijent zone (</w:t>
            </w:r>
            <w:proofErr w:type="spellStart"/>
            <w:r w:rsidRPr="003777BE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377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77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777BE">
              <w:rPr>
                <w:rFonts w:ascii="Times New Roman" w:hAnsi="Times New Roman" w:cs="Times New Roman"/>
                <w:sz w:val="24"/>
                <w:szCs w:val="24"/>
              </w:rPr>
              <w:t>iznosi:</w:t>
            </w:r>
          </w:p>
        </w:tc>
        <w:tc>
          <w:tcPr>
            <w:tcW w:w="1992" w:type="dxa"/>
            <w:vAlign w:val="center"/>
          </w:tcPr>
          <w:p w:rsidR="00D50C0D" w:rsidRPr="003777BE" w:rsidRDefault="00D50C0D" w:rsidP="00D50C0D">
            <w:pPr>
              <w:pStyle w:val="Tijeloteksta"/>
              <w:tabs>
                <w:tab w:val="left" w:pos="3655"/>
                <w:tab w:val="left" w:pos="4363"/>
                <w:tab w:val="left" w:pos="5779"/>
              </w:tabs>
              <w:spacing w:before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BE">
              <w:rPr>
                <w:rFonts w:ascii="Times New Roman" w:hAnsi="Times New Roman" w:cs="Times New Roman"/>
                <w:b/>
                <w:sz w:val="24"/>
                <w:szCs w:val="24"/>
              </w:rPr>
              <w:t>I. zona</w:t>
            </w:r>
          </w:p>
        </w:tc>
        <w:tc>
          <w:tcPr>
            <w:tcW w:w="2382" w:type="dxa"/>
            <w:vAlign w:val="center"/>
          </w:tcPr>
          <w:p w:rsidR="00D50C0D" w:rsidRPr="003777BE" w:rsidRDefault="00D50C0D" w:rsidP="00D50C0D">
            <w:pPr>
              <w:pStyle w:val="Tijeloteksta"/>
              <w:tabs>
                <w:tab w:val="left" w:pos="3655"/>
                <w:tab w:val="left" w:pos="4363"/>
                <w:tab w:val="left" w:pos="5779"/>
              </w:tabs>
              <w:spacing w:before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BE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</w:tbl>
    <w:p w:rsidR="00B33998" w:rsidRDefault="00F85500" w:rsidP="00D50C0D">
      <w:pPr>
        <w:pStyle w:val="Tijeloteksta"/>
        <w:tabs>
          <w:tab w:val="left" w:pos="3655"/>
          <w:tab w:val="left" w:pos="4363"/>
          <w:tab w:val="left" w:pos="5779"/>
        </w:tabs>
        <w:spacing w:before="93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ab/>
      </w:r>
    </w:p>
    <w:p w:rsidR="003C1F05" w:rsidRDefault="003C1F05">
      <w:pPr>
        <w:pStyle w:val="Tijeloteksta"/>
        <w:tabs>
          <w:tab w:val="left" w:pos="3655"/>
          <w:tab w:val="left" w:pos="4363"/>
          <w:tab w:val="left" w:pos="5779"/>
        </w:tabs>
        <w:spacing w:before="93"/>
        <w:ind w:left="115"/>
        <w:rPr>
          <w:rFonts w:ascii="Times New Roman" w:hAnsi="Times New Roman" w:cs="Times New Roman"/>
          <w:sz w:val="24"/>
          <w:szCs w:val="24"/>
        </w:rPr>
      </w:pPr>
    </w:p>
    <w:p w:rsidR="00D50C0D" w:rsidRDefault="00D50C0D">
      <w:pPr>
        <w:pStyle w:val="Tijeloteksta"/>
        <w:tabs>
          <w:tab w:val="left" w:pos="3655"/>
          <w:tab w:val="left" w:pos="4363"/>
          <w:tab w:val="left" w:pos="5779"/>
        </w:tabs>
        <w:spacing w:before="93"/>
        <w:ind w:left="115"/>
        <w:rPr>
          <w:rFonts w:ascii="Times New Roman" w:hAnsi="Times New Roman" w:cs="Times New Roman"/>
          <w:sz w:val="24"/>
          <w:szCs w:val="24"/>
        </w:rPr>
      </w:pPr>
    </w:p>
    <w:p w:rsidR="00D50C0D" w:rsidRDefault="00D50C0D">
      <w:pPr>
        <w:pStyle w:val="Tijeloteksta"/>
        <w:tabs>
          <w:tab w:val="left" w:pos="3655"/>
          <w:tab w:val="left" w:pos="4363"/>
          <w:tab w:val="left" w:pos="5779"/>
        </w:tabs>
        <w:spacing w:before="93"/>
        <w:ind w:left="115"/>
        <w:rPr>
          <w:rFonts w:ascii="Times New Roman" w:hAnsi="Times New Roman" w:cs="Times New Roman"/>
          <w:sz w:val="24"/>
          <w:szCs w:val="24"/>
        </w:rPr>
      </w:pPr>
    </w:p>
    <w:p w:rsidR="00453546" w:rsidRDefault="00453546">
      <w:pPr>
        <w:pStyle w:val="Tijeloteksta"/>
        <w:tabs>
          <w:tab w:val="left" w:pos="3655"/>
          <w:tab w:val="left" w:pos="4363"/>
          <w:tab w:val="left" w:pos="5779"/>
        </w:tabs>
        <w:spacing w:before="93"/>
        <w:ind w:left="115"/>
        <w:rPr>
          <w:rFonts w:ascii="Times New Roman" w:hAnsi="Times New Roman" w:cs="Times New Roman"/>
          <w:sz w:val="24"/>
          <w:szCs w:val="24"/>
        </w:rPr>
      </w:pPr>
    </w:p>
    <w:p w:rsidR="00D50C0D" w:rsidRDefault="00D50C0D">
      <w:pPr>
        <w:pStyle w:val="Tijeloteksta"/>
        <w:tabs>
          <w:tab w:val="left" w:pos="3655"/>
          <w:tab w:val="left" w:pos="4363"/>
          <w:tab w:val="left" w:pos="5779"/>
        </w:tabs>
        <w:spacing w:before="93"/>
        <w:ind w:left="115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3C1F05">
      <w:pPr>
        <w:pStyle w:val="Naslov1"/>
        <w:numPr>
          <w:ilvl w:val="0"/>
          <w:numId w:val="10"/>
        </w:numPr>
        <w:tabs>
          <w:tab w:val="left" w:pos="-426"/>
        </w:tabs>
        <w:spacing w:before="77"/>
        <w:ind w:left="0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lastRenderedPageBreak/>
        <w:t>KOEFICIJENTI</w:t>
      </w:r>
      <w:r w:rsidRPr="008835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NAMJENE</w:t>
      </w:r>
    </w:p>
    <w:p w:rsidR="00D50C0D" w:rsidRPr="00883552" w:rsidRDefault="00D50C0D" w:rsidP="00D50C0D">
      <w:pPr>
        <w:pStyle w:val="Naslov1"/>
        <w:tabs>
          <w:tab w:val="left" w:pos="-426"/>
        </w:tabs>
        <w:spacing w:before="77"/>
        <w:ind w:left="0"/>
        <w:rPr>
          <w:rFonts w:ascii="Times New Roman" w:hAnsi="Times New Roman" w:cs="Times New Roman"/>
          <w:sz w:val="24"/>
          <w:szCs w:val="24"/>
        </w:rPr>
      </w:pPr>
    </w:p>
    <w:p w:rsidR="00B33998" w:rsidRDefault="00F85500">
      <w:pPr>
        <w:spacing w:before="2"/>
        <w:ind w:left="2991" w:right="2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D50C0D" w:rsidRPr="00883552" w:rsidRDefault="00D50C0D">
      <w:pPr>
        <w:spacing w:before="2"/>
        <w:ind w:left="2991" w:right="2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98" w:rsidRPr="00883552" w:rsidRDefault="00F85500" w:rsidP="00D50C0D">
      <w:pPr>
        <w:pStyle w:val="Tijeloteksta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Koeficijent namjene (Kn) ovisno o vrsti nekretnine i djelatnosti koja se obavlja, iznosi</w:t>
      </w:r>
    </w:p>
    <w:p w:rsidR="00D50C0D" w:rsidRDefault="00F85500" w:rsidP="00D50C0D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za:</w:t>
      </w:r>
    </w:p>
    <w:p w:rsidR="00D50C0D" w:rsidRPr="00883552" w:rsidRDefault="00D50C0D" w:rsidP="00D50C0D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B420BF">
      <w:pPr>
        <w:pStyle w:val="Odlomakpopisa"/>
        <w:numPr>
          <w:ilvl w:val="0"/>
          <w:numId w:val="9"/>
        </w:numPr>
        <w:tabs>
          <w:tab w:val="left" w:pos="364"/>
        </w:tabs>
        <w:ind w:left="284" w:hanging="1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stambeni prostor</w:t>
      </w:r>
      <w:r w:rsidRPr="008835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208E">
        <w:rPr>
          <w:rFonts w:ascii="Times New Roman" w:hAnsi="Times New Roman" w:cs="Times New Roman"/>
          <w:b/>
          <w:sz w:val="24"/>
          <w:szCs w:val="24"/>
        </w:rPr>
        <w:t>1,00</w:t>
      </w:r>
      <w:r w:rsidR="008F208E">
        <w:rPr>
          <w:rFonts w:ascii="Times New Roman" w:hAnsi="Times New Roman" w:cs="Times New Roman"/>
          <w:sz w:val="24"/>
          <w:szCs w:val="24"/>
        </w:rPr>
        <w:t>,</w:t>
      </w:r>
    </w:p>
    <w:p w:rsidR="00B33998" w:rsidRPr="00883552" w:rsidRDefault="00F85500" w:rsidP="00B420BF">
      <w:pPr>
        <w:pStyle w:val="Odlomakpopisa"/>
        <w:numPr>
          <w:ilvl w:val="0"/>
          <w:numId w:val="9"/>
        </w:numPr>
        <w:tabs>
          <w:tab w:val="left" w:pos="364"/>
        </w:tabs>
        <w:ind w:left="284" w:hanging="1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stambeni i poslovni prostor koji koriste neprofitne udruge građana</w:t>
      </w:r>
      <w:r w:rsidRPr="0088355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F208E">
        <w:rPr>
          <w:rFonts w:ascii="Times New Roman" w:hAnsi="Times New Roman" w:cs="Times New Roman"/>
          <w:b/>
          <w:sz w:val="24"/>
          <w:szCs w:val="24"/>
        </w:rPr>
        <w:t>1,00</w:t>
      </w:r>
      <w:r w:rsidR="008F208E" w:rsidRPr="008F208E">
        <w:rPr>
          <w:rFonts w:ascii="Times New Roman" w:hAnsi="Times New Roman" w:cs="Times New Roman"/>
          <w:sz w:val="24"/>
          <w:szCs w:val="24"/>
        </w:rPr>
        <w:t>,</w:t>
      </w:r>
    </w:p>
    <w:p w:rsidR="00B33998" w:rsidRPr="00883552" w:rsidRDefault="00F85500" w:rsidP="00B420BF">
      <w:pPr>
        <w:pStyle w:val="Odlomakpopisa"/>
        <w:numPr>
          <w:ilvl w:val="0"/>
          <w:numId w:val="9"/>
        </w:numPr>
        <w:tabs>
          <w:tab w:val="left" w:pos="426"/>
        </w:tabs>
        <w:spacing w:before="1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garažni prostor</w:t>
      </w:r>
      <w:r w:rsidRPr="008835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208E">
        <w:rPr>
          <w:rFonts w:ascii="Times New Roman" w:hAnsi="Times New Roman" w:cs="Times New Roman"/>
          <w:b/>
          <w:sz w:val="24"/>
          <w:szCs w:val="24"/>
        </w:rPr>
        <w:t>1,00</w:t>
      </w:r>
      <w:r w:rsidR="008F208E">
        <w:rPr>
          <w:rFonts w:ascii="Times New Roman" w:hAnsi="Times New Roman" w:cs="Times New Roman"/>
          <w:sz w:val="24"/>
          <w:szCs w:val="24"/>
        </w:rPr>
        <w:t>,</w:t>
      </w:r>
    </w:p>
    <w:p w:rsidR="00B33998" w:rsidRPr="008F208E" w:rsidRDefault="00F85500" w:rsidP="00B420BF">
      <w:pPr>
        <w:pStyle w:val="Odlomakpopisa"/>
        <w:numPr>
          <w:ilvl w:val="0"/>
          <w:numId w:val="9"/>
        </w:numPr>
        <w:tabs>
          <w:tab w:val="left" w:pos="364"/>
        </w:tabs>
        <w:ind w:left="284" w:hanging="1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poslovni prostor koji služi za proizvodne djelatnosti</w:t>
      </w:r>
      <w:r w:rsidRPr="008835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94233">
        <w:rPr>
          <w:rFonts w:ascii="Times New Roman" w:hAnsi="Times New Roman" w:cs="Times New Roman"/>
          <w:b/>
          <w:sz w:val="24"/>
          <w:szCs w:val="24"/>
        </w:rPr>
        <w:t>2</w:t>
      </w:r>
      <w:r w:rsidR="008F208E">
        <w:rPr>
          <w:rFonts w:ascii="Times New Roman" w:hAnsi="Times New Roman" w:cs="Times New Roman"/>
          <w:b/>
          <w:sz w:val="24"/>
          <w:szCs w:val="24"/>
        </w:rPr>
        <w:t>,00</w:t>
      </w:r>
    </w:p>
    <w:p w:rsidR="008F208E" w:rsidRPr="00883552" w:rsidRDefault="008F208E" w:rsidP="00B420BF">
      <w:pPr>
        <w:pStyle w:val="Odlomakpopisa"/>
        <w:numPr>
          <w:ilvl w:val="0"/>
          <w:numId w:val="9"/>
        </w:numPr>
        <w:tabs>
          <w:tab w:val="left" w:pos="364"/>
        </w:tabs>
        <w:ind w:left="284" w:hanging="1"/>
        <w:rPr>
          <w:rFonts w:ascii="Times New Roman" w:hAnsi="Times New Roman" w:cs="Times New Roman"/>
          <w:sz w:val="24"/>
          <w:szCs w:val="24"/>
        </w:rPr>
      </w:pPr>
      <w:r w:rsidRPr="00453546">
        <w:rPr>
          <w:rFonts w:ascii="Times New Roman" w:hAnsi="Times New Roman" w:cs="Times New Roman"/>
          <w:sz w:val="24"/>
          <w:szCs w:val="24"/>
        </w:rPr>
        <w:t>poslovni prostor</w:t>
      </w:r>
      <w:r w:rsidR="00453546" w:rsidRPr="00453546">
        <w:rPr>
          <w:rFonts w:ascii="Times New Roman" w:hAnsi="Times New Roman" w:cs="Times New Roman"/>
          <w:sz w:val="24"/>
          <w:szCs w:val="24"/>
        </w:rPr>
        <w:t xml:space="preserve"> koji služi obavljanju</w:t>
      </w:r>
      <w:r w:rsidRPr="00453546">
        <w:rPr>
          <w:rFonts w:ascii="Times New Roman" w:hAnsi="Times New Roman" w:cs="Times New Roman"/>
          <w:sz w:val="24"/>
          <w:szCs w:val="24"/>
        </w:rPr>
        <w:t xml:space="preserve"> </w:t>
      </w:r>
      <w:r w:rsidR="00453546" w:rsidRPr="00453546">
        <w:rPr>
          <w:rFonts w:ascii="Times New Roman" w:hAnsi="Times New Roman" w:cs="Times New Roman"/>
          <w:sz w:val="24"/>
          <w:szCs w:val="24"/>
        </w:rPr>
        <w:t>ostalih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546">
        <w:rPr>
          <w:rFonts w:ascii="Times New Roman" w:hAnsi="Times New Roman" w:cs="Times New Roman"/>
          <w:sz w:val="24"/>
          <w:szCs w:val="24"/>
        </w:rPr>
        <w:t>djelatnosti</w:t>
      </w:r>
      <w:r w:rsidR="0019423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ED274C" w:rsidRDefault="00F85500" w:rsidP="00ED274C">
      <w:pPr>
        <w:pStyle w:val="Odlomakpopisa"/>
        <w:numPr>
          <w:ilvl w:val="0"/>
          <w:numId w:val="9"/>
        </w:numPr>
        <w:spacing w:before="1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D274C">
        <w:rPr>
          <w:rFonts w:ascii="Times New Roman" w:hAnsi="Times New Roman" w:cs="Times New Roman"/>
          <w:sz w:val="24"/>
          <w:szCs w:val="24"/>
        </w:rPr>
        <w:t>građevinsko zemljište koje služi o</w:t>
      </w:r>
      <w:r w:rsidR="008F208E">
        <w:rPr>
          <w:rFonts w:ascii="Times New Roman" w:hAnsi="Times New Roman" w:cs="Times New Roman"/>
          <w:sz w:val="24"/>
          <w:szCs w:val="24"/>
        </w:rPr>
        <w:t xml:space="preserve">bavljanju poslovne djelatnosti </w:t>
      </w:r>
      <w:r w:rsidR="008F208E" w:rsidRPr="00453546">
        <w:rPr>
          <w:rFonts w:ascii="Times New Roman" w:hAnsi="Times New Roman" w:cs="Times New Roman"/>
          <w:b/>
          <w:sz w:val="24"/>
          <w:szCs w:val="24"/>
        </w:rPr>
        <w:t>10</w:t>
      </w:r>
      <w:r w:rsidRPr="00453546">
        <w:rPr>
          <w:rFonts w:ascii="Times New Roman" w:hAnsi="Times New Roman" w:cs="Times New Roman"/>
          <w:b/>
          <w:sz w:val="24"/>
          <w:szCs w:val="24"/>
        </w:rPr>
        <w:t>%</w:t>
      </w:r>
      <w:r w:rsidRPr="00ED274C">
        <w:rPr>
          <w:rFonts w:ascii="Times New Roman" w:hAnsi="Times New Roman" w:cs="Times New Roman"/>
          <w:sz w:val="24"/>
          <w:szCs w:val="24"/>
        </w:rPr>
        <w:t xml:space="preserve"> od koeficijenta </w:t>
      </w:r>
      <w:r w:rsidR="00ED274C">
        <w:rPr>
          <w:rFonts w:ascii="Times New Roman" w:hAnsi="Times New Roman" w:cs="Times New Roman"/>
          <w:sz w:val="24"/>
          <w:szCs w:val="24"/>
        </w:rPr>
        <w:tab/>
      </w:r>
      <w:r w:rsidR="008F208E">
        <w:rPr>
          <w:rFonts w:ascii="Times New Roman" w:hAnsi="Times New Roman" w:cs="Times New Roman"/>
          <w:sz w:val="24"/>
          <w:szCs w:val="24"/>
        </w:rPr>
        <w:t>namijenjenog za proizvodni</w:t>
      </w:r>
      <w:r w:rsidRPr="00ED274C">
        <w:rPr>
          <w:rFonts w:ascii="Times New Roman" w:hAnsi="Times New Roman" w:cs="Times New Roman"/>
          <w:sz w:val="24"/>
          <w:szCs w:val="24"/>
        </w:rPr>
        <w:t xml:space="preserve"> poslovni</w:t>
      </w:r>
      <w:r w:rsidRPr="00ED27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274C">
        <w:rPr>
          <w:rFonts w:ascii="Times New Roman" w:hAnsi="Times New Roman" w:cs="Times New Roman"/>
          <w:sz w:val="24"/>
          <w:szCs w:val="24"/>
        </w:rPr>
        <w:t>prostor</w:t>
      </w:r>
    </w:p>
    <w:p w:rsidR="00B33998" w:rsidRDefault="00F85500" w:rsidP="00ED274C">
      <w:pPr>
        <w:pStyle w:val="Odlomakpopisa"/>
        <w:numPr>
          <w:ilvl w:val="0"/>
          <w:numId w:val="9"/>
        </w:numPr>
        <w:spacing w:before="1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D274C">
        <w:rPr>
          <w:rFonts w:ascii="Times New Roman" w:hAnsi="Times New Roman" w:cs="Times New Roman"/>
          <w:sz w:val="24"/>
          <w:szCs w:val="24"/>
        </w:rPr>
        <w:t>neizgrađeno građevinsko zemljište</w:t>
      </w:r>
      <w:r w:rsidRPr="00ED27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3546">
        <w:rPr>
          <w:rFonts w:ascii="Times New Roman" w:hAnsi="Times New Roman" w:cs="Times New Roman"/>
          <w:b/>
          <w:sz w:val="24"/>
          <w:szCs w:val="24"/>
        </w:rPr>
        <w:t>0,05</w:t>
      </w:r>
      <w:r w:rsidRPr="00ED274C">
        <w:rPr>
          <w:rFonts w:ascii="Times New Roman" w:hAnsi="Times New Roman" w:cs="Times New Roman"/>
          <w:sz w:val="24"/>
          <w:szCs w:val="24"/>
        </w:rPr>
        <w:t>.</w:t>
      </w:r>
    </w:p>
    <w:p w:rsidR="00ED274C" w:rsidRPr="00ED274C" w:rsidRDefault="00ED274C" w:rsidP="00ED274C">
      <w:pPr>
        <w:pStyle w:val="Odlomakpopisa"/>
        <w:spacing w:before="1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ED274C">
      <w:pPr>
        <w:pStyle w:val="Tijeloteksta"/>
        <w:spacing w:before="1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Za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poslovni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prostor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</w:t>
      </w:r>
      <w:r w:rsidRPr="0088355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građevinsko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zemljište</w:t>
      </w:r>
      <w:r w:rsidRPr="0088355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koje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služi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obavljanju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poslovne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djelatnosti, u slučaju kad se poslovna djelatnost ne obavlja više od šest mjeseci u kalendarskoj godini, koeficijent namjene umanjuje se za 50%, ali ne može biti manji od koeficijenta namjene za stambeni prostor, odnosno za neizgrađeno građevinsko</w:t>
      </w:r>
      <w:r w:rsidRPr="008835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zemljište.</w:t>
      </w:r>
    </w:p>
    <w:p w:rsidR="00194233" w:rsidRDefault="00194233" w:rsidP="00ED274C">
      <w:pPr>
        <w:pStyle w:val="Tijeloteksta"/>
        <w:spacing w:before="1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194233" w:rsidRPr="00194233" w:rsidRDefault="00194233" w:rsidP="00ED274C">
      <w:pPr>
        <w:pStyle w:val="Tijeloteksta"/>
        <w:spacing w:before="1"/>
        <w:ind w:right="112"/>
        <w:jc w:val="both"/>
        <w:rPr>
          <w:rFonts w:ascii="Times New Roman" w:hAnsi="Times New Roman" w:cs="Times New Roman"/>
          <w:sz w:val="28"/>
          <w:szCs w:val="24"/>
        </w:rPr>
      </w:pPr>
      <w:r w:rsidRPr="00194233">
        <w:rPr>
          <w:rFonts w:ascii="Times New Roman" w:hAnsi="Times New Roman" w:cs="Times New Roman"/>
          <w:sz w:val="24"/>
        </w:rPr>
        <w:t>Koeficijent namjene za objekte u kojima se obavlja poljoprivredno proizvodna djelatnost, te spremišta poljoprivrednih proizvoda, alata i poljoprivrednih strojeva iznosi 1,00</w:t>
      </w:r>
    </w:p>
    <w:p w:rsidR="00C76628" w:rsidRPr="00883552" w:rsidRDefault="00C76628" w:rsidP="00ED274C">
      <w:pPr>
        <w:pStyle w:val="Tijeloteksta"/>
        <w:spacing w:before="1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B33998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453546">
      <w:pPr>
        <w:pStyle w:val="Naslov1"/>
        <w:numPr>
          <w:ilvl w:val="0"/>
          <w:numId w:val="10"/>
        </w:numPr>
        <w:spacing w:before="94" w:line="25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ROK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PLAĆANJA</w:t>
      </w:r>
    </w:p>
    <w:p w:rsidR="00C759A1" w:rsidRPr="00883552" w:rsidRDefault="00C759A1" w:rsidP="00C759A1">
      <w:pPr>
        <w:pStyle w:val="Naslov1"/>
        <w:spacing w:before="94" w:line="252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C759A1">
      <w:pPr>
        <w:spacing w:line="25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C759A1" w:rsidRPr="00883552" w:rsidRDefault="00C759A1">
      <w:pPr>
        <w:spacing w:line="252" w:lineRule="exact"/>
        <w:ind w:left="2992" w:right="2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 w:rsidP="00A912BF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Dospijeće pla</w:t>
      </w:r>
      <w:r w:rsidR="001235C1">
        <w:rPr>
          <w:rFonts w:ascii="Times New Roman" w:hAnsi="Times New Roman" w:cs="Times New Roman"/>
          <w:sz w:val="24"/>
          <w:szCs w:val="24"/>
        </w:rPr>
        <w:t>ćanja za komunalnu naknadu je 15</w:t>
      </w:r>
      <w:r w:rsidRPr="00883552">
        <w:rPr>
          <w:rFonts w:ascii="Times New Roman" w:hAnsi="Times New Roman" w:cs="Times New Roman"/>
          <w:sz w:val="24"/>
          <w:szCs w:val="24"/>
        </w:rPr>
        <w:t xml:space="preserve">. </w:t>
      </w:r>
      <w:r w:rsidR="001235C1">
        <w:rPr>
          <w:rFonts w:ascii="Times New Roman" w:hAnsi="Times New Roman" w:cs="Times New Roman"/>
          <w:sz w:val="24"/>
          <w:szCs w:val="24"/>
        </w:rPr>
        <w:t>veljače, 15</w:t>
      </w:r>
      <w:r w:rsidRPr="00883552">
        <w:rPr>
          <w:rFonts w:ascii="Times New Roman" w:hAnsi="Times New Roman" w:cs="Times New Roman"/>
          <w:sz w:val="24"/>
          <w:szCs w:val="24"/>
        </w:rPr>
        <w:t xml:space="preserve">. </w:t>
      </w:r>
      <w:r w:rsidR="001235C1">
        <w:rPr>
          <w:rFonts w:ascii="Times New Roman" w:hAnsi="Times New Roman" w:cs="Times New Roman"/>
          <w:sz w:val="24"/>
          <w:szCs w:val="24"/>
        </w:rPr>
        <w:t>svibnja, 15</w:t>
      </w:r>
      <w:r w:rsidRPr="00883552">
        <w:rPr>
          <w:rFonts w:ascii="Times New Roman" w:hAnsi="Times New Roman" w:cs="Times New Roman"/>
          <w:sz w:val="24"/>
          <w:szCs w:val="24"/>
        </w:rPr>
        <w:t xml:space="preserve">. </w:t>
      </w:r>
      <w:r w:rsidR="001235C1">
        <w:rPr>
          <w:rFonts w:ascii="Times New Roman" w:hAnsi="Times New Roman" w:cs="Times New Roman"/>
          <w:sz w:val="24"/>
          <w:szCs w:val="24"/>
        </w:rPr>
        <w:t xml:space="preserve">kolovoza i 15. studenoga </w:t>
      </w:r>
      <w:r w:rsidRPr="00883552">
        <w:rPr>
          <w:rFonts w:ascii="Times New Roman" w:hAnsi="Times New Roman" w:cs="Times New Roman"/>
          <w:sz w:val="24"/>
          <w:szCs w:val="24"/>
        </w:rPr>
        <w:t>tekuće godine</w:t>
      </w:r>
      <w:r w:rsidR="001235C1">
        <w:rPr>
          <w:rFonts w:ascii="Times New Roman" w:hAnsi="Times New Roman" w:cs="Times New Roman"/>
          <w:sz w:val="24"/>
          <w:szCs w:val="24"/>
        </w:rPr>
        <w:t>.</w:t>
      </w:r>
      <w:r w:rsidRPr="00883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E7" w:rsidRPr="00883552" w:rsidRDefault="00D11FE7" w:rsidP="00D11FE7">
      <w:pPr>
        <w:pStyle w:val="Tijeloteksta"/>
        <w:spacing w:before="1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D11FE7">
      <w:pPr>
        <w:pStyle w:val="Tijeloteksta"/>
        <w:spacing w:line="251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Obveznicima plaćanja komunalne naknade dostavljaju se:</w:t>
      </w:r>
    </w:p>
    <w:p w:rsidR="001235C1" w:rsidRPr="00883552" w:rsidRDefault="001235C1" w:rsidP="00D11FE7">
      <w:pPr>
        <w:pStyle w:val="Tijeloteksta"/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1235C1">
      <w:pPr>
        <w:pStyle w:val="Odlomakpopisa"/>
        <w:numPr>
          <w:ilvl w:val="0"/>
          <w:numId w:val="7"/>
        </w:numPr>
        <w:tabs>
          <w:tab w:val="left" w:pos="837"/>
          <w:tab w:val="left" w:pos="838"/>
        </w:tabs>
        <w:spacing w:before="2"/>
        <w:ind w:left="833" w:hanging="357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četiri uplatnice za jednu kalendarsku godinu (fizičke</w:t>
      </w:r>
      <w:r w:rsidR="00667245">
        <w:rPr>
          <w:rFonts w:ascii="Times New Roman" w:hAnsi="Times New Roman" w:cs="Times New Roman"/>
          <w:sz w:val="24"/>
          <w:szCs w:val="24"/>
        </w:rPr>
        <w:t xml:space="preserve"> i pravne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osobe)</w:t>
      </w:r>
      <w:r w:rsidR="00667245">
        <w:rPr>
          <w:rFonts w:ascii="Times New Roman" w:hAnsi="Times New Roman" w:cs="Times New Roman"/>
          <w:sz w:val="24"/>
          <w:szCs w:val="24"/>
        </w:rPr>
        <w:t>.</w:t>
      </w:r>
    </w:p>
    <w:p w:rsidR="00B33998" w:rsidRPr="00883552" w:rsidRDefault="00B33998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C759A1">
      <w:pPr>
        <w:pStyle w:val="Naslov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Članak 10.</w:t>
      </w:r>
    </w:p>
    <w:p w:rsidR="00667245" w:rsidRPr="00883552" w:rsidRDefault="00667245" w:rsidP="00C759A1">
      <w:pPr>
        <w:pStyle w:val="Naslov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1235C1">
      <w:pPr>
        <w:pStyle w:val="Tijeloteksta"/>
        <w:spacing w:before="2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 xml:space="preserve">Kontrolu naplate komunalne naknade kao i ovrhu provodi </w:t>
      </w:r>
      <w:r w:rsidR="00667245">
        <w:rPr>
          <w:rFonts w:ascii="Times New Roman" w:hAnsi="Times New Roman" w:cs="Times New Roman"/>
          <w:sz w:val="24"/>
          <w:szCs w:val="24"/>
        </w:rPr>
        <w:t>Jedinstveni upravni odjel Općine Sveti Ilija</w:t>
      </w:r>
      <w:r w:rsidRPr="00883552">
        <w:rPr>
          <w:rFonts w:ascii="Times New Roman" w:hAnsi="Times New Roman" w:cs="Times New Roman"/>
          <w:sz w:val="24"/>
          <w:szCs w:val="24"/>
        </w:rPr>
        <w:t xml:space="preserve"> na način i po postupku propisanom zakonom kojim se utvrđuje opći odnos između</w:t>
      </w:r>
      <w:r w:rsidRPr="008835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poreznih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obveznika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poreznih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tijela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primjenjuju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propise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porezima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</w:t>
      </w:r>
      <w:r w:rsidRPr="008835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drugih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javnim davanjima, ako Zakonom o komunalnom gospodarstvu nije propisano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drugačije.</w:t>
      </w:r>
    </w:p>
    <w:p w:rsidR="00037DCB" w:rsidRPr="00883552" w:rsidRDefault="00037DCB" w:rsidP="001235C1">
      <w:pPr>
        <w:pStyle w:val="Tijeloteksta"/>
        <w:spacing w:before="2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B33998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667245">
      <w:pPr>
        <w:pStyle w:val="Naslov1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OSLOBOĐENJE OD PLAĆANJA KOMUNALNE</w:t>
      </w:r>
      <w:r w:rsidRPr="008835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</w:t>
      </w:r>
    </w:p>
    <w:p w:rsidR="00B33998" w:rsidRPr="00883552" w:rsidRDefault="00B33998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>
      <w:pPr>
        <w:ind w:left="2993" w:right="2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037DCB" w:rsidRPr="00883552" w:rsidRDefault="00037DCB">
      <w:pPr>
        <w:ind w:left="2993" w:right="2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98" w:rsidRPr="00883552" w:rsidRDefault="00F85500" w:rsidP="00037DCB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Od plaćanja komunalne naknade u potpunosti se oslobađaju nekretnine:</w:t>
      </w:r>
    </w:p>
    <w:p w:rsidR="00B33998" w:rsidRPr="00883552" w:rsidRDefault="00B33998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037DCB" w:rsidRDefault="00F85500" w:rsidP="00951121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koje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upotrebljavaju</w:t>
      </w:r>
      <w:r w:rsidRPr="008835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za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djelatnost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javnog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B373A">
        <w:rPr>
          <w:rFonts w:ascii="Times New Roman" w:hAnsi="Times New Roman" w:cs="Times New Roman"/>
          <w:sz w:val="24"/>
          <w:szCs w:val="24"/>
        </w:rPr>
        <w:t>predškolskog i</w:t>
      </w:r>
      <w:r w:rsidRPr="008835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 xml:space="preserve">osnovnog obrazovanja, </w:t>
      </w:r>
      <w:r w:rsidRPr="00883552">
        <w:rPr>
          <w:rFonts w:ascii="Times New Roman" w:hAnsi="Times New Roman" w:cs="Times New Roman"/>
          <w:sz w:val="24"/>
          <w:szCs w:val="24"/>
        </w:rPr>
        <w:lastRenderedPageBreak/>
        <w:t>muzeja kojih je osnivač Republika Hrvatska i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arhiva,</w:t>
      </w:r>
    </w:p>
    <w:p w:rsidR="00037DCB" w:rsidRDefault="00F85500" w:rsidP="00A912BF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DCB">
        <w:rPr>
          <w:rFonts w:ascii="Times New Roman" w:hAnsi="Times New Roman" w:cs="Times New Roman"/>
          <w:sz w:val="24"/>
          <w:szCs w:val="24"/>
        </w:rPr>
        <w:t>koje koriste ustanove zdravstvene zaštite i socijalne skrbi u vlasništvu države i županije,</w:t>
      </w:r>
    </w:p>
    <w:p w:rsidR="00037DCB" w:rsidRDefault="00F85500" w:rsidP="00951121">
      <w:pPr>
        <w:pStyle w:val="Odlomakpopisa"/>
        <w:numPr>
          <w:ilvl w:val="0"/>
          <w:numId w:val="17"/>
        </w:numPr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37DCB">
        <w:rPr>
          <w:rFonts w:ascii="Times New Roman" w:hAnsi="Times New Roman" w:cs="Times New Roman"/>
          <w:sz w:val="24"/>
          <w:szCs w:val="24"/>
        </w:rPr>
        <w:t>koje se upotrebljavaju za djelatnost vatrogasnih</w:t>
      </w:r>
      <w:r w:rsidRPr="00037D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službi,</w:t>
      </w:r>
    </w:p>
    <w:p w:rsidR="00037DCB" w:rsidRDefault="00F85500" w:rsidP="00873E79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DCB">
        <w:rPr>
          <w:rFonts w:ascii="Times New Roman" w:hAnsi="Times New Roman" w:cs="Times New Roman"/>
          <w:sz w:val="24"/>
          <w:szCs w:val="24"/>
        </w:rPr>
        <w:t>koje služe vjerskim zajednicama za obavljanje njihove vjerske i obrazovne</w:t>
      </w:r>
      <w:r w:rsidRPr="00037DC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djelatnosti</w:t>
      </w:r>
      <w:r w:rsidR="00873E79">
        <w:rPr>
          <w:rFonts w:ascii="Times New Roman" w:hAnsi="Times New Roman" w:cs="Times New Roman"/>
          <w:sz w:val="24"/>
          <w:szCs w:val="24"/>
        </w:rPr>
        <w:t>,</w:t>
      </w:r>
    </w:p>
    <w:p w:rsidR="00037DCB" w:rsidRDefault="00F85500" w:rsidP="00951121">
      <w:pPr>
        <w:pStyle w:val="Odlomakpopisa"/>
        <w:numPr>
          <w:ilvl w:val="0"/>
          <w:numId w:val="17"/>
        </w:numPr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37DCB">
        <w:rPr>
          <w:rFonts w:ascii="Times New Roman" w:hAnsi="Times New Roman" w:cs="Times New Roman"/>
          <w:sz w:val="24"/>
          <w:szCs w:val="24"/>
        </w:rPr>
        <w:t xml:space="preserve">građevinska zemljišta </w:t>
      </w:r>
      <w:r w:rsidR="00873E79">
        <w:rPr>
          <w:rFonts w:ascii="Times New Roman" w:hAnsi="Times New Roman" w:cs="Times New Roman"/>
          <w:sz w:val="24"/>
          <w:szCs w:val="24"/>
        </w:rPr>
        <w:t>na kojima se planira izgradnja objekata od javnog interesa,</w:t>
      </w:r>
    </w:p>
    <w:p w:rsidR="00B33998" w:rsidRPr="00037DCB" w:rsidRDefault="00F85500" w:rsidP="005A3162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DCB">
        <w:rPr>
          <w:rFonts w:ascii="Times New Roman" w:hAnsi="Times New Roman" w:cs="Times New Roman"/>
          <w:sz w:val="24"/>
          <w:szCs w:val="24"/>
        </w:rPr>
        <w:t>koje</w:t>
      </w:r>
      <w:r w:rsidRPr="00037DC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su</w:t>
      </w:r>
      <w:r w:rsidRPr="00037DC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ovom</w:t>
      </w:r>
      <w:r w:rsidRPr="00037D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Odlukom</w:t>
      </w:r>
      <w:r w:rsidRPr="00037D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utvrđene</w:t>
      </w:r>
      <w:r w:rsidRPr="00037DC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kao</w:t>
      </w:r>
      <w:r w:rsidRPr="00037DC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važne</w:t>
      </w:r>
      <w:r w:rsidRPr="00037DC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za</w:t>
      </w:r>
      <w:r w:rsidRPr="00037DC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73E79">
        <w:rPr>
          <w:rFonts w:ascii="Times New Roman" w:hAnsi="Times New Roman" w:cs="Times New Roman"/>
          <w:sz w:val="24"/>
          <w:szCs w:val="24"/>
        </w:rPr>
        <w:t>Općinu Sveti Ilija</w:t>
      </w:r>
      <w:r w:rsidRPr="00037DCB">
        <w:rPr>
          <w:rFonts w:ascii="Times New Roman" w:hAnsi="Times New Roman" w:cs="Times New Roman"/>
          <w:sz w:val="24"/>
          <w:szCs w:val="24"/>
        </w:rPr>
        <w:t>,</w:t>
      </w:r>
      <w:r w:rsidRPr="00037D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jer</w:t>
      </w:r>
      <w:r w:rsidRPr="00037DC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se</w:t>
      </w:r>
      <w:r w:rsidRPr="00037DC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njihovo</w:t>
      </w:r>
      <w:r w:rsidRPr="00037DC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 xml:space="preserve">održavanje financira iz proračuna </w:t>
      </w:r>
      <w:r w:rsidR="00873E79">
        <w:rPr>
          <w:rFonts w:ascii="Times New Roman" w:hAnsi="Times New Roman" w:cs="Times New Roman"/>
          <w:sz w:val="24"/>
          <w:szCs w:val="24"/>
        </w:rPr>
        <w:t>Općine Sveti Ilija</w:t>
      </w:r>
      <w:r w:rsidRPr="00037DCB">
        <w:rPr>
          <w:rFonts w:ascii="Times New Roman" w:hAnsi="Times New Roman" w:cs="Times New Roman"/>
          <w:sz w:val="24"/>
          <w:szCs w:val="24"/>
        </w:rPr>
        <w:t>, uz uvjet da te nekretnine njihovi korisnici ne daju u najam, podnajam, zakup, podzakup ili na privremeno</w:t>
      </w:r>
      <w:r w:rsidRPr="00037D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37DCB">
        <w:rPr>
          <w:rFonts w:ascii="Times New Roman" w:hAnsi="Times New Roman" w:cs="Times New Roman"/>
          <w:sz w:val="24"/>
          <w:szCs w:val="24"/>
        </w:rPr>
        <w:t>korištenje.</w:t>
      </w:r>
    </w:p>
    <w:p w:rsidR="00B33998" w:rsidRPr="00883552" w:rsidRDefault="00B33998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4D48FB">
      <w:pPr>
        <w:pStyle w:val="Naslov1"/>
        <w:spacing w:line="252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Članak 12.</w:t>
      </w:r>
    </w:p>
    <w:p w:rsidR="00FB373A" w:rsidRPr="00883552" w:rsidRDefault="00FB373A">
      <w:pPr>
        <w:pStyle w:val="Naslov1"/>
        <w:spacing w:line="252" w:lineRule="exact"/>
        <w:ind w:left="2991" w:right="2992"/>
        <w:jc w:val="center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5A3162">
      <w:pPr>
        <w:pStyle w:val="Tijeloteksta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Kao nekretnine iz točke 6. prethodnog članka utvrđuju se:</w:t>
      </w:r>
    </w:p>
    <w:p w:rsidR="005A3162" w:rsidRPr="00883552" w:rsidRDefault="005A3162" w:rsidP="005A3162">
      <w:pPr>
        <w:pStyle w:val="Tijeloteksta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5A3162" w:rsidRDefault="00957CF7" w:rsidP="005A3162">
      <w:pPr>
        <w:pStyle w:val="Odlomakpopisa"/>
        <w:numPr>
          <w:ilvl w:val="0"/>
          <w:numId w:val="18"/>
        </w:numPr>
        <w:tabs>
          <w:tab w:val="left" w:pos="896"/>
          <w:tab w:val="left" w:pos="897"/>
        </w:tabs>
        <w:spacing w:before="1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</w:t>
      </w:r>
      <w:r w:rsidR="00F85500" w:rsidRPr="005A3162">
        <w:rPr>
          <w:rFonts w:ascii="Times New Roman" w:hAnsi="Times New Roman" w:cs="Times New Roman"/>
          <w:sz w:val="24"/>
          <w:szCs w:val="24"/>
        </w:rPr>
        <w:t xml:space="preserve"> </w:t>
      </w:r>
      <w:r w:rsidR="005A3162">
        <w:rPr>
          <w:rFonts w:ascii="Times New Roman" w:hAnsi="Times New Roman" w:cs="Times New Roman"/>
          <w:sz w:val="24"/>
          <w:szCs w:val="24"/>
        </w:rPr>
        <w:t>umirovljenika, vinogradara i gospodarstvenika</w:t>
      </w:r>
      <w:r w:rsidR="00F85500" w:rsidRPr="005A3162">
        <w:rPr>
          <w:rFonts w:ascii="Times New Roman" w:hAnsi="Times New Roman" w:cs="Times New Roman"/>
          <w:sz w:val="24"/>
          <w:szCs w:val="24"/>
        </w:rPr>
        <w:t>,</w:t>
      </w:r>
    </w:p>
    <w:p w:rsidR="00B33998" w:rsidRDefault="00957CF7" w:rsidP="005A3162">
      <w:pPr>
        <w:pStyle w:val="Odlomakpopisa"/>
        <w:numPr>
          <w:ilvl w:val="0"/>
          <w:numId w:val="18"/>
        </w:numPr>
        <w:tabs>
          <w:tab w:val="left" w:pos="896"/>
          <w:tab w:val="left" w:pos="897"/>
        </w:tabs>
        <w:spacing w:before="1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Društveni domovi</w:t>
      </w:r>
      <w:r w:rsidR="00A26F80">
        <w:rPr>
          <w:rFonts w:ascii="Times New Roman" w:hAnsi="Times New Roman" w:cs="Times New Roman"/>
          <w:sz w:val="24"/>
          <w:szCs w:val="24"/>
        </w:rPr>
        <w:t>,</w:t>
      </w:r>
    </w:p>
    <w:p w:rsidR="00B33998" w:rsidRDefault="00F85500" w:rsidP="00A26F80">
      <w:pPr>
        <w:pStyle w:val="Odlomakpopisa"/>
        <w:numPr>
          <w:ilvl w:val="0"/>
          <w:numId w:val="18"/>
        </w:numPr>
        <w:tabs>
          <w:tab w:val="left" w:pos="896"/>
          <w:tab w:val="left" w:pos="897"/>
        </w:tabs>
        <w:spacing w:before="1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26F80">
        <w:rPr>
          <w:rFonts w:ascii="Times New Roman" w:hAnsi="Times New Roman" w:cs="Times New Roman"/>
          <w:sz w:val="24"/>
          <w:szCs w:val="24"/>
        </w:rPr>
        <w:t>objekti koje mjesni odbori koriste za svoje</w:t>
      </w:r>
      <w:r w:rsidRPr="00A26F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26F80">
        <w:rPr>
          <w:rFonts w:ascii="Times New Roman" w:hAnsi="Times New Roman" w:cs="Times New Roman"/>
          <w:sz w:val="24"/>
          <w:szCs w:val="24"/>
        </w:rPr>
        <w:t>potrebe,</w:t>
      </w:r>
    </w:p>
    <w:p w:rsidR="00A26F80" w:rsidRPr="00A26F80" w:rsidRDefault="00F85500" w:rsidP="00A26F80">
      <w:pPr>
        <w:pStyle w:val="Odlomakpopisa"/>
        <w:numPr>
          <w:ilvl w:val="0"/>
          <w:numId w:val="18"/>
        </w:numPr>
        <w:tabs>
          <w:tab w:val="left" w:pos="896"/>
          <w:tab w:val="left" w:pos="897"/>
        </w:tabs>
        <w:spacing w:before="1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26F80">
        <w:rPr>
          <w:rFonts w:ascii="Times New Roman" w:hAnsi="Times New Roman" w:cs="Times New Roman"/>
          <w:sz w:val="24"/>
          <w:szCs w:val="24"/>
        </w:rPr>
        <w:t xml:space="preserve">športski objekti koje </w:t>
      </w:r>
      <w:r w:rsidR="00A26F80" w:rsidRPr="00A26F80">
        <w:rPr>
          <w:rFonts w:ascii="Times New Roman" w:hAnsi="Times New Roman" w:cs="Times New Roman"/>
          <w:sz w:val="24"/>
          <w:szCs w:val="24"/>
        </w:rPr>
        <w:t>Općina Sveti Ilija</w:t>
      </w:r>
      <w:r w:rsidRPr="00A26F80">
        <w:rPr>
          <w:rFonts w:ascii="Times New Roman" w:hAnsi="Times New Roman" w:cs="Times New Roman"/>
          <w:sz w:val="24"/>
          <w:szCs w:val="24"/>
        </w:rPr>
        <w:t xml:space="preserve"> daje na korištenje, upravljanje ili održavanje sportskim</w:t>
      </w:r>
      <w:r w:rsidRPr="00A26F8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26F80">
        <w:rPr>
          <w:rFonts w:ascii="Times New Roman" w:hAnsi="Times New Roman" w:cs="Times New Roman"/>
          <w:sz w:val="24"/>
          <w:szCs w:val="24"/>
        </w:rPr>
        <w:t>udrugama,</w:t>
      </w:r>
      <w:r w:rsidRPr="00A26F8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B33998" w:rsidRPr="00A26F80" w:rsidRDefault="00F85500" w:rsidP="00A26F80">
      <w:pPr>
        <w:pStyle w:val="Odlomakpopisa"/>
        <w:numPr>
          <w:ilvl w:val="0"/>
          <w:numId w:val="18"/>
        </w:numPr>
        <w:tabs>
          <w:tab w:val="left" w:pos="896"/>
          <w:tab w:val="left" w:pos="897"/>
        </w:tabs>
        <w:spacing w:before="1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26F80">
        <w:rPr>
          <w:rFonts w:ascii="Times New Roman" w:hAnsi="Times New Roman" w:cs="Times New Roman"/>
          <w:sz w:val="24"/>
          <w:szCs w:val="24"/>
        </w:rPr>
        <w:t xml:space="preserve">javne prometne površine, parkovi i zelene površine u vlasništvu </w:t>
      </w:r>
      <w:r w:rsidR="00A26F80">
        <w:rPr>
          <w:rFonts w:ascii="Times New Roman" w:hAnsi="Times New Roman" w:cs="Times New Roman"/>
          <w:sz w:val="24"/>
          <w:szCs w:val="24"/>
        </w:rPr>
        <w:t>Općine Sveti Ilija</w:t>
      </w:r>
      <w:r w:rsidRPr="00A26F80">
        <w:rPr>
          <w:rFonts w:ascii="Times New Roman" w:hAnsi="Times New Roman" w:cs="Times New Roman"/>
          <w:sz w:val="24"/>
          <w:szCs w:val="24"/>
        </w:rPr>
        <w:t>.</w:t>
      </w:r>
    </w:p>
    <w:p w:rsidR="00B33998" w:rsidRPr="00883552" w:rsidRDefault="00B33998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BF7E65">
      <w:pPr>
        <w:pStyle w:val="Naslov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Članak 13.</w:t>
      </w:r>
    </w:p>
    <w:p w:rsidR="00E45C36" w:rsidRPr="00883552" w:rsidRDefault="00E45C36" w:rsidP="00BF7E65">
      <w:pPr>
        <w:pStyle w:val="Naslov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E45C36">
      <w:pPr>
        <w:pStyle w:val="Tijeloteksta"/>
        <w:spacing w:before="1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Slučajevi potpunog oslobođenja od obveze plaćanja komunalne naknade su:</w:t>
      </w:r>
    </w:p>
    <w:p w:rsidR="004A782D" w:rsidRPr="00883552" w:rsidRDefault="004A782D" w:rsidP="00E45C36">
      <w:pPr>
        <w:pStyle w:val="Tijeloteksta"/>
        <w:spacing w:before="1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782383" w:rsidP="00B16B02">
      <w:pPr>
        <w:pStyle w:val="Odlomakpopisa"/>
        <w:numPr>
          <w:ilvl w:val="0"/>
          <w:numId w:val="4"/>
        </w:numPr>
        <w:tabs>
          <w:tab w:val="left" w:pos="8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ratni vojni invalidi Domovinskog rata, djeca poginulih hrvatskih branitelja koja nemaju ni drugog roditelja, te obitelji poginulih, umrlih, zatočenih ili nestalih hrvatskih branitelja,</w:t>
      </w:r>
    </w:p>
    <w:p w:rsidR="00B33998" w:rsidRDefault="00782383" w:rsidP="00B16B02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ind w:left="835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pomoći za uzdržavanje kojima je ta pomoć priznata na temelju propisa o socijalnoj skrbi,</w:t>
      </w:r>
    </w:p>
    <w:p w:rsidR="00782383" w:rsidRDefault="00782383" w:rsidP="00B16B02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ind w:left="835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staračka domaćinstva koja osim prihoda od poljoprivrede nemaju drugih prihoda  ili su ti prihodi manji od 500,00 kuna mjesečno po članu </w:t>
      </w:r>
      <w:r w:rsidR="004A189D">
        <w:rPr>
          <w:rFonts w:ascii="Times New Roman" w:hAnsi="Times New Roman" w:cs="Times New Roman"/>
          <w:sz w:val="24"/>
          <w:szCs w:val="24"/>
        </w:rPr>
        <w:t>domaćinstva u prethodnoj godini,</w:t>
      </w:r>
    </w:p>
    <w:p w:rsidR="004A189D" w:rsidRPr="004A189D" w:rsidRDefault="004A189D" w:rsidP="00B16B02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ind w:left="835" w:hanging="35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o</w:t>
      </w:r>
      <w:r w:rsidRPr="004A189D">
        <w:rPr>
          <w:rFonts w:ascii="Times New Roman" w:hAnsi="Times New Roman" w:cs="Times New Roman"/>
          <w:sz w:val="24"/>
        </w:rPr>
        <w:t>bveznici plaćanja komunalne naknade za stambeni prostor u kojem nitko ne živi (nema prijavljenog prebivališta/ boravišta), a nalaze se u derutnom/ ruševnom stanju.</w:t>
      </w:r>
    </w:p>
    <w:p w:rsidR="00782383" w:rsidRDefault="00782383" w:rsidP="00782383">
      <w:pPr>
        <w:pStyle w:val="Odlomakpopisa"/>
        <w:tabs>
          <w:tab w:val="left" w:pos="835"/>
          <w:tab w:val="left" w:pos="836"/>
        </w:tabs>
        <w:ind w:left="835" w:firstLine="0"/>
        <w:rPr>
          <w:rFonts w:ascii="Times New Roman" w:hAnsi="Times New Roman" w:cs="Times New Roman"/>
          <w:sz w:val="24"/>
          <w:szCs w:val="24"/>
        </w:rPr>
      </w:pPr>
    </w:p>
    <w:p w:rsidR="00B16B02" w:rsidRDefault="00782383" w:rsidP="00B16B02">
      <w:pPr>
        <w:tabs>
          <w:tab w:val="left" w:pos="835"/>
          <w:tab w:val="left" w:pos="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Slučajevi djelomičnog oslobođenja od obveze</w:t>
      </w:r>
      <w:r w:rsidR="00B16B02">
        <w:rPr>
          <w:rFonts w:ascii="Times New Roman" w:hAnsi="Times New Roman" w:cs="Times New Roman"/>
          <w:sz w:val="24"/>
          <w:szCs w:val="24"/>
        </w:rPr>
        <w:t xml:space="preserve"> plaćanja komunalne naknade su:</w:t>
      </w:r>
    </w:p>
    <w:p w:rsidR="00B16B02" w:rsidRDefault="00B16B02" w:rsidP="00B16B02">
      <w:pPr>
        <w:tabs>
          <w:tab w:val="left" w:pos="835"/>
          <w:tab w:val="left" w:pos="836"/>
        </w:tabs>
        <w:rPr>
          <w:rFonts w:ascii="Times New Roman" w:hAnsi="Times New Roman" w:cs="Times New Roman"/>
          <w:sz w:val="24"/>
          <w:szCs w:val="24"/>
        </w:rPr>
      </w:pPr>
    </w:p>
    <w:p w:rsidR="00B16B02" w:rsidRDefault="00B16B02" w:rsidP="00F03D13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nađu u izuzetno teškoj materijalnoj situaciji, a ne ispunjavaju uvjete za dobivanju pomoći  za uzdržavanje kada za to podnesu odgovarajuće dokaze,</w:t>
      </w:r>
    </w:p>
    <w:p w:rsidR="00B16B02" w:rsidRDefault="00B16B02" w:rsidP="00F03D13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kojima je uslijed elementarnih ili drugih nepogoda ili nezgoda nastala šteta koja premašuje godišnji iznos komunalne naknade utvrđen za prethodnu godinu,</w:t>
      </w:r>
    </w:p>
    <w:p w:rsidR="0094288A" w:rsidRDefault="003E5786" w:rsidP="00F03D13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investitori gradnje poslovnih prostora koji služe </w:t>
      </w:r>
      <w:r w:rsidR="0094288A">
        <w:rPr>
          <w:rFonts w:ascii="Times New Roman" w:hAnsi="Times New Roman" w:cs="Times New Roman"/>
          <w:sz w:val="24"/>
          <w:szCs w:val="24"/>
        </w:rPr>
        <w:t>za proizvodne djelatnosti u prve tr</w:t>
      </w:r>
      <w:r w:rsidR="004A189D">
        <w:rPr>
          <w:rFonts w:ascii="Times New Roman" w:hAnsi="Times New Roman" w:cs="Times New Roman"/>
          <w:sz w:val="24"/>
          <w:szCs w:val="24"/>
        </w:rPr>
        <w:t>i godine od početka proizvodnje,</w:t>
      </w:r>
    </w:p>
    <w:p w:rsidR="004A189D" w:rsidRPr="004A189D" w:rsidRDefault="00B656FA" w:rsidP="00F03D13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o</w:t>
      </w:r>
      <w:r w:rsidR="004A189D" w:rsidRPr="004A189D">
        <w:rPr>
          <w:rFonts w:ascii="Times New Roman" w:hAnsi="Times New Roman" w:cs="Times New Roman"/>
          <w:sz w:val="24"/>
        </w:rPr>
        <w:t>bveznici plaćanja komunalne naknade za stambeni prostor u kojem nitko ne živi (nema prijavljenog prebivališta/ boravišta), u maksimalnom iznosu do 70% ukupnog godišnjeg iznosa komunalne naknade</w:t>
      </w:r>
      <w:r w:rsidR="004A189D">
        <w:rPr>
          <w:rFonts w:ascii="Times New Roman" w:hAnsi="Times New Roman" w:cs="Times New Roman"/>
          <w:sz w:val="24"/>
        </w:rPr>
        <w:t>.</w:t>
      </w:r>
    </w:p>
    <w:p w:rsidR="0094288A" w:rsidRDefault="0094288A" w:rsidP="0094288A">
      <w:pPr>
        <w:tabs>
          <w:tab w:val="left" w:pos="835"/>
          <w:tab w:val="left" w:pos="836"/>
        </w:tabs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03D13" w:rsidP="00B656FA">
      <w:p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djelomičnog oslobođenja od obveze plaćanja komunalne naknade iz stavka 2. </w:t>
      </w:r>
      <w:r w:rsidR="007F32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vog članka, </w:t>
      </w:r>
      <w:r w:rsidR="00B656FA">
        <w:rPr>
          <w:rFonts w:ascii="Times New Roman" w:hAnsi="Times New Roman" w:cs="Times New Roman"/>
          <w:sz w:val="24"/>
          <w:szCs w:val="24"/>
        </w:rPr>
        <w:t xml:space="preserve">isto ne može biti veće od 70% </w:t>
      </w:r>
      <w:r w:rsidR="007F3226">
        <w:rPr>
          <w:rFonts w:ascii="Times New Roman" w:hAnsi="Times New Roman" w:cs="Times New Roman"/>
          <w:sz w:val="24"/>
          <w:szCs w:val="24"/>
        </w:rPr>
        <w:t>od ut</w:t>
      </w:r>
      <w:r w:rsidR="00B656FA">
        <w:rPr>
          <w:rFonts w:ascii="Times New Roman" w:hAnsi="Times New Roman" w:cs="Times New Roman"/>
          <w:sz w:val="24"/>
          <w:szCs w:val="24"/>
        </w:rPr>
        <w:t>vrđene visine komunalne naknade, o čemu odlučuje općinski načelnik zasebnom odlukom.</w:t>
      </w:r>
    </w:p>
    <w:p w:rsidR="00B33998" w:rsidRDefault="00F85500" w:rsidP="00430892">
      <w:pPr>
        <w:pStyle w:val="Naslov1"/>
        <w:spacing w:line="252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lastRenderedPageBreak/>
        <w:t>Članak 14.</w:t>
      </w:r>
    </w:p>
    <w:p w:rsidR="005D0421" w:rsidRPr="00883552" w:rsidRDefault="005D0421">
      <w:pPr>
        <w:pStyle w:val="Naslov1"/>
        <w:spacing w:line="252" w:lineRule="exact"/>
        <w:ind w:right="2992"/>
        <w:jc w:val="center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5D0421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 xml:space="preserve">Rješenje o privremenom oslobađanju od obveze plaćanja komunalne naknade donosi </w:t>
      </w:r>
      <w:r w:rsidR="00916F9F">
        <w:rPr>
          <w:rFonts w:ascii="Times New Roman" w:hAnsi="Times New Roman" w:cs="Times New Roman"/>
          <w:sz w:val="24"/>
          <w:szCs w:val="24"/>
        </w:rPr>
        <w:t>Jedinstveni u</w:t>
      </w:r>
      <w:r w:rsidRPr="00883552">
        <w:rPr>
          <w:rFonts w:ascii="Times New Roman" w:hAnsi="Times New Roman" w:cs="Times New Roman"/>
          <w:sz w:val="24"/>
          <w:szCs w:val="24"/>
        </w:rPr>
        <w:t>pravni odjel za jednu kalendarsku godinu, po zahtjevu obveznika uz priložene dokaze o ostvarivanju tog prava sukladno odredbama ove Odluke.</w:t>
      </w:r>
    </w:p>
    <w:p w:rsidR="009934A6" w:rsidRPr="00883552" w:rsidRDefault="009934A6" w:rsidP="005D0421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9934A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Zahtjev za ishođenje Rješenja o privremenom oslobađanju od obveze plaćanja komunalne naknade podnosi se svake kalendarske godine posebno.</w:t>
      </w:r>
    </w:p>
    <w:p w:rsidR="009934A6" w:rsidRPr="00883552" w:rsidRDefault="009934A6" w:rsidP="009934A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9934A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Oslobođenje obveznika komunalne naknade koji posjeduju više nekretnina moguće je samo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jednu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nekretninu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to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onu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kojoj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obveznik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stanuje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odnosno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gdje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ima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prijavljeno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mjesto prebivališta.</w:t>
      </w:r>
    </w:p>
    <w:p w:rsidR="00B33998" w:rsidRPr="00883552" w:rsidRDefault="00B33998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9934A6">
      <w:pPr>
        <w:pStyle w:val="Naslov1"/>
        <w:numPr>
          <w:ilvl w:val="0"/>
          <w:numId w:val="10"/>
        </w:numPr>
        <w:tabs>
          <w:tab w:val="left" w:pos="-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ODLUKA O ODREĐIVANJU VRIJEDNOSTI BODA KOMUNALNE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</w:t>
      </w:r>
    </w:p>
    <w:p w:rsidR="00B33998" w:rsidRPr="00883552" w:rsidRDefault="00B33998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 w:rsidP="00430892">
      <w:pPr>
        <w:spacing w:line="25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916F9F" w:rsidRPr="00883552" w:rsidRDefault="00916F9F">
      <w:pPr>
        <w:spacing w:line="252" w:lineRule="exact"/>
        <w:ind w:left="2992" w:right="2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9F" w:rsidRDefault="00916F9F" w:rsidP="009E6EE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</w:t>
      </w:r>
      <w:r w:rsidR="00F85500" w:rsidRPr="00883552">
        <w:rPr>
          <w:rFonts w:ascii="Times New Roman" w:hAnsi="Times New Roman" w:cs="Times New Roman"/>
          <w:sz w:val="24"/>
          <w:szCs w:val="24"/>
        </w:rPr>
        <w:t xml:space="preserve"> vijeće odlukom utvrđuje vrijednost boda komunalne naknade do kraja studenog tekuće godine koja se primjenjuje od 1. siječnja iduće godine.</w:t>
      </w:r>
    </w:p>
    <w:p w:rsidR="009E6EED" w:rsidRPr="00883552" w:rsidRDefault="009E6EED" w:rsidP="009E6EE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916F9F">
      <w:pPr>
        <w:pStyle w:val="Tijeloteksta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Vrijednost boda komunalne naknade određuje se u kunama po m</w:t>
      </w:r>
      <w:r w:rsidRPr="00883552">
        <w:rPr>
          <w:rFonts w:ascii="Times New Roman" w:hAnsi="Times New Roman" w:cs="Times New Roman"/>
          <w:position w:val="8"/>
          <w:sz w:val="24"/>
          <w:szCs w:val="24"/>
        </w:rPr>
        <w:t xml:space="preserve">2 </w:t>
      </w:r>
      <w:r w:rsidRPr="00883552">
        <w:rPr>
          <w:rFonts w:ascii="Times New Roman" w:hAnsi="Times New Roman" w:cs="Times New Roman"/>
          <w:sz w:val="24"/>
          <w:szCs w:val="24"/>
        </w:rPr>
        <w:t xml:space="preserve">korisne površine stambenog prostora u prvoj zoni </w:t>
      </w:r>
      <w:r w:rsidR="00916F9F">
        <w:rPr>
          <w:rFonts w:ascii="Times New Roman" w:hAnsi="Times New Roman" w:cs="Times New Roman"/>
          <w:sz w:val="24"/>
          <w:szCs w:val="24"/>
        </w:rPr>
        <w:t>Općine Sveti Ilija</w:t>
      </w:r>
      <w:r w:rsidRPr="00883552">
        <w:rPr>
          <w:rFonts w:ascii="Times New Roman" w:hAnsi="Times New Roman" w:cs="Times New Roman"/>
          <w:sz w:val="24"/>
          <w:szCs w:val="24"/>
        </w:rPr>
        <w:t xml:space="preserve">, a polazište za utvrđivanje vrijednosti boda </w:t>
      </w:r>
      <w:r w:rsidR="009E6EED">
        <w:rPr>
          <w:rFonts w:ascii="Times New Roman" w:hAnsi="Times New Roman" w:cs="Times New Roman"/>
          <w:sz w:val="24"/>
          <w:szCs w:val="24"/>
        </w:rPr>
        <w:t xml:space="preserve">je </w:t>
      </w:r>
      <w:r w:rsidRPr="00883552">
        <w:rPr>
          <w:rFonts w:ascii="Times New Roman" w:hAnsi="Times New Roman" w:cs="Times New Roman"/>
          <w:sz w:val="24"/>
          <w:szCs w:val="24"/>
        </w:rPr>
        <w:t>procjena održavanja komunalne infrastrukture iz Programa održavanja komunalne infrastrukture uz uvažavanje i drugih predvidivih i raspoloživih izvora financiranja održavanja komunalne infrastrukture.</w:t>
      </w:r>
    </w:p>
    <w:p w:rsidR="00916F9F" w:rsidRPr="00883552" w:rsidRDefault="00916F9F" w:rsidP="00916F9F">
      <w:pPr>
        <w:pStyle w:val="Tijeloteksta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916F9F">
      <w:pPr>
        <w:pStyle w:val="Tijeloteksta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 xml:space="preserve">Ako </w:t>
      </w:r>
      <w:r w:rsidR="009E6EED">
        <w:rPr>
          <w:rFonts w:ascii="Times New Roman" w:hAnsi="Times New Roman" w:cs="Times New Roman"/>
          <w:sz w:val="24"/>
          <w:szCs w:val="24"/>
        </w:rPr>
        <w:t>Općinsko</w:t>
      </w:r>
      <w:r w:rsidRPr="00883552">
        <w:rPr>
          <w:rFonts w:ascii="Times New Roman" w:hAnsi="Times New Roman" w:cs="Times New Roman"/>
          <w:sz w:val="24"/>
          <w:szCs w:val="24"/>
        </w:rPr>
        <w:t xml:space="preserve"> vijeće ne odredi vrijednosti boda komunalne naknade do kraja studenog tekuće godine, za obračun komunalne naknade u slijedećoj kalendarskoj godini, vrijednost boda se ne mijenja.</w:t>
      </w:r>
    </w:p>
    <w:p w:rsidR="00B33998" w:rsidRPr="00883552" w:rsidRDefault="00B33998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907B0D">
      <w:pPr>
        <w:pStyle w:val="Naslov1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OBRAČUN KOMUNALNE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</w:t>
      </w:r>
    </w:p>
    <w:p w:rsidR="00B33998" w:rsidRPr="00883552" w:rsidRDefault="00B33998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 w:rsidP="00430892">
      <w:pPr>
        <w:spacing w:line="25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907B0D" w:rsidRPr="00883552" w:rsidRDefault="00907B0D">
      <w:pPr>
        <w:spacing w:line="252" w:lineRule="exact"/>
        <w:ind w:left="2992" w:right="2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98" w:rsidRPr="00883552" w:rsidRDefault="00F85500" w:rsidP="00907B0D">
      <w:pPr>
        <w:pStyle w:val="Tijeloteksta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Komunalna naknada obračunava se po m</w:t>
      </w:r>
      <w:r w:rsidRPr="00883552">
        <w:rPr>
          <w:rFonts w:ascii="Times New Roman" w:hAnsi="Times New Roman" w:cs="Times New Roman"/>
          <w:position w:val="8"/>
          <w:sz w:val="24"/>
          <w:szCs w:val="24"/>
        </w:rPr>
        <w:t xml:space="preserve">2 </w:t>
      </w:r>
      <w:r w:rsidRPr="00883552">
        <w:rPr>
          <w:rFonts w:ascii="Times New Roman" w:hAnsi="Times New Roman" w:cs="Times New Roman"/>
          <w:sz w:val="24"/>
          <w:szCs w:val="24"/>
        </w:rPr>
        <w:t>površine nekretnine za koju se utvrđuje obveza plaćanja komunalne naknade i to za:</w:t>
      </w:r>
    </w:p>
    <w:p w:rsidR="00B33998" w:rsidRDefault="00B3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B64" w:rsidRDefault="00F85500" w:rsidP="00EA1B64">
      <w:pPr>
        <w:pStyle w:val="Odlomakpopisa"/>
        <w:numPr>
          <w:ilvl w:val="0"/>
          <w:numId w:val="20"/>
        </w:numPr>
        <w:tabs>
          <w:tab w:val="left" w:pos="709"/>
        </w:tabs>
        <w:spacing w:before="77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stambeni,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poslovni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garažni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prostor</w:t>
      </w:r>
      <w:r w:rsidRPr="008835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jedinici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korisne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površine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koja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utvrđuje na način propisan Uredbom o uvjetima i mjerilima za utvrđivanje zaštićene najamnine (NN RH 40/97,</w:t>
      </w:r>
      <w:r w:rsidRPr="008835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117/05)</w:t>
      </w:r>
      <w:r w:rsidR="00EA1B64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33998" w:rsidRPr="00EA1B64" w:rsidRDefault="00F85500" w:rsidP="00EA1B64">
      <w:pPr>
        <w:pStyle w:val="Odlomakpopisa"/>
        <w:numPr>
          <w:ilvl w:val="0"/>
          <w:numId w:val="20"/>
        </w:numPr>
        <w:tabs>
          <w:tab w:val="left" w:pos="709"/>
        </w:tabs>
        <w:spacing w:before="77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EA1B64">
        <w:rPr>
          <w:rFonts w:ascii="Times New Roman" w:hAnsi="Times New Roman" w:cs="Times New Roman"/>
          <w:sz w:val="24"/>
          <w:szCs w:val="24"/>
        </w:rPr>
        <w:t>građevinsko zemljište koje služi obavljanju poslovne djelatnosti i neizgrađeno građevinsko zemljište po jedinici stvarne</w:t>
      </w:r>
      <w:r w:rsidRPr="00EA1B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1B64">
        <w:rPr>
          <w:rFonts w:ascii="Times New Roman" w:hAnsi="Times New Roman" w:cs="Times New Roman"/>
          <w:sz w:val="24"/>
          <w:szCs w:val="24"/>
        </w:rPr>
        <w:t>površine.</w:t>
      </w:r>
    </w:p>
    <w:p w:rsidR="00077E71" w:rsidRPr="00883552" w:rsidRDefault="00077E71" w:rsidP="00077E71">
      <w:pPr>
        <w:pStyle w:val="Odlomakpopisa"/>
        <w:tabs>
          <w:tab w:val="left" w:pos="1544"/>
        </w:tabs>
        <w:spacing w:before="2"/>
        <w:ind w:left="1544" w:right="11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EA1B64">
      <w:pPr>
        <w:pStyle w:val="Tijeloteksta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Iznos komunalne naknade po metru kvadratnom (m²) površine nekretnine utvrđuje se množenjem:</w:t>
      </w:r>
    </w:p>
    <w:p w:rsidR="00524BAF" w:rsidRPr="00883552" w:rsidRDefault="00524BAF" w:rsidP="00EA1B64">
      <w:pPr>
        <w:pStyle w:val="Tijeloteksta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AF" w:rsidRDefault="00F85500" w:rsidP="00524BAF">
      <w:pPr>
        <w:pStyle w:val="Odlomakpopisa"/>
        <w:numPr>
          <w:ilvl w:val="0"/>
          <w:numId w:val="21"/>
        </w:numPr>
        <w:tabs>
          <w:tab w:val="left" w:pos="-1134"/>
        </w:tabs>
        <w:spacing w:line="248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koeficijenta zone</w:t>
      </w:r>
      <w:r w:rsidRPr="008835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3552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883552">
        <w:rPr>
          <w:rFonts w:ascii="Times New Roman" w:hAnsi="Times New Roman" w:cs="Times New Roman"/>
          <w:sz w:val="24"/>
          <w:szCs w:val="24"/>
        </w:rPr>
        <w:t>),</w:t>
      </w:r>
    </w:p>
    <w:p w:rsidR="00524BAF" w:rsidRDefault="00F85500" w:rsidP="00524BAF">
      <w:pPr>
        <w:pStyle w:val="Odlomakpopisa"/>
        <w:numPr>
          <w:ilvl w:val="0"/>
          <w:numId w:val="21"/>
        </w:numPr>
        <w:tabs>
          <w:tab w:val="left" w:pos="-1134"/>
        </w:tabs>
        <w:spacing w:line="248" w:lineRule="exact"/>
        <w:rPr>
          <w:rFonts w:ascii="Times New Roman" w:hAnsi="Times New Roman" w:cs="Times New Roman"/>
          <w:sz w:val="24"/>
          <w:szCs w:val="24"/>
        </w:rPr>
      </w:pPr>
      <w:r w:rsidRPr="00524BAF">
        <w:rPr>
          <w:rFonts w:ascii="Times New Roman" w:hAnsi="Times New Roman" w:cs="Times New Roman"/>
          <w:sz w:val="24"/>
          <w:szCs w:val="24"/>
        </w:rPr>
        <w:t>koeficijenta namjene (Kn)</w:t>
      </w:r>
      <w:r w:rsidRPr="00524B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4BAF">
        <w:rPr>
          <w:rFonts w:ascii="Times New Roman" w:hAnsi="Times New Roman" w:cs="Times New Roman"/>
          <w:sz w:val="24"/>
          <w:szCs w:val="24"/>
        </w:rPr>
        <w:t>i</w:t>
      </w:r>
    </w:p>
    <w:p w:rsidR="00B33998" w:rsidRPr="00524BAF" w:rsidRDefault="00F85500" w:rsidP="00524BAF">
      <w:pPr>
        <w:pStyle w:val="Odlomakpopisa"/>
        <w:numPr>
          <w:ilvl w:val="0"/>
          <w:numId w:val="21"/>
        </w:numPr>
        <w:tabs>
          <w:tab w:val="left" w:pos="-1134"/>
        </w:tabs>
        <w:spacing w:line="248" w:lineRule="exact"/>
        <w:rPr>
          <w:rFonts w:ascii="Times New Roman" w:hAnsi="Times New Roman" w:cs="Times New Roman"/>
          <w:sz w:val="24"/>
          <w:szCs w:val="24"/>
        </w:rPr>
      </w:pPr>
      <w:r w:rsidRPr="00524BAF">
        <w:rPr>
          <w:rFonts w:ascii="Times New Roman" w:hAnsi="Times New Roman" w:cs="Times New Roman"/>
          <w:sz w:val="24"/>
          <w:szCs w:val="24"/>
        </w:rPr>
        <w:t>vrijednosti boda komunalne naknade</w:t>
      </w:r>
      <w:r w:rsidRPr="00524B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4BAF">
        <w:rPr>
          <w:rFonts w:ascii="Times New Roman" w:hAnsi="Times New Roman" w:cs="Times New Roman"/>
          <w:sz w:val="24"/>
          <w:szCs w:val="24"/>
        </w:rPr>
        <w:t>(B).</w:t>
      </w:r>
    </w:p>
    <w:p w:rsidR="00B33998" w:rsidRPr="00883552" w:rsidRDefault="00B33998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8B2635" w:rsidRDefault="00F85500" w:rsidP="00634C9F">
      <w:pPr>
        <w:pStyle w:val="Tijeloteksta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lastRenderedPageBreak/>
        <w:t xml:space="preserve">Formula za obračun godišnjeg iznosa komunalne </w:t>
      </w:r>
      <w:r w:rsidR="001F3973">
        <w:rPr>
          <w:rFonts w:ascii="Times New Roman" w:hAnsi="Times New Roman" w:cs="Times New Roman"/>
          <w:sz w:val="24"/>
          <w:szCs w:val="24"/>
        </w:rPr>
        <w:t xml:space="preserve">naknade glasi: </w:t>
      </w:r>
    </w:p>
    <w:p w:rsidR="00B33998" w:rsidRDefault="008B2635" w:rsidP="008B2635">
      <w:pPr>
        <w:pStyle w:val="Tijeloteksta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 </w:t>
      </w:r>
      <w:r w:rsidR="001F3973" w:rsidRPr="001F3973">
        <w:rPr>
          <w:rFonts w:ascii="Times New Roman" w:hAnsi="Times New Roman" w:cs="Times New Roman"/>
          <w:b/>
          <w:sz w:val="24"/>
          <w:szCs w:val="24"/>
        </w:rPr>
        <w:t xml:space="preserve">=  B  x  </w:t>
      </w:r>
      <w:proofErr w:type="spellStart"/>
      <w:r w:rsidR="001F3973" w:rsidRPr="001F3973">
        <w:rPr>
          <w:rFonts w:ascii="Times New Roman" w:hAnsi="Times New Roman" w:cs="Times New Roman"/>
          <w:b/>
          <w:sz w:val="24"/>
          <w:szCs w:val="24"/>
        </w:rPr>
        <w:t>Kz</w:t>
      </w:r>
      <w:proofErr w:type="spellEnd"/>
      <w:r w:rsidR="001F3973" w:rsidRPr="001F3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500" w:rsidRPr="001F3973">
        <w:rPr>
          <w:rFonts w:ascii="Times New Roman" w:hAnsi="Times New Roman" w:cs="Times New Roman"/>
          <w:b/>
          <w:sz w:val="24"/>
          <w:szCs w:val="24"/>
        </w:rPr>
        <w:t>x</w:t>
      </w:r>
      <w:r w:rsidR="0093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500" w:rsidRPr="001F3973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93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500" w:rsidRPr="001F3973">
        <w:rPr>
          <w:rFonts w:ascii="Times New Roman" w:hAnsi="Times New Roman" w:cs="Times New Roman"/>
          <w:b/>
          <w:sz w:val="24"/>
          <w:szCs w:val="24"/>
        </w:rPr>
        <w:t>x</w:t>
      </w:r>
      <w:r w:rsidR="00AD2E38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="00F85500" w:rsidRPr="001F3973">
        <w:rPr>
          <w:rFonts w:ascii="Times New Roman" w:hAnsi="Times New Roman" w:cs="Times New Roman"/>
          <w:b/>
          <w:sz w:val="24"/>
          <w:szCs w:val="24"/>
        </w:rPr>
        <w:t>m</w:t>
      </w:r>
      <w:r w:rsidR="00F85500" w:rsidRPr="001F3973">
        <w:rPr>
          <w:rFonts w:ascii="Times New Roman" w:hAnsi="Times New Roman" w:cs="Times New Roman"/>
          <w:b/>
          <w:position w:val="8"/>
          <w:sz w:val="24"/>
          <w:szCs w:val="24"/>
        </w:rPr>
        <w:t>2</w:t>
      </w:r>
      <w:r>
        <w:rPr>
          <w:rFonts w:ascii="Times New Roman" w:hAnsi="Times New Roman" w:cs="Times New Roman"/>
          <w:b/>
          <w:position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 12</w:t>
      </w:r>
    </w:p>
    <w:p w:rsidR="008B2635" w:rsidRPr="008B2635" w:rsidRDefault="008B2635" w:rsidP="008B2635">
      <w:pPr>
        <w:pStyle w:val="Tijeloteksta"/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998" w:rsidRPr="00883552" w:rsidRDefault="00F85500" w:rsidP="002E4A3E">
      <w:pPr>
        <w:pStyle w:val="Naslov1"/>
        <w:numPr>
          <w:ilvl w:val="0"/>
          <w:numId w:val="10"/>
        </w:numPr>
        <w:tabs>
          <w:tab w:val="left" w:pos="-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RJEŠENJE O KOMUNALNOJ</w:t>
      </w:r>
      <w:r w:rsidRPr="008835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NAKNADI</w:t>
      </w:r>
    </w:p>
    <w:p w:rsidR="00B33998" w:rsidRPr="00883552" w:rsidRDefault="00B33998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 w:rsidP="0043089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AD5402" w:rsidRPr="00883552" w:rsidRDefault="00AD5402">
      <w:pPr>
        <w:spacing w:before="1"/>
        <w:ind w:left="4107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 w:rsidP="00480073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 xml:space="preserve">Rješenje o komunalnoj naknadi donosi </w:t>
      </w:r>
      <w:r w:rsidR="00AD5402">
        <w:rPr>
          <w:rFonts w:ascii="Times New Roman" w:hAnsi="Times New Roman" w:cs="Times New Roman"/>
          <w:sz w:val="24"/>
          <w:szCs w:val="24"/>
        </w:rPr>
        <w:t>Jedinstveni u</w:t>
      </w:r>
      <w:r w:rsidRPr="00883552">
        <w:rPr>
          <w:rFonts w:ascii="Times New Roman" w:hAnsi="Times New Roman" w:cs="Times New Roman"/>
          <w:sz w:val="24"/>
          <w:szCs w:val="24"/>
        </w:rPr>
        <w:t xml:space="preserve">pravni odjel </w:t>
      </w:r>
      <w:r w:rsidR="00AD5402">
        <w:rPr>
          <w:rFonts w:ascii="Times New Roman" w:hAnsi="Times New Roman" w:cs="Times New Roman"/>
          <w:sz w:val="24"/>
          <w:szCs w:val="24"/>
        </w:rPr>
        <w:t>Općine Sveti Ilija</w:t>
      </w:r>
      <w:r w:rsidRPr="00883552">
        <w:rPr>
          <w:rFonts w:ascii="Times New Roman" w:hAnsi="Times New Roman" w:cs="Times New Roman"/>
          <w:sz w:val="24"/>
          <w:szCs w:val="24"/>
        </w:rPr>
        <w:t xml:space="preserve"> sukladno ovoj Odluci i Odluci o vrijednosti boda komunalne naknade u postupku pokrenutom po službenoj dužnosti.</w:t>
      </w:r>
    </w:p>
    <w:p w:rsidR="00AD5402" w:rsidRDefault="00AD5402">
      <w:pPr>
        <w:pStyle w:val="Tijeloteksta"/>
        <w:ind w:left="116"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480073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Rješenje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iz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prethodnog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stavka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ovog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članka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donosi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do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31.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ožujka</w:t>
      </w:r>
      <w:r w:rsidRPr="008835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tekuće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godine,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 xml:space="preserve">ako se Odlukom </w:t>
      </w:r>
      <w:r w:rsidR="00480073">
        <w:rPr>
          <w:rFonts w:ascii="Times New Roman" w:hAnsi="Times New Roman" w:cs="Times New Roman"/>
          <w:sz w:val="24"/>
          <w:szCs w:val="24"/>
        </w:rPr>
        <w:t>Općinskog</w:t>
      </w:r>
      <w:r w:rsidRPr="00883552">
        <w:rPr>
          <w:rFonts w:ascii="Times New Roman" w:hAnsi="Times New Roman" w:cs="Times New Roman"/>
          <w:sz w:val="24"/>
          <w:szCs w:val="24"/>
        </w:rPr>
        <w:t xml:space="preserve"> vijeća </w:t>
      </w:r>
      <w:r w:rsidR="00480073">
        <w:rPr>
          <w:rFonts w:ascii="Times New Roman" w:hAnsi="Times New Roman" w:cs="Times New Roman"/>
          <w:sz w:val="24"/>
          <w:szCs w:val="24"/>
        </w:rPr>
        <w:t>Općine Sveti Ilija</w:t>
      </w:r>
      <w:r w:rsidRPr="00883552">
        <w:rPr>
          <w:rFonts w:ascii="Times New Roman" w:hAnsi="Times New Roman" w:cs="Times New Roman"/>
          <w:sz w:val="24"/>
          <w:szCs w:val="24"/>
        </w:rPr>
        <w:t xml:space="preserve"> mijenja vrijednost boda komunalne naknade ili drugi podatak bitan za njezin izračun u odnosu na prethodnu godinu kao i u slučaju promjene drugih podataka bitnih </w:t>
      </w:r>
      <w:r w:rsidRPr="00883552">
        <w:rPr>
          <w:rFonts w:ascii="Times New Roman" w:hAnsi="Times New Roman" w:cs="Times New Roman"/>
          <w:spacing w:val="-3"/>
          <w:sz w:val="24"/>
          <w:szCs w:val="24"/>
        </w:rPr>
        <w:t xml:space="preserve">za </w:t>
      </w:r>
      <w:r w:rsidRPr="00883552">
        <w:rPr>
          <w:rFonts w:ascii="Times New Roman" w:hAnsi="Times New Roman" w:cs="Times New Roman"/>
          <w:sz w:val="24"/>
          <w:szCs w:val="24"/>
        </w:rPr>
        <w:t>utvrđivanje obveze plaćanja komunalne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naknade.</w:t>
      </w:r>
    </w:p>
    <w:p w:rsidR="00906F7A" w:rsidRPr="00883552" w:rsidRDefault="00906F7A" w:rsidP="00480073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906F7A">
      <w:pPr>
        <w:pStyle w:val="Tijeloteksta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Rješenjem o komunalnoj naknadi utvrđuje se:</w:t>
      </w:r>
    </w:p>
    <w:p w:rsidR="00053341" w:rsidRPr="00883552" w:rsidRDefault="00053341" w:rsidP="00906F7A">
      <w:pPr>
        <w:pStyle w:val="Tijeloteksta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694B2B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iznos komunalne naknade po m²</w:t>
      </w:r>
      <w:r w:rsidRPr="008835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nekretnine,</w:t>
      </w:r>
    </w:p>
    <w:p w:rsidR="00B33998" w:rsidRPr="00883552" w:rsidRDefault="00F85500" w:rsidP="00694B2B">
      <w:pPr>
        <w:pStyle w:val="Odlomakpopisa"/>
        <w:numPr>
          <w:ilvl w:val="0"/>
          <w:numId w:val="1"/>
        </w:numPr>
        <w:tabs>
          <w:tab w:val="left" w:pos="835"/>
          <w:tab w:val="left" w:pos="837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obračunska površina</w:t>
      </w:r>
      <w:r w:rsidRPr="008835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nekretnine</w:t>
      </w:r>
      <w:r w:rsidR="00694B2B">
        <w:rPr>
          <w:rFonts w:ascii="Times New Roman" w:hAnsi="Times New Roman" w:cs="Times New Roman"/>
          <w:sz w:val="24"/>
          <w:szCs w:val="24"/>
        </w:rPr>
        <w:t>,</w:t>
      </w:r>
    </w:p>
    <w:p w:rsidR="00B33998" w:rsidRPr="00883552" w:rsidRDefault="00F85500" w:rsidP="00694B2B">
      <w:pPr>
        <w:pStyle w:val="Odlomakpopisa"/>
        <w:numPr>
          <w:ilvl w:val="0"/>
          <w:numId w:val="1"/>
        </w:numPr>
        <w:tabs>
          <w:tab w:val="left" w:pos="835"/>
          <w:tab w:val="left" w:pos="837"/>
        </w:tabs>
        <w:spacing w:before="1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godišnji iznos komunalne</w:t>
      </w:r>
      <w:r w:rsidRPr="008835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naknade,</w:t>
      </w:r>
    </w:p>
    <w:p w:rsidR="00B33998" w:rsidRPr="00883552" w:rsidRDefault="00F85500" w:rsidP="00694B2B">
      <w:pPr>
        <w:pStyle w:val="Odlomakpopisa"/>
        <w:numPr>
          <w:ilvl w:val="0"/>
          <w:numId w:val="1"/>
        </w:numPr>
        <w:tabs>
          <w:tab w:val="left" w:pos="835"/>
          <w:tab w:val="left" w:pos="837"/>
        </w:tabs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mjesečni iznos komunalne naknade, odnosno iznos obroka komunalne naknade ako se naknada ne plaća mjesečno</w:t>
      </w:r>
      <w:r w:rsidRPr="008835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</w:t>
      </w:r>
    </w:p>
    <w:p w:rsidR="00B33998" w:rsidRDefault="00F85500" w:rsidP="00694B2B">
      <w:pPr>
        <w:pStyle w:val="Odlomakpopisa"/>
        <w:numPr>
          <w:ilvl w:val="0"/>
          <w:numId w:val="1"/>
        </w:numPr>
        <w:tabs>
          <w:tab w:val="left" w:pos="835"/>
          <w:tab w:val="left" w:pos="837"/>
        </w:tabs>
        <w:ind w:right="728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rok za plaćanje mjesečnog iznosa komunalne naknade, odnosno iznosa obroka komunalne naknade ako se naknada ne plaća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mjesečno.</w:t>
      </w:r>
    </w:p>
    <w:p w:rsidR="00053341" w:rsidRPr="00883552" w:rsidRDefault="00053341" w:rsidP="00053341">
      <w:pPr>
        <w:pStyle w:val="Odlomakpopisa"/>
        <w:tabs>
          <w:tab w:val="left" w:pos="835"/>
          <w:tab w:val="left" w:pos="837"/>
        </w:tabs>
        <w:ind w:right="728" w:firstLine="0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053341">
      <w:pPr>
        <w:pStyle w:val="Tijeloteksta"/>
        <w:spacing w:before="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Godišnji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iznos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komunalne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utvrđuje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množenjem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površine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nekretnine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za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koju se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utvrđuje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obveza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plaćanja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komunalne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iznosa</w:t>
      </w:r>
      <w:r w:rsidRPr="008835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komunalne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naknade</w:t>
      </w:r>
      <w:r w:rsidRPr="008835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</w:t>
      </w:r>
      <w:r w:rsidRPr="008835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m²</w:t>
      </w:r>
      <w:r w:rsidRPr="008835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površine nekretnine.</w:t>
      </w:r>
    </w:p>
    <w:p w:rsidR="006E4E13" w:rsidRPr="00883552" w:rsidRDefault="006E4E13" w:rsidP="00053341">
      <w:pPr>
        <w:pStyle w:val="Tijeloteksta"/>
        <w:spacing w:before="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6E4E13">
      <w:pPr>
        <w:pStyle w:val="Tijeloteksta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Ništavo je rješenje o komunalnoj naknadi koje nema propisani sadržaj.</w:t>
      </w:r>
    </w:p>
    <w:p w:rsidR="006E4E13" w:rsidRPr="00883552" w:rsidRDefault="006E4E13" w:rsidP="006E4E13">
      <w:pPr>
        <w:pStyle w:val="Tijeloteksta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8F49FB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 xml:space="preserve">Rješenje o komunalnoj naknadi donosi se i </w:t>
      </w:r>
      <w:proofErr w:type="spellStart"/>
      <w:r w:rsidRPr="00883552">
        <w:rPr>
          <w:rFonts w:ascii="Times New Roman" w:hAnsi="Times New Roman" w:cs="Times New Roman"/>
          <w:sz w:val="24"/>
          <w:szCs w:val="24"/>
        </w:rPr>
        <w:t>ovršava</w:t>
      </w:r>
      <w:proofErr w:type="spellEnd"/>
      <w:r w:rsidRPr="00883552">
        <w:rPr>
          <w:rFonts w:ascii="Times New Roman" w:hAnsi="Times New Roman" w:cs="Times New Roman"/>
          <w:sz w:val="24"/>
          <w:szCs w:val="24"/>
        </w:rPr>
        <w:t xml:space="preserve"> u postupku i na način propisan zakonom koji se uređuje opći odnos između poreznih obveznika i poreznih tijela koja primjenjuju propise o porezima i drugim javnim davanjima, ako Zakonom o komunalnom gospodarstvu nije propisano drugačije.</w:t>
      </w:r>
    </w:p>
    <w:p w:rsidR="008F49FB" w:rsidRPr="00883552" w:rsidRDefault="008F49FB" w:rsidP="008F49FB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B800B7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Protiv rješenja o komunalnoj naknadi i rješenja o njegovoj ovrsi te rješenja o obustavi postupka, može se izjaviti žalba o kojoj odlučuje upravno tijelo županije nadležno za poslove komunalnog gospodarstva.</w:t>
      </w:r>
    </w:p>
    <w:p w:rsidR="00B33998" w:rsidRPr="00883552" w:rsidRDefault="00B33998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B800B7">
      <w:pPr>
        <w:pStyle w:val="Naslov1"/>
        <w:numPr>
          <w:ilvl w:val="0"/>
          <w:numId w:val="10"/>
        </w:numPr>
        <w:tabs>
          <w:tab w:val="left" w:pos="-709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PRIJELAZNE I ZAVRŠNE</w:t>
      </w:r>
      <w:r w:rsidRPr="008835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ODREDBE</w:t>
      </w:r>
    </w:p>
    <w:p w:rsidR="00B33998" w:rsidRPr="00883552" w:rsidRDefault="00B33998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B33998" w:rsidRDefault="00F85500" w:rsidP="00430892">
      <w:pPr>
        <w:spacing w:line="25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52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631267" w:rsidRPr="00883552" w:rsidRDefault="00631267">
      <w:pPr>
        <w:spacing w:line="252" w:lineRule="exact"/>
        <w:ind w:left="4107"/>
        <w:rPr>
          <w:rFonts w:ascii="Times New Roman" w:hAnsi="Times New Roman" w:cs="Times New Roman"/>
          <w:b/>
          <w:sz w:val="24"/>
          <w:szCs w:val="24"/>
        </w:rPr>
      </w:pPr>
    </w:p>
    <w:p w:rsidR="00B33998" w:rsidRPr="00883552" w:rsidRDefault="00F85500" w:rsidP="0035310E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U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objektima</w:t>
      </w:r>
      <w:r w:rsidRPr="0088355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koji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koriste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kao</w:t>
      </w:r>
      <w:r w:rsidRPr="008835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stambeni</w:t>
      </w:r>
      <w:r w:rsidRPr="008835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i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kao</w:t>
      </w:r>
      <w:r w:rsidRPr="008835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poslovni</w:t>
      </w:r>
      <w:r w:rsidRPr="008835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prostor,</w:t>
      </w:r>
      <w:r w:rsidRPr="008835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naknada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se</w:t>
      </w:r>
      <w:r w:rsidRPr="008835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obračunava posebno za stambeni, a posebno za poslovni</w:t>
      </w:r>
      <w:r w:rsidRPr="008835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3552">
        <w:rPr>
          <w:rFonts w:ascii="Times New Roman" w:hAnsi="Times New Roman" w:cs="Times New Roman"/>
          <w:sz w:val="24"/>
          <w:szCs w:val="24"/>
        </w:rPr>
        <w:t>prostor.</w:t>
      </w:r>
    </w:p>
    <w:p w:rsidR="00B33998" w:rsidRPr="00883552" w:rsidRDefault="00B33998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35310E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U objektima koji se koriste kao poslovni prostor, naknada se obračunava posebno za proizvodni, a posebno za poslovni prostor za ostale namjene.</w:t>
      </w:r>
    </w:p>
    <w:p w:rsidR="00B33998" w:rsidRPr="00883552" w:rsidRDefault="00B33998">
      <w:pPr>
        <w:jc w:val="both"/>
        <w:rPr>
          <w:rFonts w:ascii="Times New Roman" w:hAnsi="Times New Roman" w:cs="Times New Roman"/>
          <w:sz w:val="24"/>
          <w:szCs w:val="24"/>
        </w:rPr>
        <w:sectPr w:rsidR="00B33998" w:rsidRPr="00883552" w:rsidSect="00EA1B64">
          <w:footerReference w:type="default" r:id="rId9"/>
          <w:pgSz w:w="11910" w:h="16840"/>
          <w:pgMar w:top="1320" w:right="1420" w:bottom="1240" w:left="1418" w:header="0" w:footer="1052" w:gutter="0"/>
          <w:cols w:space="720"/>
        </w:sectPr>
      </w:pPr>
    </w:p>
    <w:p w:rsidR="00B33998" w:rsidRDefault="00F85500" w:rsidP="00430892">
      <w:pPr>
        <w:pStyle w:val="Naslov1"/>
        <w:spacing w:before="7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lastRenderedPageBreak/>
        <w:t>Č</w:t>
      </w:r>
      <w:bookmarkStart w:id="1" w:name="_GoBack"/>
      <w:bookmarkEnd w:id="1"/>
      <w:r w:rsidRPr="00883552">
        <w:rPr>
          <w:rFonts w:ascii="Times New Roman" w:hAnsi="Times New Roman" w:cs="Times New Roman"/>
          <w:sz w:val="24"/>
          <w:szCs w:val="24"/>
        </w:rPr>
        <w:t>lanak 19.</w:t>
      </w:r>
    </w:p>
    <w:p w:rsidR="0000285A" w:rsidRPr="00883552" w:rsidRDefault="0000285A">
      <w:pPr>
        <w:pStyle w:val="Naslov1"/>
        <w:spacing w:before="77"/>
        <w:ind w:left="4107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00285A">
      <w:pPr>
        <w:pStyle w:val="Tijeloteksta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Danom stupanja na snagu prestaje važiti Odluka o komunalnoj naknadi (</w:t>
      </w:r>
      <w:r w:rsidR="0000285A">
        <w:rPr>
          <w:rFonts w:ascii="Times New Roman" w:hAnsi="Times New Roman" w:cs="Times New Roman"/>
          <w:sz w:val="24"/>
          <w:szCs w:val="24"/>
        </w:rPr>
        <w:t>„</w:t>
      </w:r>
      <w:r w:rsidRPr="00883552">
        <w:rPr>
          <w:rFonts w:ascii="Times New Roman" w:hAnsi="Times New Roman" w:cs="Times New Roman"/>
          <w:sz w:val="24"/>
          <w:szCs w:val="24"/>
        </w:rPr>
        <w:t xml:space="preserve">Službeni </w:t>
      </w:r>
      <w:r w:rsidR="0000285A">
        <w:rPr>
          <w:rFonts w:ascii="Times New Roman" w:hAnsi="Times New Roman" w:cs="Times New Roman"/>
          <w:sz w:val="24"/>
          <w:szCs w:val="24"/>
        </w:rPr>
        <w:t>vjesnik</w:t>
      </w:r>
      <w:r w:rsidRPr="00883552">
        <w:rPr>
          <w:rFonts w:ascii="Times New Roman" w:hAnsi="Times New Roman" w:cs="Times New Roman"/>
          <w:sz w:val="24"/>
          <w:szCs w:val="24"/>
        </w:rPr>
        <w:t xml:space="preserve"> </w:t>
      </w:r>
      <w:r w:rsidR="0000285A">
        <w:rPr>
          <w:rFonts w:ascii="Times New Roman" w:hAnsi="Times New Roman" w:cs="Times New Roman"/>
          <w:sz w:val="24"/>
          <w:szCs w:val="24"/>
        </w:rPr>
        <w:t>Varaždinske županije“ broj 27/01</w:t>
      </w:r>
      <w:r w:rsidRPr="00883552">
        <w:rPr>
          <w:rFonts w:ascii="Times New Roman" w:hAnsi="Times New Roman" w:cs="Times New Roman"/>
          <w:sz w:val="24"/>
          <w:szCs w:val="24"/>
        </w:rPr>
        <w:t>)</w:t>
      </w:r>
      <w:r w:rsidR="0000285A">
        <w:rPr>
          <w:rFonts w:ascii="Times New Roman" w:hAnsi="Times New Roman" w:cs="Times New Roman"/>
          <w:sz w:val="24"/>
          <w:szCs w:val="24"/>
        </w:rPr>
        <w:t xml:space="preserve"> i  Odluka o izmjenama i dopunama Odluke o komunalnoj naknadi </w:t>
      </w:r>
      <w:r w:rsidR="0000285A" w:rsidRPr="00883552">
        <w:rPr>
          <w:rFonts w:ascii="Times New Roman" w:hAnsi="Times New Roman" w:cs="Times New Roman"/>
          <w:sz w:val="24"/>
          <w:szCs w:val="24"/>
        </w:rPr>
        <w:t>(</w:t>
      </w:r>
      <w:r w:rsidR="0000285A">
        <w:rPr>
          <w:rFonts w:ascii="Times New Roman" w:hAnsi="Times New Roman" w:cs="Times New Roman"/>
          <w:sz w:val="24"/>
          <w:szCs w:val="24"/>
        </w:rPr>
        <w:t>„</w:t>
      </w:r>
      <w:r w:rsidR="0000285A" w:rsidRPr="00883552">
        <w:rPr>
          <w:rFonts w:ascii="Times New Roman" w:hAnsi="Times New Roman" w:cs="Times New Roman"/>
          <w:sz w:val="24"/>
          <w:szCs w:val="24"/>
        </w:rPr>
        <w:t xml:space="preserve">Službeni </w:t>
      </w:r>
      <w:r w:rsidR="0000285A">
        <w:rPr>
          <w:rFonts w:ascii="Times New Roman" w:hAnsi="Times New Roman" w:cs="Times New Roman"/>
          <w:sz w:val="24"/>
          <w:szCs w:val="24"/>
        </w:rPr>
        <w:t>vjesnik</w:t>
      </w:r>
      <w:r w:rsidR="0000285A" w:rsidRPr="00883552">
        <w:rPr>
          <w:rFonts w:ascii="Times New Roman" w:hAnsi="Times New Roman" w:cs="Times New Roman"/>
          <w:sz w:val="24"/>
          <w:szCs w:val="24"/>
        </w:rPr>
        <w:t xml:space="preserve"> </w:t>
      </w:r>
      <w:r w:rsidR="00E126C2">
        <w:rPr>
          <w:rFonts w:ascii="Times New Roman" w:hAnsi="Times New Roman" w:cs="Times New Roman"/>
          <w:sz w:val="24"/>
          <w:szCs w:val="24"/>
        </w:rPr>
        <w:t>Varaždinske županije“ broj 13</w:t>
      </w:r>
      <w:r w:rsidR="0000285A">
        <w:rPr>
          <w:rFonts w:ascii="Times New Roman" w:hAnsi="Times New Roman" w:cs="Times New Roman"/>
          <w:sz w:val="24"/>
          <w:szCs w:val="24"/>
        </w:rPr>
        <w:t>/15)</w:t>
      </w:r>
      <w:r w:rsidRPr="00883552">
        <w:rPr>
          <w:rFonts w:ascii="Times New Roman" w:hAnsi="Times New Roman" w:cs="Times New Roman"/>
          <w:sz w:val="24"/>
          <w:szCs w:val="24"/>
        </w:rPr>
        <w:t>.</w:t>
      </w:r>
    </w:p>
    <w:p w:rsidR="00B33998" w:rsidRPr="00883552" w:rsidRDefault="00B33998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:rsidR="00B33998" w:rsidRDefault="00F85500" w:rsidP="00430892">
      <w:pPr>
        <w:pStyle w:val="Naslov1"/>
        <w:spacing w:before="1" w:line="252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>Članak 20.</w:t>
      </w:r>
    </w:p>
    <w:p w:rsidR="0000285A" w:rsidRPr="00883552" w:rsidRDefault="0000285A">
      <w:pPr>
        <w:pStyle w:val="Naslov1"/>
        <w:spacing w:before="1" w:line="252" w:lineRule="exact"/>
        <w:ind w:left="4107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F85500" w:rsidP="0000285A">
      <w:pPr>
        <w:pStyle w:val="Tijeloteksta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</w:t>
      </w:r>
      <w:r w:rsidR="0000285A">
        <w:rPr>
          <w:rFonts w:ascii="Times New Roman" w:hAnsi="Times New Roman" w:cs="Times New Roman"/>
          <w:sz w:val="24"/>
          <w:szCs w:val="24"/>
        </w:rPr>
        <w:t>vjesniku</w:t>
      </w:r>
      <w:r w:rsidRPr="00883552">
        <w:rPr>
          <w:rFonts w:ascii="Times New Roman" w:hAnsi="Times New Roman" w:cs="Times New Roman"/>
          <w:sz w:val="24"/>
          <w:szCs w:val="24"/>
        </w:rPr>
        <w:t xml:space="preserve"> </w:t>
      </w:r>
      <w:r w:rsidR="0000285A">
        <w:rPr>
          <w:rFonts w:ascii="Times New Roman" w:hAnsi="Times New Roman" w:cs="Times New Roman"/>
          <w:sz w:val="24"/>
          <w:szCs w:val="24"/>
        </w:rPr>
        <w:t>Varaždinske županije.</w:t>
      </w:r>
    </w:p>
    <w:p w:rsidR="00B33998" w:rsidRPr="00883552" w:rsidRDefault="00B33998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B33998">
      <w:pPr>
        <w:rPr>
          <w:rFonts w:ascii="Times New Roman" w:hAnsi="Times New Roman" w:cs="Times New Roman"/>
          <w:sz w:val="24"/>
          <w:szCs w:val="24"/>
        </w:rPr>
        <w:sectPr w:rsidR="00B33998" w:rsidRPr="00883552" w:rsidSect="0000285A">
          <w:pgSz w:w="11910" w:h="16840"/>
          <w:pgMar w:top="1320" w:right="1420" w:bottom="1240" w:left="1418" w:header="0" w:footer="1052" w:gutter="0"/>
          <w:cols w:space="720"/>
        </w:sectPr>
      </w:pPr>
    </w:p>
    <w:p w:rsidR="00B33998" w:rsidRPr="00883552" w:rsidRDefault="00F85500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883552"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B33998" w:rsidRPr="00883552" w:rsidRDefault="00B33998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B33998" w:rsidRPr="00883552" w:rsidRDefault="00B33998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B33998" w:rsidRPr="0000285A" w:rsidRDefault="0000285A">
      <w:pPr>
        <w:pStyle w:val="Naslov1"/>
        <w:spacing w:before="1" w:line="252" w:lineRule="exact"/>
        <w:ind w:left="11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Predsjednik Općinskog vijeća</w:t>
      </w:r>
    </w:p>
    <w:p w:rsidR="00B33998" w:rsidRPr="00883552" w:rsidRDefault="0000285A">
      <w:pPr>
        <w:pStyle w:val="Tijeloteksta"/>
        <w:spacing w:line="252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B33998" w:rsidRPr="00883552">
      <w:type w:val="continuous"/>
      <w:pgSz w:w="11910" w:h="16840"/>
      <w:pgMar w:top="1320" w:right="1300" w:bottom="1240" w:left="1300" w:header="720" w:footer="720" w:gutter="0"/>
      <w:cols w:num="2" w:space="720" w:equalWidth="0">
        <w:col w:w="2994" w:space="1254"/>
        <w:col w:w="50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15" w:rsidRDefault="00702215">
      <w:r>
        <w:separator/>
      </w:r>
    </w:p>
  </w:endnote>
  <w:endnote w:type="continuationSeparator" w:id="0">
    <w:p w:rsidR="00702215" w:rsidRDefault="007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8" w:rsidRDefault="00B33998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15" w:rsidRDefault="00702215">
      <w:r>
        <w:separator/>
      </w:r>
    </w:p>
  </w:footnote>
  <w:footnote w:type="continuationSeparator" w:id="0">
    <w:p w:rsidR="00702215" w:rsidRDefault="0070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222"/>
    <w:multiLevelType w:val="hybridMultilevel"/>
    <w:tmpl w:val="4342C218"/>
    <w:lvl w:ilvl="0" w:tplc="EBC0C3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7695"/>
    <w:multiLevelType w:val="hybridMultilevel"/>
    <w:tmpl w:val="ED7C2B8C"/>
    <w:lvl w:ilvl="0" w:tplc="EB20CAA6">
      <w:start w:val="6"/>
      <w:numFmt w:val="upperRoman"/>
      <w:lvlText w:val="%1."/>
      <w:lvlJc w:val="left"/>
      <w:pPr>
        <w:ind w:left="449" w:hanging="33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FA6205E8">
      <w:start w:val="2"/>
      <w:numFmt w:val="upperRoman"/>
      <w:lvlText w:val="%2."/>
      <w:lvlJc w:val="left"/>
      <w:pPr>
        <w:ind w:left="4364" w:hanging="709"/>
      </w:pPr>
      <w:rPr>
        <w:rFonts w:ascii="Arial" w:eastAsia="Arial" w:hAnsi="Arial" w:cs="Arial" w:hint="default"/>
        <w:spacing w:val="-2"/>
        <w:w w:val="100"/>
        <w:sz w:val="22"/>
        <w:szCs w:val="22"/>
        <w:lang w:val="hr-HR" w:eastAsia="hr-HR" w:bidi="hr-HR"/>
      </w:rPr>
    </w:lvl>
    <w:lvl w:ilvl="2" w:tplc="15C22AF4">
      <w:numFmt w:val="bullet"/>
      <w:lvlText w:val="•"/>
      <w:lvlJc w:val="left"/>
      <w:pPr>
        <w:ind w:left="4909" w:hanging="709"/>
      </w:pPr>
      <w:rPr>
        <w:rFonts w:hint="default"/>
        <w:lang w:val="hr-HR" w:eastAsia="hr-HR" w:bidi="hr-HR"/>
      </w:rPr>
    </w:lvl>
    <w:lvl w:ilvl="3" w:tplc="3BE42058">
      <w:numFmt w:val="bullet"/>
      <w:lvlText w:val="•"/>
      <w:lvlJc w:val="left"/>
      <w:pPr>
        <w:ind w:left="5459" w:hanging="709"/>
      </w:pPr>
      <w:rPr>
        <w:rFonts w:hint="default"/>
        <w:lang w:val="hr-HR" w:eastAsia="hr-HR" w:bidi="hr-HR"/>
      </w:rPr>
    </w:lvl>
    <w:lvl w:ilvl="4" w:tplc="3DEE5FC8">
      <w:numFmt w:val="bullet"/>
      <w:lvlText w:val="•"/>
      <w:lvlJc w:val="left"/>
      <w:pPr>
        <w:ind w:left="6008" w:hanging="709"/>
      </w:pPr>
      <w:rPr>
        <w:rFonts w:hint="default"/>
        <w:lang w:val="hr-HR" w:eastAsia="hr-HR" w:bidi="hr-HR"/>
      </w:rPr>
    </w:lvl>
    <w:lvl w:ilvl="5" w:tplc="07A0D10A">
      <w:numFmt w:val="bullet"/>
      <w:lvlText w:val="•"/>
      <w:lvlJc w:val="left"/>
      <w:pPr>
        <w:ind w:left="6558" w:hanging="709"/>
      </w:pPr>
      <w:rPr>
        <w:rFonts w:hint="default"/>
        <w:lang w:val="hr-HR" w:eastAsia="hr-HR" w:bidi="hr-HR"/>
      </w:rPr>
    </w:lvl>
    <w:lvl w:ilvl="6" w:tplc="042C5F32">
      <w:numFmt w:val="bullet"/>
      <w:lvlText w:val="•"/>
      <w:lvlJc w:val="left"/>
      <w:pPr>
        <w:ind w:left="7108" w:hanging="709"/>
      </w:pPr>
      <w:rPr>
        <w:rFonts w:hint="default"/>
        <w:lang w:val="hr-HR" w:eastAsia="hr-HR" w:bidi="hr-HR"/>
      </w:rPr>
    </w:lvl>
    <w:lvl w:ilvl="7" w:tplc="9006C700">
      <w:numFmt w:val="bullet"/>
      <w:lvlText w:val="•"/>
      <w:lvlJc w:val="left"/>
      <w:pPr>
        <w:ind w:left="7657" w:hanging="709"/>
      </w:pPr>
      <w:rPr>
        <w:rFonts w:hint="default"/>
        <w:lang w:val="hr-HR" w:eastAsia="hr-HR" w:bidi="hr-HR"/>
      </w:rPr>
    </w:lvl>
    <w:lvl w:ilvl="8" w:tplc="EAE6FA78">
      <w:numFmt w:val="bullet"/>
      <w:lvlText w:val="•"/>
      <w:lvlJc w:val="left"/>
      <w:pPr>
        <w:ind w:left="8207" w:hanging="709"/>
      </w:pPr>
      <w:rPr>
        <w:rFonts w:hint="default"/>
        <w:lang w:val="hr-HR" w:eastAsia="hr-HR" w:bidi="hr-HR"/>
      </w:rPr>
    </w:lvl>
  </w:abstractNum>
  <w:abstractNum w:abstractNumId="2">
    <w:nsid w:val="1DDC3A75"/>
    <w:multiLevelType w:val="hybridMultilevel"/>
    <w:tmpl w:val="DA9C3706"/>
    <w:lvl w:ilvl="0" w:tplc="041A000F">
      <w:start w:val="1"/>
      <w:numFmt w:val="decimal"/>
      <w:lvlText w:val="%1."/>
      <w:lvlJc w:val="left"/>
      <w:pPr>
        <w:ind w:left="1196" w:hanging="360"/>
      </w:pPr>
    </w:lvl>
    <w:lvl w:ilvl="1" w:tplc="041A0019" w:tentative="1">
      <w:start w:val="1"/>
      <w:numFmt w:val="lowerLetter"/>
      <w:lvlText w:val="%2."/>
      <w:lvlJc w:val="left"/>
      <w:pPr>
        <w:ind w:left="1916" w:hanging="360"/>
      </w:pPr>
    </w:lvl>
    <w:lvl w:ilvl="2" w:tplc="041A001B" w:tentative="1">
      <w:start w:val="1"/>
      <w:numFmt w:val="lowerRoman"/>
      <w:lvlText w:val="%3."/>
      <w:lvlJc w:val="right"/>
      <w:pPr>
        <w:ind w:left="2636" w:hanging="180"/>
      </w:pPr>
    </w:lvl>
    <w:lvl w:ilvl="3" w:tplc="041A000F" w:tentative="1">
      <w:start w:val="1"/>
      <w:numFmt w:val="decimal"/>
      <w:lvlText w:val="%4."/>
      <w:lvlJc w:val="left"/>
      <w:pPr>
        <w:ind w:left="3356" w:hanging="360"/>
      </w:pPr>
    </w:lvl>
    <w:lvl w:ilvl="4" w:tplc="041A0019" w:tentative="1">
      <w:start w:val="1"/>
      <w:numFmt w:val="lowerLetter"/>
      <w:lvlText w:val="%5."/>
      <w:lvlJc w:val="left"/>
      <w:pPr>
        <w:ind w:left="4076" w:hanging="360"/>
      </w:pPr>
    </w:lvl>
    <w:lvl w:ilvl="5" w:tplc="041A001B" w:tentative="1">
      <w:start w:val="1"/>
      <w:numFmt w:val="lowerRoman"/>
      <w:lvlText w:val="%6."/>
      <w:lvlJc w:val="right"/>
      <w:pPr>
        <w:ind w:left="4796" w:hanging="180"/>
      </w:pPr>
    </w:lvl>
    <w:lvl w:ilvl="6" w:tplc="041A000F" w:tentative="1">
      <w:start w:val="1"/>
      <w:numFmt w:val="decimal"/>
      <w:lvlText w:val="%7."/>
      <w:lvlJc w:val="left"/>
      <w:pPr>
        <w:ind w:left="5516" w:hanging="360"/>
      </w:pPr>
    </w:lvl>
    <w:lvl w:ilvl="7" w:tplc="041A0019" w:tentative="1">
      <w:start w:val="1"/>
      <w:numFmt w:val="lowerLetter"/>
      <w:lvlText w:val="%8."/>
      <w:lvlJc w:val="left"/>
      <w:pPr>
        <w:ind w:left="6236" w:hanging="360"/>
      </w:pPr>
    </w:lvl>
    <w:lvl w:ilvl="8" w:tplc="041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>
    <w:nsid w:val="217E1948"/>
    <w:multiLevelType w:val="hybridMultilevel"/>
    <w:tmpl w:val="22044248"/>
    <w:lvl w:ilvl="0" w:tplc="041A000F">
      <w:start w:val="1"/>
      <w:numFmt w:val="decimal"/>
      <w:lvlText w:val="%1."/>
      <w:lvlJc w:val="left"/>
      <w:pPr>
        <w:ind w:left="117" w:hanging="248"/>
      </w:pPr>
      <w:rPr>
        <w:rFonts w:hint="default"/>
        <w:spacing w:val="-1"/>
        <w:w w:val="100"/>
        <w:sz w:val="22"/>
        <w:szCs w:val="22"/>
        <w:lang w:val="hr-HR" w:eastAsia="hr-HR" w:bidi="hr-HR"/>
      </w:rPr>
    </w:lvl>
    <w:lvl w:ilvl="1" w:tplc="BBB485E8">
      <w:numFmt w:val="bullet"/>
      <w:lvlText w:val="•"/>
      <w:lvlJc w:val="left"/>
      <w:pPr>
        <w:ind w:left="1038" w:hanging="248"/>
      </w:pPr>
      <w:rPr>
        <w:rFonts w:hint="default"/>
        <w:lang w:val="hr-HR" w:eastAsia="hr-HR" w:bidi="hr-HR"/>
      </w:rPr>
    </w:lvl>
    <w:lvl w:ilvl="2" w:tplc="7ACE90D2">
      <w:numFmt w:val="bullet"/>
      <w:lvlText w:val="•"/>
      <w:lvlJc w:val="left"/>
      <w:pPr>
        <w:ind w:left="1957" w:hanging="248"/>
      </w:pPr>
      <w:rPr>
        <w:rFonts w:hint="default"/>
        <w:lang w:val="hr-HR" w:eastAsia="hr-HR" w:bidi="hr-HR"/>
      </w:rPr>
    </w:lvl>
    <w:lvl w:ilvl="3" w:tplc="71C62538">
      <w:numFmt w:val="bullet"/>
      <w:lvlText w:val="•"/>
      <w:lvlJc w:val="left"/>
      <w:pPr>
        <w:ind w:left="2875" w:hanging="248"/>
      </w:pPr>
      <w:rPr>
        <w:rFonts w:hint="default"/>
        <w:lang w:val="hr-HR" w:eastAsia="hr-HR" w:bidi="hr-HR"/>
      </w:rPr>
    </w:lvl>
    <w:lvl w:ilvl="4" w:tplc="352E8F3E">
      <w:numFmt w:val="bullet"/>
      <w:lvlText w:val="•"/>
      <w:lvlJc w:val="left"/>
      <w:pPr>
        <w:ind w:left="3794" w:hanging="248"/>
      </w:pPr>
      <w:rPr>
        <w:rFonts w:hint="default"/>
        <w:lang w:val="hr-HR" w:eastAsia="hr-HR" w:bidi="hr-HR"/>
      </w:rPr>
    </w:lvl>
    <w:lvl w:ilvl="5" w:tplc="D86AF994">
      <w:numFmt w:val="bullet"/>
      <w:lvlText w:val="•"/>
      <w:lvlJc w:val="left"/>
      <w:pPr>
        <w:ind w:left="4713" w:hanging="248"/>
      </w:pPr>
      <w:rPr>
        <w:rFonts w:hint="default"/>
        <w:lang w:val="hr-HR" w:eastAsia="hr-HR" w:bidi="hr-HR"/>
      </w:rPr>
    </w:lvl>
    <w:lvl w:ilvl="6" w:tplc="2A4273CA">
      <w:numFmt w:val="bullet"/>
      <w:lvlText w:val="•"/>
      <w:lvlJc w:val="left"/>
      <w:pPr>
        <w:ind w:left="5631" w:hanging="248"/>
      </w:pPr>
      <w:rPr>
        <w:rFonts w:hint="default"/>
        <w:lang w:val="hr-HR" w:eastAsia="hr-HR" w:bidi="hr-HR"/>
      </w:rPr>
    </w:lvl>
    <w:lvl w:ilvl="7" w:tplc="9B825D7E">
      <w:numFmt w:val="bullet"/>
      <w:lvlText w:val="•"/>
      <w:lvlJc w:val="left"/>
      <w:pPr>
        <w:ind w:left="6550" w:hanging="248"/>
      </w:pPr>
      <w:rPr>
        <w:rFonts w:hint="default"/>
        <w:lang w:val="hr-HR" w:eastAsia="hr-HR" w:bidi="hr-HR"/>
      </w:rPr>
    </w:lvl>
    <w:lvl w:ilvl="8" w:tplc="0184655E">
      <w:numFmt w:val="bullet"/>
      <w:lvlText w:val="•"/>
      <w:lvlJc w:val="left"/>
      <w:pPr>
        <w:ind w:left="7469" w:hanging="248"/>
      </w:pPr>
      <w:rPr>
        <w:rFonts w:hint="default"/>
        <w:lang w:val="hr-HR" w:eastAsia="hr-HR" w:bidi="hr-HR"/>
      </w:rPr>
    </w:lvl>
  </w:abstractNum>
  <w:abstractNum w:abstractNumId="4">
    <w:nsid w:val="26221AF1"/>
    <w:multiLevelType w:val="hybridMultilevel"/>
    <w:tmpl w:val="AF36442A"/>
    <w:lvl w:ilvl="0" w:tplc="783270E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BF5E3368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8BC445E6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DD5CAC8C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EC56238C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279AB5B8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E6027A82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450C5DEE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12489932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5">
    <w:nsid w:val="2A401892"/>
    <w:multiLevelType w:val="hybridMultilevel"/>
    <w:tmpl w:val="9E42CF12"/>
    <w:lvl w:ilvl="0" w:tplc="98022FEE">
      <w:numFmt w:val="bullet"/>
      <w:lvlText w:val="-"/>
      <w:lvlJc w:val="left"/>
      <w:pPr>
        <w:ind w:left="83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2BE2D20C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8D30D47E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64987FF8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D96C8770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52226FBE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70060384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18723370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A886B5D0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6">
    <w:nsid w:val="2D0C71D3"/>
    <w:multiLevelType w:val="hybridMultilevel"/>
    <w:tmpl w:val="1BEC7B16"/>
    <w:lvl w:ilvl="0" w:tplc="7134689A">
      <w:start w:val="1"/>
      <w:numFmt w:val="upperRoman"/>
      <w:lvlText w:val="%1."/>
      <w:lvlJc w:val="left"/>
      <w:pPr>
        <w:ind w:left="2275" w:hanging="708"/>
      </w:pPr>
      <w:rPr>
        <w:rFonts w:ascii="Arial" w:eastAsia="Arial" w:hAnsi="Arial" w:cs="Arial" w:hint="default"/>
        <w:spacing w:val="0"/>
        <w:w w:val="100"/>
        <w:sz w:val="22"/>
        <w:szCs w:val="22"/>
        <w:lang w:val="hr-HR" w:eastAsia="hr-HR" w:bidi="hr-HR"/>
      </w:rPr>
    </w:lvl>
    <w:lvl w:ilvl="1" w:tplc="6CB83CE8">
      <w:numFmt w:val="bullet"/>
      <w:lvlText w:val="•"/>
      <w:lvlJc w:val="left"/>
      <w:pPr>
        <w:ind w:left="2982" w:hanging="708"/>
      </w:pPr>
      <w:rPr>
        <w:rFonts w:hint="default"/>
        <w:lang w:val="hr-HR" w:eastAsia="hr-HR" w:bidi="hr-HR"/>
      </w:rPr>
    </w:lvl>
    <w:lvl w:ilvl="2" w:tplc="DF7C53EA">
      <w:numFmt w:val="bullet"/>
      <w:lvlText w:val="•"/>
      <w:lvlJc w:val="left"/>
      <w:pPr>
        <w:ind w:left="3685" w:hanging="708"/>
      </w:pPr>
      <w:rPr>
        <w:rFonts w:hint="default"/>
        <w:lang w:val="hr-HR" w:eastAsia="hr-HR" w:bidi="hr-HR"/>
      </w:rPr>
    </w:lvl>
    <w:lvl w:ilvl="3" w:tplc="9C944F3A">
      <w:numFmt w:val="bullet"/>
      <w:lvlText w:val="•"/>
      <w:lvlJc w:val="left"/>
      <w:pPr>
        <w:ind w:left="4387" w:hanging="708"/>
      </w:pPr>
      <w:rPr>
        <w:rFonts w:hint="default"/>
        <w:lang w:val="hr-HR" w:eastAsia="hr-HR" w:bidi="hr-HR"/>
      </w:rPr>
    </w:lvl>
    <w:lvl w:ilvl="4" w:tplc="F78EB0C0">
      <w:numFmt w:val="bullet"/>
      <w:lvlText w:val="•"/>
      <w:lvlJc w:val="left"/>
      <w:pPr>
        <w:ind w:left="5090" w:hanging="708"/>
      </w:pPr>
      <w:rPr>
        <w:rFonts w:hint="default"/>
        <w:lang w:val="hr-HR" w:eastAsia="hr-HR" w:bidi="hr-HR"/>
      </w:rPr>
    </w:lvl>
    <w:lvl w:ilvl="5" w:tplc="3F7828C0">
      <w:numFmt w:val="bullet"/>
      <w:lvlText w:val="•"/>
      <w:lvlJc w:val="left"/>
      <w:pPr>
        <w:ind w:left="5793" w:hanging="708"/>
      </w:pPr>
      <w:rPr>
        <w:rFonts w:hint="default"/>
        <w:lang w:val="hr-HR" w:eastAsia="hr-HR" w:bidi="hr-HR"/>
      </w:rPr>
    </w:lvl>
    <w:lvl w:ilvl="6" w:tplc="9D7416C4">
      <w:numFmt w:val="bullet"/>
      <w:lvlText w:val="•"/>
      <w:lvlJc w:val="left"/>
      <w:pPr>
        <w:ind w:left="6495" w:hanging="708"/>
      </w:pPr>
      <w:rPr>
        <w:rFonts w:hint="default"/>
        <w:lang w:val="hr-HR" w:eastAsia="hr-HR" w:bidi="hr-HR"/>
      </w:rPr>
    </w:lvl>
    <w:lvl w:ilvl="7" w:tplc="9D764342">
      <w:numFmt w:val="bullet"/>
      <w:lvlText w:val="•"/>
      <w:lvlJc w:val="left"/>
      <w:pPr>
        <w:ind w:left="7198" w:hanging="708"/>
      </w:pPr>
      <w:rPr>
        <w:rFonts w:hint="default"/>
        <w:lang w:val="hr-HR" w:eastAsia="hr-HR" w:bidi="hr-HR"/>
      </w:rPr>
    </w:lvl>
    <w:lvl w:ilvl="8" w:tplc="B6240562">
      <w:numFmt w:val="bullet"/>
      <w:lvlText w:val="•"/>
      <w:lvlJc w:val="left"/>
      <w:pPr>
        <w:ind w:left="7901" w:hanging="708"/>
      </w:pPr>
      <w:rPr>
        <w:rFonts w:hint="default"/>
        <w:lang w:val="hr-HR" w:eastAsia="hr-HR" w:bidi="hr-HR"/>
      </w:rPr>
    </w:lvl>
  </w:abstractNum>
  <w:abstractNum w:abstractNumId="7">
    <w:nsid w:val="2D3758B7"/>
    <w:multiLevelType w:val="hybridMultilevel"/>
    <w:tmpl w:val="5D6EBAFE"/>
    <w:lvl w:ilvl="0" w:tplc="EBC0C3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54171"/>
    <w:multiLevelType w:val="hybridMultilevel"/>
    <w:tmpl w:val="B5365768"/>
    <w:lvl w:ilvl="0" w:tplc="B204D0CA">
      <w:start w:val="1"/>
      <w:numFmt w:val="upperRoman"/>
      <w:lvlText w:val="%1."/>
      <w:lvlJc w:val="left"/>
      <w:pPr>
        <w:ind w:left="317" w:hanging="20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r-HR" w:eastAsia="hr-HR" w:bidi="hr-HR"/>
      </w:rPr>
    </w:lvl>
    <w:lvl w:ilvl="1" w:tplc="9200797E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50B83CAE">
      <w:numFmt w:val="bullet"/>
      <w:lvlText w:val="•"/>
      <w:lvlJc w:val="left"/>
      <w:pPr>
        <w:ind w:left="1780" w:hanging="360"/>
      </w:pPr>
      <w:rPr>
        <w:rFonts w:hint="default"/>
        <w:lang w:val="hr-HR" w:eastAsia="hr-HR" w:bidi="hr-HR"/>
      </w:rPr>
    </w:lvl>
    <w:lvl w:ilvl="3" w:tplc="2E503F06">
      <w:numFmt w:val="bullet"/>
      <w:lvlText w:val="•"/>
      <w:lvlJc w:val="left"/>
      <w:pPr>
        <w:ind w:left="2721" w:hanging="360"/>
      </w:pPr>
      <w:rPr>
        <w:rFonts w:hint="default"/>
        <w:lang w:val="hr-HR" w:eastAsia="hr-HR" w:bidi="hr-HR"/>
      </w:rPr>
    </w:lvl>
    <w:lvl w:ilvl="4" w:tplc="388A6374">
      <w:numFmt w:val="bullet"/>
      <w:lvlText w:val="•"/>
      <w:lvlJc w:val="left"/>
      <w:pPr>
        <w:ind w:left="3662" w:hanging="360"/>
      </w:pPr>
      <w:rPr>
        <w:rFonts w:hint="default"/>
        <w:lang w:val="hr-HR" w:eastAsia="hr-HR" w:bidi="hr-HR"/>
      </w:rPr>
    </w:lvl>
    <w:lvl w:ilvl="5" w:tplc="D51E6FB6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6" w:tplc="1F3470D0">
      <w:numFmt w:val="bullet"/>
      <w:lvlText w:val="•"/>
      <w:lvlJc w:val="left"/>
      <w:pPr>
        <w:ind w:left="5543" w:hanging="360"/>
      </w:pPr>
      <w:rPr>
        <w:rFonts w:hint="default"/>
        <w:lang w:val="hr-HR" w:eastAsia="hr-HR" w:bidi="hr-HR"/>
      </w:rPr>
    </w:lvl>
    <w:lvl w:ilvl="7" w:tplc="7A56D2C0">
      <w:numFmt w:val="bullet"/>
      <w:lvlText w:val="•"/>
      <w:lvlJc w:val="left"/>
      <w:pPr>
        <w:ind w:left="6484" w:hanging="360"/>
      </w:pPr>
      <w:rPr>
        <w:rFonts w:hint="default"/>
        <w:lang w:val="hr-HR" w:eastAsia="hr-HR" w:bidi="hr-HR"/>
      </w:rPr>
    </w:lvl>
    <w:lvl w:ilvl="8" w:tplc="C4883428">
      <w:numFmt w:val="bullet"/>
      <w:lvlText w:val="•"/>
      <w:lvlJc w:val="left"/>
      <w:pPr>
        <w:ind w:left="7424" w:hanging="360"/>
      </w:pPr>
      <w:rPr>
        <w:rFonts w:hint="default"/>
        <w:lang w:val="hr-HR" w:eastAsia="hr-HR" w:bidi="hr-HR"/>
      </w:rPr>
    </w:lvl>
  </w:abstractNum>
  <w:abstractNum w:abstractNumId="9">
    <w:nsid w:val="36867513"/>
    <w:multiLevelType w:val="hybridMultilevel"/>
    <w:tmpl w:val="5AC49BA0"/>
    <w:lvl w:ilvl="0" w:tplc="C1660BEA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6FCC6CAE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E4C03290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2E9A2E54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D7A8E036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1CC2C89A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4A6217F4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29B08F00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5EECDEF8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10">
    <w:nsid w:val="3E922494"/>
    <w:multiLevelType w:val="hybridMultilevel"/>
    <w:tmpl w:val="E0F83FF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466AE7"/>
    <w:multiLevelType w:val="hybridMultilevel"/>
    <w:tmpl w:val="FE40AB36"/>
    <w:lvl w:ilvl="0" w:tplc="EBC0C310">
      <w:numFmt w:val="bullet"/>
      <w:lvlText w:val="-"/>
      <w:lvlJc w:val="left"/>
      <w:pPr>
        <w:ind w:left="958" w:hanging="135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EC7AA9D4">
      <w:numFmt w:val="bullet"/>
      <w:lvlText w:val="•"/>
      <w:lvlJc w:val="left"/>
      <w:pPr>
        <w:ind w:left="1794" w:hanging="135"/>
      </w:pPr>
      <w:rPr>
        <w:rFonts w:hint="default"/>
        <w:lang w:val="hr-HR" w:eastAsia="hr-HR" w:bidi="hr-HR"/>
      </w:rPr>
    </w:lvl>
    <w:lvl w:ilvl="2" w:tplc="B600A980">
      <w:numFmt w:val="bullet"/>
      <w:lvlText w:val="•"/>
      <w:lvlJc w:val="left"/>
      <w:pPr>
        <w:ind w:left="2629" w:hanging="135"/>
      </w:pPr>
      <w:rPr>
        <w:rFonts w:hint="default"/>
        <w:lang w:val="hr-HR" w:eastAsia="hr-HR" w:bidi="hr-HR"/>
      </w:rPr>
    </w:lvl>
    <w:lvl w:ilvl="3" w:tplc="08E82BF2">
      <w:numFmt w:val="bullet"/>
      <w:lvlText w:val="•"/>
      <w:lvlJc w:val="left"/>
      <w:pPr>
        <w:ind w:left="3463" w:hanging="135"/>
      </w:pPr>
      <w:rPr>
        <w:rFonts w:hint="default"/>
        <w:lang w:val="hr-HR" w:eastAsia="hr-HR" w:bidi="hr-HR"/>
      </w:rPr>
    </w:lvl>
    <w:lvl w:ilvl="4" w:tplc="6344C508">
      <w:numFmt w:val="bullet"/>
      <w:lvlText w:val="•"/>
      <w:lvlJc w:val="left"/>
      <w:pPr>
        <w:ind w:left="4298" w:hanging="135"/>
      </w:pPr>
      <w:rPr>
        <w:rFonts w:hint="default"/>
        <w:lang w:val="hr-HR" w:eastAsia="hr-HR" w:bidi="hr-HR"/>
      </w:rPr>
    </w:lvl>
    <w:lvl w:ilvl="5" w:tplc="41721312">
      <w:numFmt w:val="bullet"/>
      <w:lvlText w:val="•"/>
      <w:lvlJc w:val="left"/>
      <w:pPr>
        <w:ind w:left="5133" w:hanging="135"/>
      </w:pPr>
      <w:rPr>
        <w:rFonts w:hint="default"/>
        <w:lang w:val="hr-HR" w:eastAsia="hr-HR" w:bidi="hr-HR"/>
      </w:rPr>
    </w:lvl>
    <w:lvl w:ilvl="6" w:tplc="EEA83C5E">
      <w:numFmt w:val="bullet"/>
      <w:lvlText w:val="•"/>
      <w:lvlJc w:val="left"/>
      <w:pPr>
        <w:ind w:left="5967" w:hanging="135"/>
      </w:pPr>
      <w:rPr>
        <w:rFonts w:hint="default"/>
        <w:lang w:val="hr-HR" w:eastAsia="hr-HR" w:bidi="hr-HR"/>
      </w:rPr>
    </w:lvl>
    <w:lvl w:ilvl="7" w:tplc="72B4C85E">
      <w:numFmt w:val="bullet"/>
      <w:lvlText w:val="•"/>
      <w:lvlJc w:val="left"/>
      <w:pPr>
        <w:ind w:left="6802" w:hanging="135"/>
      </w:pPr>
      <w:rPr>
        <w:rFonts w:hint="default"/>
        <w:lang w:val="hr-HR" w:eastAsia="hr-HR" w:bidi="hr-HR"/>
      </w:rPr>
    </w:lvl>
    <w:lvl w:ilvl="8" w:tplc="6622B8D2">
      <w:numFmt w:val="bullet"/>
      <w:lvlText w:val="•"/>
      <w:lvlJc w:val="left"/>
      <w:pPr>
        <w:ind w:left="7637" w:hanging="135"/>
      </w:pPr>
      <w:rPr>
        <w:rFonts w:hint="default"/>
        <w:lang w:val="hr-HR" w:eastAsia="hr-HR" w:bidi="hr-HR"/>
      </w:rPr>
    </w:lvl>
  </w:abstractNum>
  <w:abstractNum w:abstractNumId="12">
    <w:nsid w:val="4E8A4F2C"/>
    <w:multiLevelType w:val="hybridMultilevel"/>
    <w:tmpl w:val="E986514A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AE1BE4"/>
    <w:multiLevelType w:val="hybridMultilevel"/>
    <w:tmpl w:val="3C1439E8"/>
    <w:lvl w:ilvl="0" w:tplc="D64494CE">
      <w:start w:val="1"/>
      <w:numFmt w:val="lowerLetter"/>
      <w:lvlText w:val="%1)"/>
      <w:lvlJc w:val="left"/>
      <w:pPr>
        <w:ind w:left="824" w:hanging="288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3432F3A8">
      <w:numFmt w:val="bullet"/>
      <w:lvlText w:val="-"/>
      <w:lvlJc w:val="left"/>
      <w:pPr>
        <w:ind w:left="837" w:hanging="360"/>
      </w:pPr>
      <w:rPr>
        <w:rFonts w:hint="default"/>
        <w:w w:val="100"/>
        <w:lang w:val="hr-HR" w:eastAsia="hr-HR" w:bidi="hr-HR"/>
      </w:rPr>
    </w:lvl>
    <w:lvl w:ilvl="2" w:tplc="06A081D0">
      <w:numFmt w:val="bullet"/>
      <w:lvlText w:val="•"/>
      <w:lvlJc w:val="left"/>
      <w:pPr>
        <w:ind w:left="1780" w:hanging="360"/>
      </w:pPr>
      <w:rPr>
        <w:rFonts w:hint="default"/>
        <w:lang w:val="hr-HR" w:eastAsia="hr-HR" w:bidi="hr-HR"/>
      </w:rPr>
    </w:lvl>
    <w:lvl w:ilvl="3" w:tplc="B20AC7F6">
      <w:numFmt w:val="bullet"/>
      <w:lvlText w:val="•"/>
      <w:lvlJc w:val="left"/>
      <w:pPr>
        <w:ind w:left="2721" w:hanging="360"/>
      </w:pPr>
      <w:rPr>
        <w:rFonts w:hint="default"/>
        <w:lang w:val="hr-HR" w:eastAsia="hr-HR" w:bidi="hr-HR"/>
      </w:rPr>
    </w:lvl>
    <w:lvl w:ilvl="4" w:tplc="E3806136">
      <w:numFmt w:val="bullet"/>
      <w:lvlText w:val="•"/>
      <w:lvlJc w:val="left"/>
      <w:pPr>
        <w:ind w:left="3662" w:hanging="360"/>
      </w:pPr>
      <w:rPr>
        <w:rFonts w:hint="default"/>
        <w:lang w:val="hr-HR" w:eastAsia="hr-HR" w:bidi="hr-HR"/>
      </w:rPr>
    </w:lvl>
    <w:lvl w:ilvl="5" w:tplc="DFCAD30A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6" w:tplc="9DC4DDD6">
      <w:numFmt w:val="bullet"/>
      <w:lvlText w:val="•"/>
      <w:lvlJc w:val="left"/>
      <w:pPr>
        <w:ind w:left="5543" w:hanging="360"/>
      </w:pPr>
      <w:rPr>
        <w:rFonts w:hint="default"/>
        <w:lang w:val="hr-HR" w:eastAsia="hr-HR" w:bidi="hr-HR"/>
      </w:rPr>
    </w:lvl>
    <w:lvl w:ilvl="7" w:tplc="DD721884">
      <w:numFmt w:val="bullet"/>
      <w:lvlText w:val="•"/>
      <w:lvlJc w:val="left"/>
      <w:pPr>
        <w:ind w:left="6484" w:hanging="360"/>
      </w:pPr>
      <w:rPr>
        <w:rFonts w:hint="default"/>
        <w:lang w:val="hr-HR" w:eastAsia="hr-HR" w:bidi="hr-HR"/>
      </w:rPr>
    </w:lvl>
    <w:lvl w:ilvl="8" w:tplc="0382FE52">
      <w:numFmt w:val="bullet"/>
      <w:lvlText w:val="•"/>
      <w:lvlJc w:val="left"/>
      <w:pPr>
        <w:ind w:left="7424" w:hanging="360"/>
      </w:pPr>
      <w:rPr>
        <w:rFonts w:hint="default"/>
        <w:lang w:val="hr-HR" w:eastAsia="hr-HR" w:bidi="hr-HR"/>
      </w:rPr>
    </w:lvl>
  </w:abstractNum>
  <w:abstractNum w:abstractNumId="14">
    <w:nsid w:val="55F14656"/>
    <w:multiLevelType w:val="hybridMultilevel"/>
    <w:tmpl w:val="4104A92C"/>
    <w:lvl w:ilvl="0" w:tplc="AF5854BC">
      <w:start w:val="1"/>
      <w:numFmt w:val="decimal"/>
      <w:lvlText w:val="%1."/>
      <w:lvlJc w:val="left"/>
      <w:pPr>
        <w:ind w:left="896" w:hanging="42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3A6CB074">
      <w:numFmt w:val="bullet"/>
      <w:lvlText w:val="•"/>
      <w:lvlJc w:val="left"/>
      <w:pPr>
        <w:ind w:left="1740" w:hanging="420"/>
      </w:pPr>
      <w:rPr>
        <w:rFonts w:hint="default"/>
        <w:lang w:val="hr-HR" w:eastAsia="hr-HR" w:bidi="hr-HR"/>
      </w:rPr>
    </w:lvl>
    <w:lvl w:ilvl="2" w:tplc="FB2EA212">
      <w:numFmt w:val="bullet"/>
      <w:lvlText w:val="•"/>
      <w:lvlJc w:val="left"/>
      <w:pPr>
        <w:ind w:left="2581" w:hanging="420"/>
      </w:pPr>
      <w:rPr>
        <w:rFonts w:hint="default"/>
        <w:lang w:val="hr-HR" w:eastAsia="hr-HR" w:bidi="hr-HR"/>
      </w:rPr>
    </w:lvl>
    <w:lvl w:ilvl="3" w:tplc="FECEBFE2">
      <w:numFmt w:val="bullet"/>
      <w:lvlText w:val="•"/>
      <w:lvlJc w:val="left"/>
      <w:pPr>
        <w:ind w:left="3421" w:hanging="420"/>
      </w:pPr>
      <w:rPr>
        <w:rFonts w:hint="default"/>
        <w:lang w:val="hr-HR" w:eastAsia="hr-HR" w:bidi="hr-HR"/>
      </w:rPr>
    </w:lvl>
    <w:lvl w:ilvl="4" w:tplc="C03C67BC">
      <w:numFmt w:val="bullet"/>
      <w:lvlText w:val="•"/>
      <w:lvlJc w:val="left"/>
      <w:pPr>
        <w:ind w:left="4262" w:hanging="420"/>
      </w:pPr>
      <w:rPr>
        <w:rFonts w:hint="default"/>
        <w:lang w:val="hr-HR" w:eastAsia="hr-HR" w:bidi="hr-HR"/>
      </w:rPr>
    </w:lvl>
    <w:lvl w:ilvl="5" w:tplc="3904A9B6">
      <w:numFmt w:val="bullet"/>
      <w:lvlText w:val="•"/>
      <w:lvlJc w:val="left"/>
      <w:pPr>
        <w:ind w:left="5103" w:hanging="420"/>
      </w:pPr>
      <w:rPr>
        <w:rFonts w:hint="default"/>
        <w:lang w:val="hr-HR" w:eastAsia="hr-HR" w:bidi="hr-HR"/>
      </w:rPr>
    </w:lvl>
    <w:lvl w:ilvl="6" w:tplc="29725920">
      <w:numFmt w:val="bullet"/>
      <w:lvlText w:val="•"/>
      <w:lvlJc w:val="left"/>
      <w:pPr>
        <w:ind w:left="5943" w:hanging="420"/>
      </w:pPr>
      <w:rPr>
        <w:rFonts w:hint="default"/>
        <w:lang w:val="hr-HR" w:eastAsia="hr-HR" w:bidi="hr-HR"/>
      </w:rPr>
    </w:lvl>
    <w:lvl w:ilvl="7" w:tplc="734E16A2">
      <w:numFmt w:val="bullet"/>
      <w:lvlText w:val="•"/>
      <w:lvlJc w:val="left"/>
      <w:pPr>
        <w:ind w:left="6784" w:hanging="420"/>
      </w:pPr>
      <w:rPr>
        <w:rFonts w:hint="default"/>
        <w:lang w:val="hr-HR" w:eastAsia="hr-HR" w:bidi="hr-HR"/>
      </w:rPr>
    </w:lvl>
    <w:lvl w:ilvl="8" w:tplc="B8BEFFA2">
      <w:numFmt w:val="bullet"/>
      <w:lvlText w:val="•"/>
      <w:lvlJc w:val="left"/>
      <w:pPr>
        <w:ind w:left="7625" w:hanging="420"/>
      </w:pPr>
      <w:rPr>
        <w:rFonts w:hint="default"/>
        <w:lang w:val="hr-HR" w:eastAsia="hr-HR" w:bidi="hr-HR"/>
      </w:rPr>
    </w:lvl>
  </w:abstractNum>
  <w:abstractNum w:abstractNumId="15">
    <w:nsid w:val="56CA4DD2"/>
    <w:multiLevelType w:val="hybridMultilevel"/>
    <w:tmpl w:val="67220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25EB"/>
    <w:multiLevelType w:val="hybridMultilevel"/>
    <w:tmpl w:val="E8C46DAC"/>
    <w:lvl w:ilvl="0" w:tplc="D7EE7E38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C1FA29AC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122C9900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39641E08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7606640E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0BBC7EF6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33E077BC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D46497D0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9434FD86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17">
    <w:nsid w:val="67AE4F1A"/>
    <w:multiLevelType w:val="hybridMultilevel"/>
    <w:tmpl w:val="D1F2D55C"/>
    <w:lvl w:ilvl="0" w:tplc="AD9839C2"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4516C5C8">
      <w:numFmt w:val="bullet"/>
      <w:lvlText w:val="•"/>
      <w:lvlJc w:val="left"/>
      <w:pPr>
        <w:ind w:left="2316" w:hanging="360"/>
      </w:pPr>
      <w:rPr>
        <w:rFonts w:hint="default"/>
        <w:lang w:val="hr-HR" w:eastAsia="hr-HR" w:bidi="hr-HR"/>
      </w:rPr>
    </w:lvl>
    <w:lvl w:ilvl="2" w:tplc="41360320">
      <w:numFmt w:val="bullet"/>
      <w:lvlText w:val="•"/>
      <w:lvlJc w:val="left"/>
      <w:pPr>
        <w:ind w:left="3093" w:hanging="360"/>
      </w:pPr>
      <w:rPr>
        <w:rFonts w:hint="default"/>
        <w:lang w:val="hr-HR" w:eastAsia="hr-HR" w:bidi="hr-HR"/>
      </w:rPr>
    </w:lvl>
    <w:lvl w:ilvl="3" w:tplc="3162E664">
      <w:numFmt w:val="bullet"/>
      <w:lvlText w:val="•"/>
      <w:lvlJc w:val="left"/>
      <w:pPr>
        <w:ind w:left="3869" w:hanging="360"/>
      </w:pPr>
      <w:rPr>
        <w:rFonts w:hint="default"/>
        <w:lang w:val="hr-HR" w:eastAsia="hr-HR" w:bidi="hr-HR"/>
      </w:rPr>
    </w:lvl>
    <w:lvl w:ilvl="4" w:tplc="09FE9A2C">
      <w:numFmt w:val="bullet"/>
      <w:lvlText w:val="•"/>
      <w:lvlJc w:val="left"/>
      <w:pPr>
        <w:ind w:left="4646" w:hanging="360"/>
      </w:pPr>
      <w:rPr>
        <w:rFonts w:hint="default"/>
        <w:lang w:val="hr-HR" w:eastAsia="hr-HR" w:bidi="hr-HR"/>
      </w:rPr>
    </w:lvl>
    <w:lvl w:ilvl="5" w:tplc="16168B12">
      <w:numFmt w:val="bullet"/>
      <w:lvlText w:val="•"/>
      <w:lvlJc w:val="left"/>
      <w:pPr>
        <w:ind w:left="5423" w:hanging="360"/>
      </w:pPr>
      <w:rPr>
        <w:rFonts w:hint="default"/>
        <w:lang w:val="hr-HR" w:eastAsia="hr-HR" w:bidi="hr-HR"/>
      </w:rPr>
    </w:lvl>
    <w:lvl w:ilvl="6" w:tplc="9FFAE884">
      <w:numFmt w:val="bullet"/>
      <w:lvlText w:val="•"/>
      <w:lvlJc w:val="left"/>
      <w:pPr>
        <w:ind w:left="6199" w:hanging="360"/>
      </w:pPr>
      <w:rPr>
        <w:rFonts w:hint="default"/>
        <w:lang w:val="hr-HR" w:eastAsia="hr-HR" w:bidi="hr-HR"/>
      </w:rPr>
    </w:lvl>
    <w:lvl w:ilvl="7" w:tplc="C28AC5B4">
      <w:numFmt w:val="bullet"/>
      <w:lvlText w:val="•"/>
      <w:lvlJc w:val="left"/>
      <w:pPr>
        <w:ind w:left="6976" w:hanging="360"/>
      </w:pPr>
      <w:rPr>
        <w:rFonts w:hint="default"/>
        <w:lang w:val="hr-HR" w:eastAsia="hr-HR" w:bidi="hr-HR"/>
      </w:rPr>
    </w:lvl>
    <w:lvl w:ilvl="8" w:tplc="05A60BDC">
      <w:numFmt w:val="bullet"/>
      <w:lvlText w:val="•"/>
      <w:lvlJc w:val="left"/>
      <w:pPr>
        <w:ind w:left="7753" w:hanging="360"/>
      </w:pPr>
      <w:rPr>
        <w:rFonts w:hint="default"/>
        <w:lang w:val="hr-HR" w:eastAsia="hr-HR" w:bidi="hr-HR"/>
      </w:rPr>
    </w:lvl>
  </w:abstractNum>
  <w:abstractNum w:abstractNumId="18">
    <w:nsid w:val="6929188E"/>
    <w:multiLevelType w:val="hybridMultilevel"/>
    <w:tmpl w:val="7BEA3360"/>
    <w:lvl w:ilvl="0" w:tplc="490492A4">
      <w:numFmt w:val="bullet"/>
      <w:lvlText w:val=""/>
      <w:lvlJc w:val="left"/>
      <w:pPr>
        <w:ind w:left="154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2536DEDA">
      <w:numFmt w:val="bullet"/>
      <w:lvlText w:val="•"/>
      <w:lvlJc w:val="left"/>
      <w:pPr>
        <w:ind w:left="2316" w:hanging="360"/>
      </w:pPr>
      <w:rPr>
        <w:rFonts w:hint="default"/>
        <w:lang w:val="hr-HR" w:eastAsia="hr-HR" w:bidi="hr-HR"/>
      </w:rPr>
    </w:lvl>
    <w:lvl w:ilvl="2" w:tplc="06182C22">
      <w:numFmt w:val="bullet"/>
      <w:lvlText w:val="•"/>
      <w:lvlJc w:val="left"/>
      <w:pPr>
        <w:ind w:left="3093" w:hanging="360"/>
      </w:pPr>
      <w:rPr>
        <w:rFonts w:hint="default"/>
        <w:lang w:val="hr-HR" w:eastAsia="hr-HR" w:bidi="hr-HR"/>
      </w:rPr>
    </w:lvl>
    <w:lvl w:ilvl="3" w:tplc="7BEA5F66">
      <w:numFmt w:val="bullet"/>
      <w:lvlText w:val="•"/>
      <w:lvlJc w:val="left"/>
      <w:pPr>
        <w:ind w:left="3869" w:hanging="360"/>
      </w:pPr>
      <w:rPr>
        <w:rFonts w:hint="default"/>
        <w:lang w:val="hr-HR" w:eastAsia="hr-HR" w:bidi="hr-HR"/>
      </w:rPr>
    </w:lvl>
    <w:lvl w:ilvl="4" w:tplc="5CE42996">
      <w:numFmt w:val="bullet"/>
      <w:lvlText w:val="•"/>
      <w:lvlJc w:val="left"/>
      <w:pPr>
        <w:ind w:left="4646" w:hanging="360"/>
      </w:pPr>
      <w:rPr>
        <w:rFonts w:hint="default"/>
        <w:lang w:val="hr-HR" w:eastAsia="hr-HR" w:bidi="hr-HR"/>
      </w:rPr>
    </w:lvl>
    <w:lvl w:ilvl="5" w:tplc="D4684484">
      <w:numFmt w:val="bullet"/>
      <w:lvlText w:val="•"/>
      <w:lvlJc w:val="left"/>
      <w:pPr>
        <w:ind w:left="5423" w:hanging="360"/>
      </w:pPr>
      <w:rPr>
        <w:rFonts w:hint="default"/>
        <w:lang w:val="hr-HR" w:eastAsia="hr-HR" w:bidi="hr-HR"/>
      </w:rPr>
    </w:lvl>
    <w:lvl w:ilvl="6" w:tplc="EA927F5A">
      <w:numFmt w:val="bullet"/>
      <w:lvlText w:val="•"/>
      <w:lvlJc w:val="left"/>
      <w:pPr>
        <w:ind w:left="6199" w:hanging="360"/>
      </w:pPr>
      <w:rPr>
        <w:rFonts w:hint="default"/>
        <w:lang w:val="hr-HR" w:eastAsia="hr-HR" w:bidi="hr-HR"/>
      </w:rPr>
    </w:lvl>
    <w:lvl w:ilvl="7" w:tplc="1FB4B5EE">
      <w:numFmt w:val="bullet"/>
      <w:lvlText w:val="•"/>
      <w:lvlJc w:val="left"/>
      <w:pPr>
        <w:ind w:left="6976" w:hanging="360"/>
      </w:pPr>
      <w:rPr>
        <w:rFonts w:hint="default"/>
        <w:lang w:val="hr-HR" w:eastAsia="hr-HR" w:bidi="hr-HR"/>
      </w:rPr>
    </w:lvl>
    <w:lvl w:ilvl="8" w:tplc="FC167A40">
      <w:numFmt w:val="bullet"/>
      <w:lvlText w:val="•"/>
      <w:lvlJc w:val="left"/>
      <w:pPr>
        <w:ind w:left="7753" w:hanging="360"/>
      </w:pPr>
      <w:rPr>
        <w:rFonts w:hint="default"/>
        <w:lang w:val="hr-HR" w:eastAsia="hr-HR" w:bidi="hr-HR"/>
      </w:rPr>
    </w:lvl>
  </w:abstractNum>
  <w:abstractNum w:abstractNumId="19">
    <w:nsid w:val="790B6AA8"/>
    <w:multiLevelType w:val="hybridMultilevel"/>
    <w:tmpl w:val="2E66795C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4074A"/>
    <w:multiLevelType w:val="hybridMultilevel"/>
    <w:tmpl w:val="C2B2CFEC"/>
    <w:lvl w:ilvl="0" w:tplc="16ECDFB8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26B07728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BC268AAC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4F840610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1040D502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3836E424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EBBC3330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3C0621B0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B1B6373E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18"/>
  </w:num>
  <w:num w:numId="14">
    <w:abstractNumId w:val="8"/>
  </w:num>
  <w:num w:numId="15">
    <w:abstractNumId w:val="12"/>
  </w:num>
  <w:num w:numId="16">
    <w:abstractNumId w:val="10"/>
  </w:num>
  <w:num w:numId="17">
    <w:abstractNumId w:val="15"/>
  </w:num>
  <w:num w:numId="18">
    <w:abstractNumId w:val="2"/>
  </w:num>
  <w:num w:numId="19">
    <w:abstractNumId w:val="1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3998"/>
    <w:rsid w:val="0000285A"/>
    <w:rsid w:val="00037DCB"/>
    <w:rsid w:val="00046A0B"/>
    <w:rsid w:val="00053341"/>
    <w:rsid w:val="00077E71"/>
    <w:rsid w:val="00086708"/>
    <w:rsid w:val="00111CC3"/>
    <w:rsid w:val="00117D1E"/>
    <w:rsid w:val="001235C1"/>
    <w:rsid w:val="001849DF"/>
    <w:rsid w:val="00194233"/>
    <w:rsid w:val="001F3973"/>
    <w:rsid w:val="00241438"/>
    <w:rsid w:val="002E4A3E"/>
    <w:rsid w:val="0032144E"/>
    <w:rsid w:val="0035310E"/>
    <w:rsid w:val="003777BE"/>
    <w:rsid w:val="003C1F05"/>
    <w:rsid w:val="003E5786"/>
    <w:rsid w:val="003F6F44"/>
    <w:rsid w:val="00402A74"/>
    <w:rsid w:val="00430892"/>
    <w:rsid w:val="00450435"/>
    <w:rsid w:val="00453546"/>
    <w:rsid w:val="00480073"/>
    <w:rsid w:val="004A189D"/>
    <w:rsid w:val="004A782D"/>
    <w:rsid w:val="004C53F4"/>
    <w:rsid w:val="004D48FB"/>
    <w:rsid w:val="004D6CBC"/>
    <w:rsid w:val="004E344E"/>
    <w:rsid w:val="00524BAF"/>
    <w:rsid w:val="005A3162"/>
    <w:rsid w:val="005B2A12"/>
    <w:rsid w:val="005D0421"/>
    <w:rsid w:val="00631267"/>
    <w:rsid w:val="00634C9F"/>
    <w:rsid w:val="00647651"/>
    <w:rsid w:val="00667245"/>
    <w:rsid w:val="00694B2B"/>
    <w:rsid w:val="006D727F"/>
    <w:rsid w:val="006E4E13"/>
    <w:rsid w:val="00702215"/>
    <w:rsid w:val="00782383"/>
    <w:rsid w:val="00791828"/>
    <w:rsid w:val="007F3226"/>
    <w:rsid w:val="007F44A0"/>
    <w:rsid w:val="00873E79"/>
    <w:rsid w:val="00883552"/>
    <w:rsid w:val="008B2635"/>
    <w:rsid w:val="008F208E"/>
    <w:rsid w:val="008F49FB"/>
    <w:rsid w:val="00906F7A"/>
    <w:rsid w:val="00907B0D"/>
    <w:rsid w:val="00916F9F"/>
    <w:rsid w:val="00932398"/>
    <w:rsid w:val="0094288A"/>
    <w:rsid w:val="00951121"/>
    <w:rsid w:val="00957CF7"/>
    <w:rsid w:val="009934A6"/>
    <w:rsid w:val="009E483B"/>
    <w:rsid w:val="009E6EED"/>
    <w:rsid w:val="00A26F80"/>
    <w:rsid w:val="00A413FC"/>
    <w:rsid w:val="00A912BF"/>
    <w:rsid w:val="00AD2E38"/>
    <w:rsid w:val="00AD5402"/>
    <w:rsid w:val="00B16B02"/>
    <w:rsid w:val="00B33998"/>
    <w:rsid w:val="00B420BF"/>
    <w:rsid w:val="00B53BC7"/>
    <w:rsid w:val="00B656FA"/>
    <w:rsid w:val="00B800B7"/>
    <w:rsid w:val="00BF7E65"/>
    <w:rsid w:val="00C22EB6"/>
    <w:rsid w:val="00C30D56"/>
    <w:rsid w:val="00C759A1"/>
    <w:rsid w:val="00C76628"/>
    <w:rsid w:val="00CC65C8"/>
    <w:rsid w:val="00D11FE7"/>
    <w:rsid w:val="00D50C0D"/>
    <w:rsid w:val="00D53FCA"/>
    <w:rsid w:val="00DD126E"/>
    <w:rsid w:val="00DD1D4B"/>
    <w:rsid w:val="00DE70E3"/>
    <w:rsid w:val="00E126C2"/>
    <w:rsid w:val="00E45C36"/>
    <w:rsid w:val="00EA1B64"/>
    <w:rsid w:val="00ED0F05"/>
    <w:rsid w:val="00ED274C"/>
    <w:rsid w:val="00EE466A"/>
    <w:rsid w:val="00F03D13"/>
    <w:rsid w:val="00F535C3"/>
    <w:rsid w:val="00F85500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299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59"/>
    <w:rsid w:val="00D5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C53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53F4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4C53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53F4"/>
    <w:rPr>
      <w:rFonts w:ascii="Arial" w:eastAsia="Arial" w:hAnsi="Arial" w:cs="Arial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DragicaKemeter</dc:creator>
  <cp:lastModifiedBy>Kiki</cp:lastModifiedBy>
  <cp:revision>88</cp:revision>
  <cp:lastPrinted>2018-12-12T13:26:00Z</cp:lastPrinted>
  <dcterms:created xsi:type="dcterms:W3CDTF">2018-11-19T09:16:00Z</dcterms:created>
  <dcterms:modified xsi:type="dcterms:W3CDTF">2018-12-12T13:26:00Z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2018-11-19T00:00:00Z</vt:filetime>
  </property>
</Properties>
</file>